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6C" w:rsidRDefault="00E7196C" w:rsidP="00E7196C">
      <w:pPr>
        <w:pStyle w:val="1-"/>
        <w:spacing w:before="0" w:after="0"/>
        <w:ind w:right="57"/>
        <w:jc w:val="right"/>
        <w:rPr>
          <w:b w:val="0"/>
          <w:sz w:val="24"/>
          <w:szCs w:val="24"/>
        </w:rPr>
      </w:pPr>
      <w:bookmarkStart w:id="0" w:name="_Toc514832759"/>
      <w:bookmarkStart w:id="1" w:name="_GoBack"/>
      <w:bookmarkEnd w:id="1"/>
      <w:r>
        <w:rPr>
          <w:b w:val="0"/>
          <w:sz w:val="24"/>
          <w:szCs w:val="24"/>
        </w:rPr>
        <w:t>Приложение</w:t>
      </w:r>
      <w:bookmarkStart w:id="2" w:name="приложение6"/>
      <w:bookmarkEnd w:id="0"/>
      <w:bookmarkEnd w:id="2"/>
      <w:r>
        <w:rPr>
          <w:b w:val="0"/>
          <w:sz w:val="24"/>
          <w:szCs w:val="24"/>
        </w:rPr>
        <w:t xml:space="preserve"> 6</w:t>
      </w:r>
    </w:p>
    <w:p w:rsidR="00E7196C" w:rsidRDefault="00E7196C" w:rsidP="00E7196C">
      <w:pPr>
        <w:pStyle w:val="1-"/>
        <w:spacing w:before="0" w:after="0"/>
        <w:ind w:right="57"/>
        <w:jc w:val="right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к Порядку</w:t>
      </w:r>
    </w:p>
    <w:p w:rsidR="00E7196C" w:rsidRDefault="00E7196C" w:rsidP="00E7196C">
      <w:pPr>
        <w:keepNext/>
        <w:spacing w:after="0" w:line="216" w:lineRule="auto"/>
        <w:ind w:firstLine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196C" w:rsidRDefault="00E7196C" w:rsidP="00E7196C">
      <w:pPr>
        <w:keepNext/>
        <w:spacing w:after="0" w:line="216" w:lineRule="auto"/>
        <w:ind w:firstLine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7196C" w:rsidRDefault="00E7196C" w:rsidP="00E7196C">
      <w:pPr>
        <w:keepNext/>
        <w:spacing w:after="0" w:line="216" w:lineRule="auto"/>
        <w:ind w:firstLine="0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заявления </w:t>
      </w:r>
      <w:r>
        <w:rPr>
          <w:rFonts w:ascii="Times New Roman" w:hAnsi="Times New Roman"/>
          <w:b/>
          <w:sz w:val="24"/>
          <w:szCs w:val="24"/>
        </w:rPr>
        <w:t>о принятии решения об учете предложений в проекте внесении изменений в генеральный план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</w:p>
    <w:p w:rsidR="00E7196C" w:rsidRDefault="00E7196C" w:rsidP="00E7196C">
      <w:pPr>
        <w:widowControl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юридических лиц и </w:t>
      </w:r>
    </w:p>
    <w:p w:rsidR="00E7196C" w:rsidRDefault="00E7196C" w:rsidP="00E7196C">
      <w:pPr>
        <w:widowControl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индивидуальных предпринимателей 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(полное наименование организации и организационно-правовой формы)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лице: 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(ФИО руководителя или иного уполномоченного лица)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Заявителя: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(вид документа)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(серия, номер)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кем, когда выдан)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государственной регистрации юридического лица: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ОГРН (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ОРГНИП)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</w:t>
      </w:r>
    </w:p>
    <w:p w:rsidR="00E7196C" w:rsidRDefault="00E7196C" w:rsidP="00E7196C">
      <w:pPr>
        <w:widowControl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 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7196C" w:rsidRDefault="00E7196C" w:rsidP="00E7196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информация: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1____________________________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2____________________________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эл. почта ____________________________</w:t>
      </w:r>
    </w:p>
    <w:p w:rsidR="00E7196C" w:rsidRDefault="00E7196C" w:rsidP="00E7196C">
      <w:pPr>
        <w:widowControl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196C" w:rsidRDefault="00E7196C" w:rsidP="00E7196C">
      <w:pPr>
        <w:rPr>
          <w:rFonts w:ascii="Times New Roman" w:hAnsi="Times New Roman"/>
          <w:sz w:val="16"/>
          <w:szCs w:val="16"/>
        </w:rPr>
      </w:pPr>
    </w:p>
    <w:p w:rsidR="00F96B19" w:rsidRDefault="00F96B19" w:rsidP="00E7196C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96B19" w:rsidRDefault="00F96B19" w:rsidP="00E7196C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Для физических лиц 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ФИО 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(вид документа)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(серия, номер)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кем, когда выдан)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(реквизиты документа, удостоверяющего полномочия представителя)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СНИЛС__________________________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</w:t>
      </w:r>
    </w:p>
    <w:p w:rsidR="00E7196C" w:rsidRDefault="00E7196C" w:rsidP="00E7196C">
      <w:pPr>
        <w:widowControl w:val="0"/>
        <w:spacing w:after="0" w:line="36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Контактная информация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1_____________________________</w:t>
      </w:r>
    </w:p>
    <w:p w:rsidR="00E7196C" w:rsidRDefault="00E7196C" w:rsidP="00E7196C">
      <w:pPr>
        <w:widowControl w:val="0"/>
        <w:spacing w:after="0" w:line="240" w:lineRule="auto"/>
        <w:ind w:left="5103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тел. 2_____________________________</w:t>
      </w:r>
    </w:p>
    <w:p w:rsidR="00E7196C" w:rsidRDefault="00E7196C" w:rsidP="00E7196C">
      <w:pPr>
        <w:ind w:left="4247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эл. почта _______________________________</w:t>
      </w:r>
    </w:p>
    <w:p w:rsidR="00E7196C" w:rsidRDefault="00E7196C" w:rsidP="00E7196C">
      <w:pPr>
        <w:ind w:left="1276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</w:t>
      </w:r>
      <w:r>
        <w:rPr>
          <w:rFonts w:ascii="Times New Roman" w:hAnsi="Times New Roman"/>
          <w:b/>
          <w:sz w:val="20"/>
          <w:szCs w:val="16"/>
        </w:rPr>
        <w:t xml:space="preserve">                                                   </w:t>
      </w:r>
    </w:p>
    <w:p w:rsidR="00E7196C" w:rsidRDefault="00E7196C" w:rsidP="00E7196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E7196C" w:rsidRDefault="00E7196C" w:rsidP="00E7196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принятии решения об учете предложений в проекте внесении изменений в генеральный план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E7196C" w:rsidRDefault="00E7196C" w:rsidP="00E7196C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(наименование генерального плана)</w:t>
      </w:r>
    </w:p>
    <w:p w:rsidR="00E7196C" w:rsidRDefault="00E7196C" w:rsidP="00E7196C">
      <w:pPr>
        <w:spacing w:before="12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_________________________________________________________Московской </w:t>
      </w:r>
      <w:proofErr w:type="gramStart"/>
      <w:r>
        <w:rPr>
          <w:rFonts w:ascii="Times New Roman" w:hAnsi="Times New Roman"/>
          <w:sz w:val="24"/>
          <w:szCs w:val="24"/>
        </w:rPr>
        <w:t>области,  в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части:</w:t>
      </w:r>
    </w:p>
    <w:p w:rsidR="00E7196C" w:rsidRDefault="00E7196C" w:rsidP="00E7196C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7196C" w:rsidRDefault="00E7196C" w:rsidP="00E7196C">
      <w:pPr>
        <w:pStyle w:val="a3"/>
        <w:numPr>
          <w:ilvl w:val="0"/>
          <w:numId w:val="1"/>
        </w:numPr>
        <w:spacing w:after="160" w:line="240" w:lineRule="auto"/>
        <w:ind w:left="142" w:right="-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Установления (изменения) </w:t>
      </w:r>
      <w:proofErr w:type="gramStart"/>
      <w:r>
        <w:rPr>
          <w:rFonts w:ascii="Times New Roman" w:hAnsi="Times New Roman"/>
          <w:sz w:val="24"/>
          <w:szCs w:val="24"/>
        </w:rPr>
        <w:t>функциональной  зоны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7196C" w:rsidRDefault="00E7196C" w:rsidP="00E7196C">
      <w:pPr>
        <w:pStyle w:val="a3"/>
        <w:spacing w:before="120" w:line="240" w:lineRule="auto"/>
        <w:ind w:left="142" w:right="-425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7196C" w:rsidRDefault="00E7196C" w:rsidP="00E7196C">
      <w:pPr>
        <w:pStyle w:val="a3"/>
        <w:spacing w:line="240" w:lineRule="auto"/>
        <w:ind w:left="142" w:right="-426" w:hanging="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(наименование планируемой </w:t>
      </w:r>
      <w:r w:rsidR="009835F8">
        <w:rPr>
          <w:rFonts w:ascii="Times New Roman" w:hAnsi="Times New Roman"/>
          <w:i/>
          <w:sz w:val="20"/>
          <w:szCs w:val="20"/>
        </w:rPr>
        <w:t xml:space="preserve">функциональной </w:t>
      </w:r>
      <w:r>
        <w:rPr>
          <w:rFonts w:ascii="Times New Roman" w:hAnsi="Times New Roman"/>
          <w:i/>
          <w:sz w:val="20"/>
          <w:szCs w:val="20"/>
        </w:rPr>
        <w:t>зоны)</w:t>
      </w:r>
    </w:p>
    <w:p w:rsidR="00E7196C" w:rsidRDefault="00E7196C" w:rsidP="00E7196C">
      <w:pPr>
        <w:pStyle w:val="a3"/>
        <w:spacing w:line="240" w:lineRule="auto"/>
        <w:ind w:left="142" w:right="-426" w:hanging="142"/>
        <w:rPr>
          <w:rFonts w:ascii="Times New Roman" w:hAnsi="Times New Roman"/>
          <w:i/>
          <w:sz w:val="24"/>
          <w:szCs w:val="24"/>
        </w:rPr>
      </w:pPr>
    </w:p>
    <w:p w:rsidR="00E7196C" w:rsidRDefault="00E7196C" w:rsidP="00E7196C">
      <w:pPr>
        <w:pStyle w:val="a3"/>
        <w:numPr>
          <w:ilvl w:val="0"/>
          <w:numId w:val="1"/>
        </w:numPr>
        <w:spacing w:after="160" w:line="240" w:lineRule="auto"/>
        <w:ind w:left="142" w:right="-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Изменить границы населенного пункта</w:t>
      </w:r>
    </w:p>
    <w:p w:rsidR="00E7196C" w:rsidRDefault="00E7196C" w:rsidP="00E7196C">
      <w:pPr>
        <w:pStyle w:val="a3"/>
        <w:spacing w:before="120" w:line="240" w:lineRule="auto"/>
        <w:ind w:left="142" w:right="-425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E7196C" w:rsidRDefault="00E7196C" w:rsidP="00E7196C">
      <w:pPr>
        <w:pStyle w:val="a3"/>
        <w:spacing w:line="240" w:lineRule="auto"/>
        <w:ind w:left="142" w:right="-426" w:hanging="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(указать наименование населенного пункта)</w:t>
      </w:r>
    </w:p>
    <w:p w:rsidR="00E7196C" w:rsidRDefault="00E7196C" w:rsidP="00E7196C">
      <w:pPr>
        <w:pStyle w:val="a3"/>
        <w:spacing w:line="240" w:lineRule="auto"/>
        <w:ind w:left="142" w:right="-426" w:hanging="142"/>
        <w:rPr>
          <w:rFonts w:ascii="Times New Roman" w:hAnsi="Times New Roman"/>
          <w:i/>
          <w:sz w:val="24"/>
          <w:szCs w:val="24"/>
        </w:rPr>
      </w:pPr>
    </w:p>
    <w:p w:rsidR="00E7196C" w:rsidRDefault="00E7196C" w:rsidP="00E7196C">
      <w:pPr>
        <w:pStyle w:val="a3"/>
        <w:numPr>
          <w:ilvl w:val="0"/>
          <w:numId w:val="2"/>
        </w:numPr>
        <w:spacing w:after="0" w:line="240" w:lineRule="auto"/>
        <w:ind w:left="142" w:right="-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Отобразить объект местного значения________________________</w:t>
      </w:r>
    </w:p>
    <w:p w:rsidR="00E7196C" w:rsidRDefault="00E7196C" w:rsidP="00E7196C">
      <w:pPr>
        <w:pStyle w:val="a3"/>
        <w:spacing w:after="0" w:line="240" w:lineRule="auto"/>
        <w:ind w:left="5806" w:righ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>(указать наименование объекта)</w:t>
      </w:r>
    </w:p>
    <w:p w:rsidR="00E7196C" w:rsidRDefault="00E7196C" w:rsidP="00E7196C">
      <w:pPr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</w:p>
    <w:p w:rsidR="00E7196C" w:rsidRDefault="00E7196C" w:rsidP="00E7196C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В части земельного участка (участков) с кадастровым номером (номерами</w:t>
      </w:r>
      <w:proofErr w:type="gramStart"/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0"/>
          <w:szCs w:val="20"/>
        </w:rPr>
        <w:t>,</w:t>
      </w:r>
      <w:proofErr w:type="gramEnd"/>
    </w:p>
    <w:p w:rsidR="00E7196C" w:rsidRDefault="00E7196C" w:rsidP="00E7196C">
      <w:pPr>
        <w:spacing w:before="120"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E7196C" w:rsidRDefault="00E7196C" w:rsidP="00E7196C">
      <w:pPr>
        <w:spacing w:after="0" w:line="240" w:lineRule="auto"/>
        <w:ind w:left="142" w:hanging="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(указываются кадастровые номера земельных участков)</w:t>
      </w:r>
    </w:p>
    <w:p w:rsidR="00E7196C" w:rsidRDefault="00E7196C" w:rsidP="00E7196C">
      <w:pPr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E7196C" w:rsidRDefault="00E7196C" w:rsidP="00E7196C">
      <w:pPr>
        <w:spacing w:after="0" w:line="240" w:lineRule="auto"/>
        <w:ind w:left="142" w:hanging="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(указывается адрес земельного (</w:t>
      </w:r>
      <w:proofErr w:type="spellStart"/>
      <w:r>
        <w:rPr>
          <w:rFonts w:ascii="Times New Roman" w:hAnsi="Times New Roman"/>
          <w:i/>
          <w:sz w:val="20"/>
          <w:szCs w:val="20"/>
        </w:rPr>
        <w:t>ых</w:t>
      </w:r>
      <w:proofErr w:type="spellEnd"/>
      <w:r>
        <w:rPr>
          <w:rFonts w:ascii="Times New Roman" w:hAnsi="Times New Roman"/>
          <w:i/>
          <w:sz w:val="20"/>
          <w:szCs w:val="20"/>
        </w:rPr>
        <w:t>) участка</w:t>
      </w:r>
      <w:r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в соответствии со сведениями </w:t>
      </w:r>
    </w:p>
    <w:p w:rsidR="00E7196C" w:rsidRDefault="00E7196C" w:rsidP="00E7196C">
      <w:pPr>
        <w:spacing w:before="120"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 w:rsidR="00E7196C" w:rsidRDefault="00E7196C" w:rsidP="00E7196C">
      <w:pPr>
        <w:spacing w:after="0" w:line="240" w:lineRule="auto"/>
        <w:ind w:left="142" w:hanging="142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свидетельства о государственной регистрации, либо единого государственного реестра недвижимости (ЕГРН))</w:t>
      </w:r>
    </w:p>
    <w:p w:rsidR="00E7196C" w:rsidRDefault="00E7196C" w:rsidP="00E7196C">
      <w:pPr>
        <w:spacing w:after="0"/>
        <w:ind w:firstLine="0"/>
        <w:rPr>
          <w:rFonts w:ascii="Times New Roman" w:hAnsi="Times New Roman"/>
          <w:sz w:val="20"/>
          <w:szCs w:val="20"/>
        </w:rPr>
      </w:pP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                                                                                                   ________________</w:t>
      </w:r>
    </w:p>
    <w:p w:rsidR="00E7196C" w:rsidRDefault="00E7196C" w:rsidP="00E7196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(расшифровка подписи)</w:t>
      </w: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widowControl w:val="0"/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tbl>
      <w:tblPr>
        <w:tblW w:w="9186" w:type="dxa"/>
        <w:tblInd w:w="28" w:type="dxa"/>
        <w:tblBorders>
          <w:bottom w:val="single" w:sz="4" w:space="0" w:color="00000A"/>
          <w:insideH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6"/>
      </w:tblGrid>
      <w:tr w:rsidR="00E7196C" w:rsidTr="00E7196C">
        <w:tc>
          <w:tcPr>
            <w:tcW w:w="918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E7196C" w:rsidRDefault="00E7196C" w:rsidP="00B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6C" w:rsidTr="00E7196C">
        <w:tc>
          <w:tcPr>
            <w:tcW w:w="91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7196C" w:rsidRDefault="00E7196C" w:rsidP="00B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6C" w:rsidTr="00E7196C">
        <w:tc>
          <w:tcPr>
            <w:tcW w:w="91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7196C" w:rsidRDefault="00E7196C" w:rsidP="00B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6C" w:rsidTr="00E7196C">
        <w:tc>
          <w:tcPr>
            <w:tcW w:w="91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7196C" w:rsidRDefault="00E7196C" w:rsidP="00B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96C" w:rsidTr="00E7196C">
        <w:tc>
          <w:tcPr>
            <w:tcW w:w="918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E7196C" w:rsidRDefault="00E7196C" w:rsidP="00B450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Заявителя, содержащихся в Заявлении и прилагаемых к нему документах, согласен. </w:t>
      </w:r>
    </w:p>
    <w:p w:rsidR="00E7196C" w:rsidRDefault="00E7196C" w:rsidP="00E719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принятия решения прошу направить в личный кабинет на РПГУ в форме электронного документа. 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     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(расшифровка подписи)</w:t>
      </w: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E7196C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E7196C" w:rsidRDefault="00F96B19" w:rsidP="00E7196C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</w:t>
      </w:r>
      <w:r w:rsidR="00E7196C">
        <w:rPr>
          <w:rFonts w:ascii="Times New Roman" w:hAnsi="Times New Roman"/>
          <w:sz w:val="24"/>
          <w:szCs w:val="24"/>
        </w:rPr>
        <w:t>____________________</w:t>
      </w:r>
    </w:p>
    <w:p w:rsidR="0076608C" w:rsidRPr="000D601F" w:rsidRDefault="00E7196C" w:rsidP="000D601F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 </w:t>
      </w:r>
    </w:p>
    <w:sectPr w:rsidR="0076608C" w:rsidRPr="000D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C2A"/>
    <w:multiLevelType w:val="multilevel"/>
    <w:tmpl w:val="F87A0D24"/>
    <w:lvl w:ilvl="0">
      <w:start w:val="1"/>
      <w:numFmt w:val="bullet"/>
      <w:lvlText w:val=""/>
      <w:lvlJc w:val="left"/>
      <w:pPr>
        <w:ind w:left="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400800"/>
    <w:multiLevelType w:val="multilevel"/>
    <w:tmpl w:val="2C96CCD2"/>
    <w:lvl w:ilvl="0">
      <w:start w:val="1"/>
      <w:numFmt w:val="bullet"/>
      <w:lvlText w:val=""/>
      <w:lvlJc w:val="left"/>
      <w:pPr>
        <w:ind w:left="-4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6C"/>
    <w:rsid w:val="000D601F"/>
    <w:rsid w:val="00293877"/>
    <w:rsid w:val="005D2026"/>
    <w:rsid w:val="006F3240"/>
    <w:rsid w:val="0076608C"/>
    <w:rsid w:val="008D6DFD"/>
    <w:rsid w:val="009835F8"/>
    <w:rsid w:val="00E7196C"/>
    <w:rsid w:val="00F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D030-B3E0-4B70-85E7-F227F7CC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6C"/>
    <w:pPr>
      <w:spacing w:after="200" w:line="276" w:lineRule="auto"/>
      <w:ind w:firstLine="709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E71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6C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qFormat/>
    <w:rsid w:val="00E7196C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9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shimshek</dc:creator>
  <cp:keywords/>
  <dc:description/>
  <cp:lastModifiedBy>Анна А. Абрамова</cp:lastModifiedBy>
  <cp:revision>2</cp:revision>
  <cp:lastPrinted>2018-09-27T10:34:00Z</cp:lastPrinted>
  <dcterms:created xsi:type="dcterms:W3CDTF">2018-11-13T08:01:00Z</dcterms:created>
  <dcterms:modified xsi:type="dcterms:W3CDTF">2018-11-13T08:01:00Z</dcterms:modified>
</cp:coreProperties>
</file>