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9C" w:rsidRDefault="005E6B9C" w:rsidP="005E6B9C">
      <w:pPr>
        <w:pStyle w:val="ConsPlusNormal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E6B9C" w:rsidRDefault="005E6B9C" w:rsidP="005E6B9C">
      <w:pPr>
        <w:pStyle w:val="ConsPlusNormal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Министерства социальной защиты населения Московской области</w:t>
      </w:r>
    </w:p>
    <w:p w:rsidR="005E6B9C" w:rsidRPr="00F37E33" w:rsidRDefault="005E6B9C" w:rsidP="005E6B9C">
      <w:pPr>
        <w:pStyle w:val="ConsPlusNormal0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F37E3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37E33" w:rsidRPr="00F37E33">
        <w:rPr>
          <w:rFonts w:ascii="Times New Roman" w:hAnsi="Times New Roman" w:cs="Times New Roman"/>
          <w:sz w:val="28"/>
          <w:szCs w:val="28"/>
          <w:u w:val="single"/>
        </w:rPr>
        <w:t>30.12.2014  № 18РВ-116</w:t>
      </w:r>
    </w:p>
    <w:p w:rsidR="005E6B9C" w:rsidRDefault="005E6B9C" w:rsidP="005E6B9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E6B9C" w:rsidRDefault="005E6B9C" w:rsidP="005E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Министерством социальной защиты населения Московской области государственной услуги по назначению и выплате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 </w:t>
      </w:r>
    </w:p>
    <w:p w:rsidR="005E6B9C" w:rsidRDefault="005E6B9C" w:rsidP="005E6B9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Настоящий административный регламент предоставления государственной услуги </w:t>
      </w:r>
      <w:r>
        <w:rPr>
          <w:rFonts w:ascii="Times New Roman" w:hAnsi="Times New Roman"/>
          <w:bCs/>
          <w:sz w:val="28"/>
          <w:szCs w:val="28"/>
        </w:rPr>
        <w:t>по назначению и выплате ежемесячной денежной компенсации расходов по оплате услуг местных телефонных соединений  отдельным категориям граждан, имеющим место жительства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устанавливает состав, последовательность, сроки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особенности выполнения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Министерства социальной защиты населения Московской области (далее – Административный регламент).</w:t>
      </w:r>
    </w:p>
    <w:p w:rsidR="005E6B9C" w:rsidRDefault="005E6B9C" w:rsidP="005E6B9C">
      <w:pPr>
        <w:pStyle w:val="ConsPlusNormal0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 социальной защиты населения Московской области (далее – Министерство).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5E6B9C" w:rsidRDefault="005E6B9C" w:rsidP="005E6B9C">
      <w:pPr>
        <w:pStyle w:val="ConsPlusNormal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В качестве лиц, имеющих право на получение государственной услуги, могут выступать граждане Российской Федерации, имеющие место жительства </w:t>
      </w:r>
      <w:r>
        <w:rPr>
          <w:rFonts w:ascii="Times New Roman" w:hAnsi="Times New Roman" w:cs="Times New Roman"/>
          <w:sz w:val="28"/>
          <w:szCs w:val="28"/>
        </w:rPr>
        <w:br/>
        <w:t>в Московской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являющиеся абонентами телефонной связи, за исключением подвижной связи из числа лиц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2.1.1. ветераны труда - лица, имеющие статус ветерана труда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ветеранах», при достижении ими возраста, дающего право на получение трудовой пенсии по старости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независимо от прекращения ими трудовой деятельности;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лица, награжденные медалью «За оборону Москвы», не являющиеся участниками Великой Отечественной войны и не имеющие группы инвалидности;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лица, награжденные знаком «Жителю блокадного Ленинграда», не имеющие группы инвалидности;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ветераны военной службы - лица, имеющие статус ветерана военной службы в соответствии со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ветеранах» по достижении ими возраста, дающего право на трудовую пенсию по старости в соответствии с законодательством Российской Федерации.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Административного регламента, могут представлять иные лица, уполномоченные заявителем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График работы и справочные телефоны Министерства:</w:t>
      </w:r>
    </w:p>
    <w:p w:rsidR="005E6B9C" w:rsidRDefault="005E6B9C" w:rsidP="005E6B9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96"/>
        <w:gridCol w:w="7441"/>
      </w:tblGrid>
      <w:tr w:rsidR="005E6B9C" w:rsidTr="005E6B9C">
        <w:tc>
          <w:tcPr>
            <w:tcW w:w="1293" w:type="pct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6B9C" w:rsidTr="005E6B9C">
        <w:tc>
          <w:tcPr>
            <w:tcW w:w="1293" w:type="pct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  <w:hideMark/>
          </w:tcPr>
          <w:p w:rsidR="005E6B9C" w:rsidRDefault="005E6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6B9C" w:rsidTr="005E6B9C">
        <w:tc>
          <w:tcPr>
            <w:tcW w:w="1293" w:type="pct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  <w:hideMark/>
          </w:tcPr>
          <w:p w:rsidR="005E6B9C" w:rsidRDefault="005E6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6B9C" w:rsidTr="005E6B9C">
        <w:tc>
          <w:tcPr>
            <w:tcW w:w="1293" w:type="pct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  <w:hideMark/>
          </w:tcPr>
          <w:p w:rsidR="005E6B9C" w:rsidRDefault="005E6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6B9C" w:rsidTr="005E6B9C">
        <w:tc>
          <w:tcPr>
            <w:tcW w:w="1293" w:type="pct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5E6B9C" w:rsidTr="005E6B9C">
        <w:tc>
          <w:tcPr>
            <w:tcW w:w="1293" w:type="pct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E6B9C" w:rsidTr="005E6B9C">
        <w:tc>
          <w:tcPr>
            <w:tcW w:w="1293" w:type="pct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  <w:hideMark/>
          </w:tcPr>
          <w:p w:rsidR="005E6B9C" w:rsidRDefault="005E6B9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E6B9C" w:rsidRDefault="005E6B9C" w:rsidP="005E6B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8-498-602-26-50, 8-498-602-84-50</w:t>
      </w:r>
      <w:r>
        <w:rPr>
          <w:rFonts w:ascii="Times New Roman" w:hAnsi="Times New Roman"/>
          <w:sz w:val="28"/>
          <w:szCs w:val="28"/>
        </w:rPr>
        <w:t>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Информация о месте нахождения Министерства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графике работы и месте нахождения его территориальных структурных подразделений (далее – территориальные подразделения Министерства),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услуг, адреса официальных сайтов Министерства в информационно-телекоммуникационной сети «Интернет» (далее – сеть Интернет), содержится в Приложении № 1 к настоящему Административному регламенту.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 о порядке получения заявителями государственной услуги содержит следующие сведения: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номера телефонов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и многофункциональных центров </w:t>
      </w:r>
      <w:r>
        <w:rPr>
          <w:rFonts w:ascii="Times New Roman" w:hAnsi="Times New Roman" w:cs="Times New Roman"/>
          <w:sz w:val="28"/>
          <w:szCs w:val="28"/>
        </w:rPr>
        <w:br/>
        <w:t>в сети Интернет, адреса электронной почты;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  <w:t>и многофункциональных центров;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>
        <w:rPr>
          <w:rFonts w:ascii="Times New Roman" w:hAnsi="Times New Roman" w:cs="Times New Roman"/>
          <w:sz w:val="28"/>
          <w:szCs w:val="28"/>
        </w:rPr>
        <w:br/>
        <w:t>к компетенции Министерства, и ответы на них.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указанная в пункте 3.3 Административного регламента предоставляется государственными гражданскими служащими территориальных подразделений Министерства (далее – специалисты) и работниками многофункциональных центров: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помещениях территориальных подразделений Министерства;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Министерства в сети Интернет </w:t>
      </w:r>
      <w:r>
        <w:rPr>
          <w:rFonts w:ascii="Times New Roman" w:hAnsi="Times New Roman"/>
          <w:sz w:val="28"/>
          <w:szCs w:val="28"/>
        </w:rPr>
        <w:t>http://www.mszn.mosreg.ru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компенсации расходов по оплате услуг местных телефонных соединений  отдельным категориям граждан, имеющим место жительства в Московской области.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центрального исполнительного органа государственной власти Московской области и наименование его структурного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подразделения, непосредственно отвечающего за предоставление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Полномочия по предоставлению государственной услуги осуществляются Министерством через территориальные подразделения Министерства. </w:t>
      </w:r>
    </w:p>
    <w:p w:rsidR="005E6B9C" w:rsidRDefault="005E6B9C" w:rsidP="005E6B9C">
      <w:pPr>
        <w:pStyle w:val="ConsPlusNormal0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5E6B9C" w:rsidRDefault="005E6B9C" w:rsidP="005E6B9C">
      <w:pPr>
        <w:pStyle w:val="ConsPlusNormal0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организует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  <w:t>на базе многофункциональных центров.</w:t>
      </w:r>
    </w:p>
    <w:p w:rsidR="005E6B9C" w:rsidRDefault="005E6B9C" w:rsidP="005E6B9C">
      <w:pPr>
        <w:pStyle w:val="ConsPlusNormal0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Министерства, многофункциональные центры, на базе которых организовано предоставление государственной услуги,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>
        <w:rPr>
          <w:rFonts w:ascii="Times New Roman" w:hAnsi="Times New Roman" w:cs="Times New Roman"/>
          <w:sz w:val="28"/>
          <w:szCs w:val="28"/>
        </w:rPr>
        <w:br/>
        <w:t>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Московской области № 1635/53).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назначение заявителю ежемесячной денежной компенсации расходов по оплате услуг местных телефонных соединений.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</w:t>
      </w:r>
      <w:r w:rsidR="00EC63AA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территориальное подразделение Министерства.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территориальное подразделение Министерства, осуществляется в </w:t>
      </w:r>
      <w:r w:rsidR="00EC63AA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территориальное подразделение Министерства.</w:t>
      </w:r>
    </w:p>
    <w:p w:rsidR="00EC63AA" w:rsidRDefault="00EC63AA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Московской области, осуществляется в д</w:t>
      </w:r>
      <w:r w:rsidR="00D63EF2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территориальное подразделение Министерства.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может </w:t>
      </w:r>
      <w:r>
        <w:rPr>
          <w:rFonts w:ascii="Times New Roman" w:hAnsi="Times New Roman" w:cs="Times New Roman"/>
          <w:sz w:val="28"/>
          <w:szCs w:val="28"/>
        </w:rPr>
        <w:br/>
        <w:t>превышать 5-дневный срок со дня поступления в территориальное подразделение Министерства от заявителя заявления и документов, предусмотренных пунктом 12.1 Административного регламента.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заявление на получение которой передано заявителем через многофункциональный центр, исчисляется </w:t>
      </w:r>
      <w:r>
        <w:rPr>
          <w:rFonts w:ascii="Times New Roman" w:hAnsi="Times New Roman" w:cs="Times New Roman"/>
          <w:sz w:val="28"/>
          <w:szCs w:val="28"/>
        </w:rPr>
        <w:br/>
        <w:t>со дня регистрации заявления на получение государственной услуг</w:t>
      </w:r>
      <w:r w:rsidR="00D63E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территориальном подразделении Министерства по месту жительства заявителя.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превышать 5-дневный срок со дня поступления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территориальное подразделение Министерства от заявителя заявления </w:t>
      </w:r>
      <w:r>
        <w:rPr>
          <w:rFonts w:ascii="Times New Roman" w:hAnsi="Times New Roman" w:cs="Times New Roman"/>
          <w:sz w:val="28"/>
          <w:szCs w:val="28"/>
        </w:rPr>
        <w:br/>
        <w:t>и документов, предусмотренных пунктом 12.1 Административного регламента.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законодательством Российской Федерации и законодательством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ежемесячной компенсации расходов по оплате услуг местных телефонных соединений либо об отказе в предоставлении указанной компенсации с указаниями оснований отказа направляются территориальным подразделением Министерства по месту жительства заявителя в письменной форме не позднее пяти календарных дней после принятия соответствующего решения.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 Предоставление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с: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 168, 30.07.2010, «Собрание законодательства Российской Федерации», 02.08.2010, № 31, ст. 4179);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23.03.2006 № 36/2006-ОЗ «О социальной поддержке отдельных категорий граждан в Московской области» («Ежедневные новости. Подмосковье», № 56, 01.04.2006);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Московской  области от 18.01.2012 </w:t>
      </w:r>
      <w:r>
        <w:rPr>
          <w:rFonts w:ascii="Times New Roman" w:hAnsi="Times New Roman" w:cs="Times New Roman"/>
          <w:sz w:val="28"/>
          <w:szCs w:val="28"/>
        </w:rPr>
        <w:br/>
        <w:t>№ 56/54 «Об утверждении Порядка  предоставления денежной компенсации расходов за установку телефона и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области» («Ежедневные Новости. Подмосковье»,  № 17, 02.02.2012);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13.03.2012 </w:t>
      </w:r>
      <w:r>
        <w:rPr>
          <w:rFonts w:ascii="Times New Roman" w:hAnsi="Times New Roman" w:cs="Times New Roman"/>
          <w:sz w:val="28"/>
          <w:szCs w:val="28"/>
        </w:rPr>
        <w:br/>
        <w:t>№ 277/8 «О Положении о Министерстве социальной защиты населения Московской области («Ежедневные новости. Подмосковье», № 54, 31.03.2012; «Информационный вестник Правительства Московской области» № 6, 29.06.2012);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должностных лиц, государственных гражданских служащих исполнительных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Московской области» («Ежедневные Новости. Подмосковье», № 151, 19.08.2013).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Ref404708920"/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B9C" w:rsidRDefault="005E6B9C" w:rsidP="005E6B9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При обращении за получением государственной услуги заявитель представляет: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12.1.1. Заявление с указанием способа получения компенсации расходов по оплате услуг местных телефонных соединений (перечисление на лицевой счет получателя, открытый в кредитной  организации или перечисление на счет федерального почтового отделения связи).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2 к Административному регламенту.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12.1.2. Паспорт или иной документ, удостоверяющий личность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12.1.4. Удостоверение о праве на льготы.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12.1.5. Пенсионное удостоверение.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12.1.6. Договор на предоставление абонентского номера.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Заявление представляется в подлиннике. Документы, указанные в подпунктах 12.1.2 - 12.1.6 настоящего пункта представляются в копиях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предъявлением подлинников для сверки.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заявителя (представителя) копий представленных документов, их изготовление и заверение обеспечивается специалистом или работником многофункционального центра бесплатно.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Документы, составленные на иностранном языке, подлежат переводу </w:t>
      </w:r>
      <w:r>
        <w:rPr>
          <w:rFonts w:ascii="Times New Roman" w:hAnsi="Times New Roman" w:cs="Times New Roman"/>
          <w:sz w:val="28"/>
          <w:szCs w:val="28"/>
        </w:rPr>
        <w:br/>
        <w:t>на русский язык. Верность перевода и подлинность подписи переводчика свидетельствуются в порядке установленном законодательством о нотариате.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территориальное подразделение Министерства или в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почтовой связью, с использованием средств факсимильной связи,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</w:t>
      </w:r>
      <w:r>
        <w:rPr>
          <w:rFonts w:ascii="Times New Roman" w:hAnsi="Times New Roman" w:cs="Times New Roman"/>
          <w:sz w:val="28"/>
          <w:szCs w:val="28"/>
        </w:rPr>
        <w:tab/>
        <w:t>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В электронном виде форма заявления доступна для копирования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заполнения на Едином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Портале государственных и муниципальных услуг (функций) Московской области, на официальном сайте Министерства в сети Интернет,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обращению заявителя может быть направлена на адрес его электронной почты </w:t>
      </w:r>
      <w:r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В качестве документа, подтверждающего полномочия на осуществление действия от имени заявителя, может быть предоставлена оформленная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доверенность.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aff4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13.1. Территориальные подразделения Министерства,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Территориальные подразделения Министерства,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Основаниями для отказа в предоставлении государственной услуги являются: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компенсации расходов по оплате услуг местных телефонных соединений в соответствии с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№ 36/2006-ОЗ «О социальной поддержке отдельных категорий граждан в Московской области»;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пунктах 12.1, 12.7 Административного регламента, по форме или содержанию требованиям законодательства Российской Федерации.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Решение об отказе в предоставлении государственной услуги подписывается руководителем территориального подразделения Министерства и с указанием причин отказа выдается заявителю лично либо направляется по почте по месту жительства заявителя в письменной форме не позднее 5 календарных дней после принятия соответствующего решения.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5E6B9C" w:rsidRDefault="005E6B9C" w:rsidP="005E6B9C">
      <w:pPr>
        <w:pStyle w:val="ConsPlusNormal0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5E6B9C" w:rsidRDefault="005E6B9C" w:rsidP="005E6B9C">
      <w:pPr>
        <w:pStyle w:val="ConsPlusNormal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5E6B9C" w:rsidRDefault="005E6B9C" w:rsidP="005E6B9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законодательством Московской области отсутствуют</w:t>
      </w:r>
      <w:r w:rsidR="00D63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5E6B9C" w:rsidRDefault="005E6B9C" w:rsidP="005E6B9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E6B9C" w:rsidRDefault="005E6B9C" w:rsidP="005E6B9C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</w:t>
      </w:r>
      <w:r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E6B9C" w:rsidRDefault="005E6B9C" w:rsidP="005E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5E6B9C" w:rsidRDefault="005E6B9C" w:rsidP="005E6B9C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19.2.</w:t>
      </w:r>
      <w:r>
        <w:rPr>
          <w:rFonts w:ascii="Times New Roman" w:hAnsi="Times New Roman" w:cs="Times New Roman"/>
          <w:sz w:val="28"/>
          <w:szCs w:val="28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</w:t>
      </w:r>
      <w:r>
        <w:rPr>
          <w:rFonts w:ascii="Times New Roman" w:hAnsi="Times New Roman" w:cs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</w:t>
      </w:r>
      <w:r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</w:t>
      </w:r>
      <w:r>
        <w:rPr>
          <w:rFonts w:ascii="Times New Roman" w:hAnsi="Times New Roman" w:cs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</w:t>
      </w:r>
      <w:r>
        <w:rPr>
          <w:rFonts w:ascii="Times New Roman" w:hAnsi="Times New Roman" w:cs="Times New Roman"/>
          <w:sz w:val="28"/>
          <w:szCs w:val="28"/>
        </w:rPr>
        <w:tab/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Показателями доступности предоставления государственной услуги являются: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Показателями качества предоставления государственной услуги являются: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5E6B9C" w:rsidRDefault="005E6B9C" w:rsidP="005E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порядке установленном действующим законодательством.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государственной услуги;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 210-ФЗ «Об организации предоставления государственных и муниципальных услуг».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21.7.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</w:t>
      </w:r>
      <w:r>
        <w:rPr>
          <w:rFonts w:ascii="Times New Roman" w:hAnsi="Times New Roman" w:cs="Times New Roman"/>
          <w:sz w:val="28"/>
          <w:szCs w:val="28"/>
        </w:rPr>
        <w:tab/>
        <w:t xml:space="preserve">В течение 3 календарных дней с даты направления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 в электронной форме заявитель предоставляет в территориальное подразделение Министерства документы, представленные в пункте 12.1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21.9.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br/>
        <w:t>статьи 6 Федерального закона от 27 июля 2006 года № 152-ФЗ «О персональных данных» не требуется.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</w:t>
      </w:r>
      <w:r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</w:t>
      </w:r>
      <w:r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D63E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территориальные подразделения Министерства или многофункциональные центры;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физического лица, индивидуального предпринимателя: фамилию, имя, отчество (последнее при наличии);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21.13.</w:t>
      </w:r>
      <w:r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21.14.</w:t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включая сеть Интернет, почтовой связью не позднее 1 рабочего дня со дня регистрации заявления.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21.15.</w:t>
      </w:r>
      <w:r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21.16.</w:t>
      </w:r>
      <w:r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>
        <w:rPr>
          <w:rFonts w:ascii="Times New Roman" w:hAnsi="Times New Roman" w:cs="Times New Roman"/>
          <w:sz w:val="28"/>
          <w:szCs w:val="28"/>
        </w:rPr>
        <w:br/>
        <w:t>по истечении 15 минут с назначенного времени приема.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21.17.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21.18.</w:t>
      </w:r>
      <w:r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21.19.</w:t>
      </w:r>
      <w:r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5E6B9C" w:rsidRDefault="005E6B9C" w:rsidP="005E6B9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Предоставление государственной услуги включает в себя следующие административные процедуры: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22.1.1. Прием и регистрация заявления и документов, необходимых для предоставления государственной услуги.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Регистрация заявления и документов, необходимых для предоставления государственной услуги.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Принятие решения о назначении (об отказе в назначении) государственной услуги.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22.1.4.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Блок-схема предоставления государственной услуги приведена в Приложении № 3 к Административному регламенту.</w:t>
      </w:r>
    </w:p>
    <w:p w:rsidR="005E6B9C" w:rsidRDefault="005E6B9C" w:rsidP="005E6B9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8A04C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Административная процедура по приему и регистрации заявления </w:t>
      </w:r>
      <w:r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Основанием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является обращение заявителя в территориальное подразделение Министерства по месту жительства с заявлением о предоставлении государственной услуги: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территориальное подразделение Министерства: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многофункциональный центр посредством личного обращения.</w:t>
      </w:r>
    </w:p>
    <w:p w:rsidR="005E6B9C" w:rsidRDefault="005E6B9C" w:rsidP="005E6B9C">
      <w:pPr>
        <w:pStyle w:val="2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При поступлении в территориальное подразделение Министерства документов, указанных в пункте 12.1 Административного регламента:</w:t>
      </w:r>
    </w:p>
    <w:p w:rsidR="005E6B9C" w:rsidRDefault="005E6B9C" w:rsidP="005E6B9C">
      <w:pPr>
        <w:pStyle w:val="2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ff4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снимает копии с подлинников документов (в случае, если не представлены копии документов) заверяет их подписью, скрепляет печатью и возвращает подлинники заявителю; 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>
        <w:rPr>
          <w:rFonts w:ascii="Times New Roman" w:hAnsi="Times New Roman"/>
          <w:sz w:val="28"/>
          <w:szCs w:val="28"/>
        </w:rPr>
        <w:br/>
        <w:t>на соответствие перечню документов, предусмотренных пунктом 12.1 административного регламента;</w:t>
      </w:r>
    </w:p>
    <w:p w:rsidR="005E6B9C" w:rsidRDefault="005E6B9C" w:rsidP="005E6B9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вносит сведения о заявителе в журнал учета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 расписку о приеме документов (Приложение № 5 к Административному регламенту)и передает ее заявителю (в случае поступления документов по почте –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5E6B9C" w:rsidRDefault="005E6B9C" w:rsidP="005E6B9C">
      <w:pPr>
        <w:pStyle w:val="2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>
        <w:rPr>
          <w:rFonts w:ascii="Times New Roman" w:hAnsi="Times New Roman"/>
          <w:sz w:val="28"/>
          <w:szCs w:val="28"/>
        </w:rPr>
        <w:br/>
        <w:t>на соответствие перечню документов, предусмотренных пунктом 12.1 Административного регламента;</w:t>
      </w:r>
    </w:p>
    <w:p w:rsidR="005E6B9C" w:rsidRDefault="005E6B9C" w:rsidP="005E6B9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расписку о приеме документов (Приложение № 5 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регламенту) и передает ее специалисту, ответственному за делопроизводство в территориальном подразделении Министерства, для отправки расписки по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9C" w:rsidRDefault="005E6B9C" w:rsidP="005E6B9C">
      <w:pPr>
        <w:pStyle w:val="2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>
        <w:rPr>
          <w:rFonts w:ascii="Times New Roman" w:hAnsi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</w:t>
      </w:r>
      <w:r>
        <w:rPr>
          <w:rFonts w:ascii="Times New Roman" w:hAnsi="Times New Roman"/>
          <w:sz w:val="28"/>
          <w:szCs w:val="28"/>
        </w:rPr>
        <w:br/>
        <w:t>о необходимости представить в территориальное подразделение Министерства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оригиналы документов (либо копии, заверенные в соответствии с действующим законодательством Российской Федерации), указанных в пункте 12.1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 Российской Федерации);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lastRenderedPageBreak/>
        <w:t>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5E6B9C" w:rsidRDefault="005E6B9C" w:rsidP="005E6B9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5E6B9C" w:rsidRDefault="005E6B9C" w:rsidP="005E6B9C">
      <w:pPr>
        <w:pStyle w:val="2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В случае обращения заявителя с заявлением о предоставлении государственной услуги в многофункциональный центр, работник многофункционального центра, ответственный за прием заявления и документов, осуществляет следующие действия:</w:t>
      </w: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ff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 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сканирует комплект документов, предоставленных заявителем, и прикрепляет электронные образы документов к 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>
        <w:rPr>
          <w:rFonts w:ascii="Times New Roman" w:hAnsi="Times New Roman"/>
          <w:sz w:val="28"/>
          <w:szCs w:val="28"/>
        </w:rPr>
        <w:br/>
        <w:t>на соответствие перечню документов, предусмотренных пунктом 12.1 Административного регламента;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перечень документов, предусмотренных пунктом 12.1 Административного регламента, но не представленных заявителем;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отображения в выписке/расписке электронного журнала регистрации и контроля за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5E6B9C" w:rsidRDefault="005E6B9C" w:rsidP="005E6B9C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5E6B9C" w:rsidRDefault="005E6B9C" w:rsidP="005E6B9C">
      <w:pPr>
        <w:pStyle w:val="26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5E6B9C" w:rsidRDefault="005E6B9C" w:rsidP="005E6B9C">
      <w:pPr>
        <w:pStyle w:val="2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.4. Административная процедура по приему и регистрации заявления </w:t>
      </w:r>
      <w:r>
        <w:rPr>
          <w:rFonts w:ascii="Times New Roman" w:hAnsi="Times New Roman"/>
          <w:sz w:val="28"/>
          <w:szCs w:val="28"/>
        </w:rPr>
        <w:br/>
        <w:t>и документов, необходимых для предоставления государственной услуги выполняется в день обращения заявителя в территориальное подразделение Министерства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5E6B9C" w:rsidRDefault="005E6B9C" w:rsidP="005E6B9C">
      <w:pPr>
        <w:pStyle w:val="2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5E6B9C" w:rsidRDefault="005E6B9C" w:rsidP="005E6B9C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территориальном подразделении Министерства – передача сформированного личного дела заявителя специалисту, ответственному за подготовку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E6B9C" w:rsidRDefault="005E6B9C" w:rsidP="005E6B9C">
      <w:pPr>
        <w:pStyle w:val="26"/>
        <w:tabs>
          <w:tab w:val="num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 – передача сформированного личного дела заявителя по Реестру в территориальное подразделение Министерства.</w:t>
      </w:r>
    </w:p>
    <w:p w:rsidR="005E6B9C" w:rsidRDefault="005E6B9C" w:rsidP="005E6B9C">
      <w:pPr>
        <w:pStyle w:val="ConsPlusNorma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8A0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.6. Способом фиксации результата исполнения административной процедуры является: </w:t>
      </w:r>
    </w:p>
    <w:p w:rsidR="005E6B9C" w:rsidRDefault="005E6B9C" w:rsidP="005E6B9C">
      <w:pPr>
        <w:pStyle w:val="ConsPlusNorma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5E6B9C" w:rsidRDefault="005E6B9C" w:rsidP="005E6B9C">
      <w:pPr>
        <w:pStyle w:val="ConsPlusNorma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5E6B9C" w:rsidRDefault="005E6B9C" w:rsidP="005E6B9C">
      <w:pPr>
        <w:pStyle w:val="ConsPlusNormal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8A04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Административная процедура по рассмотрению документов 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A0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предоставлении) государственной услуги</w:t>
      </w:r>
      <w:r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подготовку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</w:t>
      </w:r>
      <w:r>
        <w:rPr>
          <w:rFonts w:ascii="Times New Roman" w:hAnsi="Times New Roman" w:cs="Times New Roman"/>
          <w:sz w:val="28"/>
          <w:szCs w:val="28"/>
        </w:rPr>
        <w:br/>
        <w:t>в назначении) государственной услуги, сформированного личного дела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Специалист, ответственный за подготовку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br/>
        <w:t>о назначении (об отказе в назначении) государственной услуги</w:t>
      </w:r>
      <w:r>
        <w:rPr>
          <w:rFonts w:ascii="Times New Roman" w:hAnsi="Times New Roman"/>
          <w:sz w:val="28"/>
          <w:szCs w:val="28"/>
        </w:rPr>
        <w:t>, готовит проект решения о предоставлении либо об отказе в предоставлении ежемесячной компенсации расходов по оплате услуг местных телефонных соединений и передает его на рассмотрение руководителю территориального подразделения Министерства.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Руководитель территориального подразделения Министерства рассматривает личное дело заявителя и принимает решение </w:t>
      </w:r>
      <w:r>
        <w:rPr>
          <w:rFonts w:ascii="Times New Roman" w:hAnsi="Times New Roman"/>
          <w:sz w:val="28"/>
          <w:szCs w:val="28"/>
        </w:rPr>
        <w:br/>
        <w:t>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 предоставлении ежемесячной денежной компенсации расходов по оплате услуг местных телефонных соединений представлена в Приложении № 6 Административного регламента.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об отказе в предоставлении ежемесячной денежной компенсации расходов по оплате услуг местных телефонных соединений представлена в Приложении № 7 Административного регламента.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Продолжительность и (или)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(об отказе в предоставлении) государственной услуги</w:t>
      </w:r>
      <w:r>
        <w:rPr>
          <w:rFonts w:ascii="Times New Roman" w:hAnsi="Times New Roman"/>
          <w:sz w:val="28"/>
          <w:szCs w:val="28"/>
        </w:rPr>
        <w:t xml:space="preserve"> не превышает 5-дневный срок со дня поступления от заявителя в территориальное </w:t>
      </w:r>
      <w:r>
        <w:rPr>
          <w:rFonts w:ascii="Times New Roman" w:hAnsi="Times New Roman"/>
          <w:sz w:val="28"/>
          <w:szCs w:val="28"/>
        </w:rPr>
        <w:lastRenderedPageBreak/>
        <w:t>подразделение Министерства документов, указанных в пункте 12.1 Административного регламента.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A04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 является принятое руководителем территориального подразделения Министерства решение</w:t>
      </w:r>
      <w:r>
        <w:rPr>
          <w:rFonts w:ascii="Times New Roman" w:hAnsi="Times New Roman"/>
          <w:sz w:val="28"/>
          <w:szCs w:val="28"/>
        </w:rPr>
        <w:t xml:space="preserve"> 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5E6B9C" w:rsidRDefault="005E6B9C" w:rsidP="005E6B9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8A04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A0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принятие руководителем территориального подразделения Министерства решения </w:t>
      </w:r>
      <w:r>
        <w:rPr>
          <w:rFonts w:ascii="Times New Roman" w:hAnsi="Times New Roman"/>
          <w:sz w:val="28"/>
          <w:szCs w:val="28"/>
        </w:rPr>
        <w:t>о предоставлении либо об отказе в предоставлении ежемесячной денежной компенсации расходов по оплате услуг местных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A0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Выдача заявителю уведомления </w:t>
      </w:r>
      <w:r>
        <w:rPr>
          <w:rFonts w:ascii="Times New Roman" w:hAnsi="Times New Roman"/>
          <w:sz w:val="28"/>
          <w:szCs w:val="28"/>
        </w:rPr>
        <w:t>о предоставлении либо об отказе в предоставлении ежемесячной денежной компенсации расходов по оплате услуг местных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заявителем в заявлении. В </w:t>
      </w:r>
      <w:r>
        <w:rPr>
          <w:rFonts w:ascii="Times New Roman" w:hAnsi="Times New Roman"/>
          <w:sz w:val="28"/>
          <w:szCs w:val="28"/>
        </w:rPr>
        <w:t xml:space="preserve">уведомлении </w:t>
      </w:r>
      <w:r>
        <w:rPr>
          <w:rFonts w:ascii="Times New Roman" w:hAnsi="Times New Roman" w:cs="Times New Roman"/>
          <w:sz w:val="28"/>
          <w:szCs w:val="28"/>
        </w:rPr>
        <w:t>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>
        <w:rPr>
          <w:rFonts w:ascii="Times New Roman" w:hAnsi="Times New Roman"/>
          <w:sz w:val="28"/>
          <w:szCs w:val="28"/>
        </w:rPr>
        <w:t>о предоставлении ежемесячной денежной компенсации расходов по оплате услуг местных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указана </w:t>
      </w:r>
      <w:r>
        <w:rPr>
          <w:rFonts w:ascii="Times New Roman" w:hAnsi="Times New Roman" w:cs="Times New Roman"/>
          <w:sz w:val="28"/>
          <w:szCs w:val="28"/>
        </w:rPr>
        <w:br/>
        <w:t>в Приложении № 8 Административного регламента.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ежемесячной денежной компенсации расходов по оплате услуг местных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указана в Приложении № 9 Административного регламента.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A0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При обращении заявителя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государственной услуги с указанием результата.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A0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Продолжительность и (или) максимальный срок выполнения административной процедуры не превышает 5 дней со дня принятия руководителем территориального подразделения Министерства решения.</w:t>
      </w:r>
    </w:p>
    <w:p w:rsidR="005E6B9C" w:rsidRDefault="008A04C0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5E6B9C">
        <w:rPr>
          <w:rFonts w:ascii="Times New Roman" w:hAnsi="Times New Roman" w:cs="Times New Roman"/>
          <w:sz w:val="28"/>
          <w:szCs w:val="28"/>
        </w:rPr>
        <w:t xml:space="preserve">.5. Результатом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</w:t>
      </w:r>
      <w:r w:rsidR="005E6B9C">
        <w:rPr>
          <w:rFonts w:ascii="Times New Roman" w:hAnsi="Times New Roman" w:cs="Times New Roman"/>
          <w:sz w:val="28"/>
          <w:szCs w:val="28"/>
        </w:rPr>
        <w:lastRenderedPageBreak/>
        <w:t xml:space="preserve">выдача заявителю уведомления </w:t>
      </w:r>
      <w:r w:rsidR="005E6B9C">
        <w:rPr>
          <w:rFonts w:ascii="Times New Roman" w:hAnsi="Times New Roman"/>
          <w:sz w:val="28"/>
          <w:szCs w:val="28"/>
        </w:rPr>
        <w:t>о предоставлении (об отказе в предоставлении) ежемесячной денежной компенсации расходов по оплате услуг местных телефонных соединений</w:t>
      </w:r>
      <w:r w:rsidR="005E6B9C">
        <w:rPr>
          <w:rFonts w:ascii="Times New Roman" w:hAnsi="Times New Roman" w:cs="Times New Roman"/>
          <w:sz w:val="28"/>
          <w:szCs w:val="28"/>
        </w:rPr>
        <w:t>.</w:t>
      </w: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5E6B9C" w:rsidRDefault="005E6B9C" w:rsidP="005E6B9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Министерство организует и осуществляет контроль за полнотой и качеством предоставления государственной услуги.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</w:t>
      </w:r>
      <w:r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34.1. Заявитель имеет право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заявлением о предоставлении государственной услуги.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34.3. Жалоба подается в территориальное подразделение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письменной форме на бумажном носителе либо в электронной форме.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34.4. Жалоба может быть направлена по почте, через многофункциональный центр, с использованием сети Интернет, официальн</w:t>
      </w:r>
      <w:r w:rsidR="00D63EF2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 Министерства, Единый портал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34.5. Жалоба должна содержать: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</w:t>
      </w:r>
      <w:r w:rsidR="00D63EF2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сведения о месте жительства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- физического лица либо наименовани</w:t>
      </w:r>
      <w:r w:rsidR="00D63EF2">
        <w:rPr>
          <w:rFonts w:ascii="Times New Roman" w:eastAsia="Times New Roman" w:hAnsi="Times New Roman" w:cs="Times New Roman"/>
          <w:sz w:val="28"/>
          <w:szCs w:val="28"/>
          <w:lang w:eastAsia="ar-SA"/>
        </w:rPr>
        <w:t>е, сведения о месте нахождения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 В случае</w:t>
      </w:r>
      <w:r w:rsidR="00D63EF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34.7. Жалоба, поступившая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34.8. Жалоба, поступившая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пятнадцати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Министерства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34.9. Жалоба может быть подана заявителем на личном приеме.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 В электронном виде жалоба может быть подана заявителем посредством: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34.10.1. Официального сайта Правительства Московской области в сети Интернет;</w:t>
      </w:r>
    </w:p>
    <w:p w:rsidR="005E6B9C" w:rsidRDefault="005E6B9C" w:rsidP="005E6B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34.10.2. Официального сайта Министерства в сети Интернет;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34.10.3. </w:t>
      </w:r>
      <w:r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34.10.4. </w:t>
      </w: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1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6B9C" w:rsidRDefault="005E6B9C" w:rsidP="005E6B9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34.13.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34.14. В случае если заявителем подана 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34.16. Не позднее дня, следующего за днем принятия решения, указанного в 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34.17.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34.23. </w:t>
      </w:r>
      <w:r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E6B9C" w:rsidRDefault="005E6B9C" w:rsidP="005E6B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5E6B9C" w:rsidRDefault="005E6B9C" w:rsidP="005E6B9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1 к </w:t>
      </w:r>
      <w:hyperlink r:id="rId12" w:history="1">
        <w:r>
          <w:rPr>
            <w:rStyle w:val="a5"/>
            <w:rFonts w:ascii="Times New Roman" w:eastAsia="Times New Roman" w:hAnsi="Times New Roman" w:cs="Times New Roman"/>
            <w:bCs/>
            <w:lang w:eastAsia="ru-RU"/>
          </w:rPr>
          <w:t>Административному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регламенту</w:t>
      </w:r>
    </w:p>
    <w:p w:rsidR="005E6B9C" w:rsidRDefault="005E6B9C" w:rsidP="005E6B9C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информация</w:t>
      </w:r>
    </w:p>
    <w:p w:rsidR="005E6B9C" w:rsidRDefault="005E6B9C" w:rsidP="005E6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5E6B9C" w:rsidRDefault="005E6B9C" w:rsidP="005E6B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5E6B9C" w:rsidRDefault="005E6B9C" w:rsidP="005E6B9C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tbl>
      <w:tblPr>
        <w:tblW w:w="5562" w:type="pct"/>
        <w:tblInd w:w="-1108" w:type="dxa"/>
        <w:tblLook w:val="01E0" w:firstRow="1" w:lastRow="1" w:firstColumn="1" w:lastColumn="1" w:noHBand="0" w:noVBand="0"/>
      </w:tblPr>
      <w:tblGrid>
        <w:gridCol w:w="1518"/>
        <w:gridCol w:w="2524"/>
        <w:gridCol w:w="7708"/>
      </w:tblGrid>
      <w:tr w:rsidR="005E6B9C" w:rsidTr="005E6B9C">
        <w:trPr>
          <w:gridBefore w:val="1"/>
          <w:wBefore w:w="646" w:type="pct"/>
        </w:trPr>
        <w:tc>
          <w:tcPr>
            <w:tcW w:w="1074" w:type="pct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5E6B9C" w:rsidTr="005E6B9C">
        <w:trPr>
          <w:gridBefore w:val="1"/>
          <w:wBefore w:w="646" w:type="pct"/>
        </w:trPr>
        <w:tc>
          <w:tcPr>
            <w:tcW w:w="1074" w:type="pct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5E6B9C" w:rsidTr="005E6B9C">
        <w:trPr>
          <w:gridBefore w:val="1"/>
          <w:wBefore w:w="646" w:type="pct"/>
        </w:trPr>
        <w:tc>
          <w:tcPr>
            <w:tcW w:w="1074" w:type="pct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5E6B9C" w:rsidTr="005E6B9C">
        <w:trPr>
          <w:gridBefore w:val="1"/>
          <w:wBefore w:w="646" w:type="pct"/>
        </w:trPr>
        <w:tc>
          <w:tcPr>
            <w:tcW w:w="1074" w:type="pct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5E6B9C" w:rsidTr="005E6B9C">
        <w:trPr>
          <w:gridBefore w:val="1"/>
          <w:wBefore w:w="646" w:type="pct"/>
        </w:trPr>
        <w:tc>
          <w:tcPr>
            <w:tcW w:w="1074" w:type="pct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5E6B9C" w:rsidTr="005E6B9C">
        <w:trPr>
          <w:gridBefore w:val="1"/>
          <w:wBefore w:w="646" w:type="pct"/>
        </w:trPr>
        <w:tc>
          <w:tcPr>
            <w:tcW w:w="1074" w:type="pct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5E6B9C" w:rsidTr="005E6B9C">
        <w:trPr>
          <w:gridBefore w:val="1"/>
          <w:wBefore w:w="646" w:type="pct"/>
        </w:trPr>
        <w:tc>
          <w:tcPr>
            <w:tcW w:w="1074" w:type="pct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5E6B9C" w:rsidTr="005E6B9C">
        <w:trPr>
          <w:gridBefore w:val="1"/>
          <w:wBefore w:w="646" w:type="pct"/>
        </w:trPr>
        <w:tc>
          <w:tcPr>
            <w:tcW w:w="1074" w:type="pct"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E6B9C" w:rsidTr="005E6B9C">
        <w:trPr>
          <w:trHeight w:val="148"/>
        </w:trPr>
        <w:tc>
          <w:tcPr>
            <w:tcW w:w="5000" w:type="pct"/>
            <w:gridSpan w:val="3"/>
          </w:tcPr>
          <w:p w:rsidR="005E6B9C" w:rsidRDefault="005E6B9C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B9C" w:rsidRDefault="005E6B9C" w:rsidP="005E6B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B9C" w:rsidRDefault="005E6B9C" w:rsidP="005E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</w:r>
    </w:p>
    <w:tbl>
      <w:tblPr>
        <w:tblW w:w="4904" w:type="pct"/>
        <w:tblInd w:w="-21" w:type="dxa"/>
        <w:tblLook w:val="01C0" w:firstRow="0" w:lastRow="1" w:firstColumn="1" w:lastColumn="1" w:noHBand="0" w:noVBand="0"/>
      </w:tblPr>
      <w:tblGrid>
        <w:gridCol w:w="746"/>
        <w:gridCol w:w="3798"/>
        <w:gridCol w:w="5816"/>
      </w:tblGrid>
      <w:tr w:rsidR="005E6B9C" w:rsidTr="005E6B9C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5E6B9C" w:rsidTr="005E6B9C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numPr>
                <w:ilvl w:val="0"/>
                <w:numId w:val="10"/>
              </w:numPr>
              <w:tabs>
                <w:tab w:val="num" w:pos="12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8(498)  602-84-10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143407, Московская обл., г. Красногорск, Бульвар Строителей, д.4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mszn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mszn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mosreg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</w:p>
        </w:tc>
      </w:tr>
      <w:tr w:rsidR="005E6B9C" w:rsidTr="005E6B9C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524 33 13, 529 06 92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bal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5001@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(49646)  4 41 55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140170, г. Бронницы, ул. Советская, 33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5002@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143010, п. Власиха, ул. Маршала Жукова, 9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vl5073@Mosreg.ru</w:t>
              </w:r>
            </w:hyperlink>
          </w:p>
        </w:tc>
      </w:tr>
      <w:tr w:rsidR="005E6B9C" w:rsidTr="005E6B9C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143600, г. Волоколамск, ул. Революционная, 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vol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5003@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vos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5004@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550 20 22, 550 36 46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dz</w:t>
              </w:r>
              <w:r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5005@</w:t>
              </w:r>
              <w:r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5E6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6B9C" w:rsidTr="005E6B9C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141800, г. Дмитров, ул.  Профессиональная,1А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dm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5006@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408 73 22, 576 61 22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dol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5007@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142000, г. Домодедово, ул. Советская, 19/1</w:t>
            </w:r>
          </w:p>
          <w:p w:rsidR="005E6B9C" w:rsidRPr="00DD50AD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D5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D5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DD5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2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dom</w:t>
              </w:r>
              <w:r w:rsidRPr="00DD50AD"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5008@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 w:rsidRPr="00DD50AD"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Pr="00DD50AD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dub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5009@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140300, г. Егорьевск, ул. Гражданская, 30/46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5010@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 г. Железнодорожный, Саввинское ш, 4/1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gel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5011@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556 01 78, 556 01 78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140160, г. Жуковский, ул. Советская, 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guk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5012@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140600, г. Зарайск., ул. Мерецкова, 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zar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5013@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zv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5014@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iv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5015@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143500, г. Истра, ул. Адасько, 4А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is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5016@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kas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5017@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62 68 31, 62 06 06, 62 04 60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142080, г. Климовск, ул. Ленина, 32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5018@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kl5019@Mosreg.ru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kol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5020@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kol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5021@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kor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5022@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г.Котельники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550 93 49, 550 93 50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Котельники, мкр. Ковровый, 9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kot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5023@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(49653) 8 28 85, 8 23 55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141260, г. Красноармейск, пр-т Испытателей, д.25/2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kr5024@Mosreg.ru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5025@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590 43 88, 590 43 86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143090, г. Краснознаменск, ул. Краснознаменная, 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kr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5026@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549 80 22, 549 07 56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142700, г. Видное, ул. Школьная, 60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len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5027@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lob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5028@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г.Лосино-Петровский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141150, г.Лосино-Петровский, ул. Октябрьская, 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los5029@Mosreg.ru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143800, г. Лотошино, ул. Центральная, 40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lot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5030@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140501, г. Луховицы, ул. Советская, 7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luh5031@Mosreg.ru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140061, г. Лыткарино, ул. Пионерская, 12А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lit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5032@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554 95 08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15033@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143200, г. Можайск, ул. Московская, 15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5034@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586 17 39, 586 81 95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mit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5036@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Наро-Фоминское управление социальной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5E6B9C" w:rsidRPr="00DD50AD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D5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D5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D5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nar</w:t>
              </w:r>
              <w:r w:rsidRPr="00DD50AD"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5037@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 w:rsidRPr="00DD50AD"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Pr="00DD50AD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142400, г. Ногинск, ул. Рабочая, 36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nog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5038@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od5039@Mosreg.ru</w:t>
              </w:r>
            </w:hyperlink>
          </w:p>
        </w:tc>
      </w:tr>
      <w:tr w:rsidR="005E6B9C" w:rsidTr="005E6B9C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oz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5040@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or5041@Mosreg.ru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2 29 10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or5042@Mosreg.ru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142500, г. Павловский Посад, пер. Герцена, 19А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pav5043@Mosreg.ru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pod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5044@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142100, г. Подольск, ул. Маштакова, 12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pod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5045@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5046@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993 35 51, 993 53 65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push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5047@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142292, г. Пущино, микрорайон Г, 13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1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push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5048@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140100, г. Раменское, пр-д Железнодорожный, 7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ram5049@Mosreg.ru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528 11 30, 528 33 79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reut5050@Mosreg.ru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5E6B9C" w:rsidRDefault="005E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rosh5051@Mosreg.ru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ruz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5052@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540 31 88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142940, г. Сергиев Посад, пр-т Красной Армии, 94/2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ser5053@Mosreg.ru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Серебряно-Прудское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142970, г. Серебряные Пруды, ул. Привокзальная, 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ser5054@Mosreg.ru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142203, г. Серпухов, ул. Советская, 88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ser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5055@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142200, г. Серпухов, ул. Советская, 19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ser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5056@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994 10 95, 994 16 68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sol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5057@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64)  4 62 35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142800, г. Ступино, ул. Андропова, 43А/2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1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st5058@Mosreg.ru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tal5059@Mosreg.ru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141120, г. Фрязино, ул. Вокзальная, 19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fr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5061@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him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5062@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ch5063@Mosreg.ru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142300, г. Чехов, Советская площадь, 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ch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5064@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3 09 93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sh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5065@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RPr="008A04C0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37)  3 30 33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143700, пос. Шаховская, ул. 1-я Советская, 25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fr-FR" w:eastAsia="ru-RU"/>
                </w:rPr>
                <w:t>sh5066@Mosreg.ru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141100, г. Щелково, ул. </w:t>
            </w:r>
            <w:r w:rsidR="00F37E33" w:rsidRPr="002E7941">
              <w:rPr>
                <w:rFonts w:ascii="Times New Roman CYR" w:hAnsi="Times New Roman CYR" w:cs="Times New Roman CYR"/>
                <w:iCs/>
                <w:color w:val="000000"/>
              </w:rPr>
              <w:t>Краснознаменская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sch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5067@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3 20 56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142530, г. Электрогорск, пл. Советская, 2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8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el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5069@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5E6B9C" w:rsidRDefault="00132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5E6B9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</w:t>
              </w:r>
              <w:r w:rsidR="005E6B9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5070@</w:t>
              </w:r>
              <w:r w:rsidR="005E6B9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Mosreg</w:t>
              </w:r>
              <w:r w:rsidR="005E6B9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E6B9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E6B9C" w:rsidTr="005E6B9C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515 95 66, 519 97 37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141092, г. Юбилейный, ул. Ленинская, 4</w:t>
            </w:r>
          </w:p>
          <w:p w:rsidR="005E6B9C" w:rsidRDefault="005E6B9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8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ub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5071@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Mosreg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</w:tbl>
    <w:p w:rsidR="005E6B9C" w:rsidRDefault="005E6B9C" w:rsidP="005E6B9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многофункционального центра: 125464, г. Москва,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Митинская, д. 10, корпус 1, помещение 1.</w:t>
      </w:r>
    </w:p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5E6B9C" w:rsidRDefault="005E6B9C" w:rsidP="005E6B9C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6562"/>
      </w:tblGrid>
      <w:tr w:rsidR="005E6B9C" w:rsidTr="005E6B9C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5E6B9C" w:rsidTr="005E6B9C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5E6B9C" w:rsidTr="005E6B9C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5E6B9C" w:rsidTr="005E6B9C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5E6B9C" w:rsidTr="005E6B9C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5E6B9C" w:rsidTr="005E6B9C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5E6B9C" w:rsidTr="005E6B9C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9C" w:rsidRDefault="005E6B9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Красногорск, бульвар Строителей, д. 1.</w:t>
      </w:r>
    </w:p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-центра: 8(495)794-86-41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6B9C" w:rsidRDefault="005E6B9C" w:rsidP="005E6B9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6B9C" w:rsidRDefault="005E6B9C" w:rsidP="005E6B9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83" w:history="1">
        <w:r>
          <w:rPr>
            <w:rStyle w:val="a5"/>
            <w:rFonts w:ascii="Times New Roman" w:eastAsia="Times New Roman" w:hAnsi="Times New Roman" w:cs="Times New Roman"/>
            <w:color w:val="0000FF"/>
            <w:sz w:val="20"/>
            <w:szCs w:val="28"/>
            <w:lang w:val="en-US" w:eastAsia="ru-RU"/>
          </w:rPr>
          <w:t>MFC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  <w:szCs w:val="28"/>
            <w:lang w:eastAsia="ru-RU"/>
          </w:rPr>
          <w:t>@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  <w:szCs w:val="28"/>
            <w:lang w:val="en-US" w:eastAsia="ru-RU"/>
          </w:rPr>
          <w:t>mosreg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</w:p>
    <w:p w:rsidR="005E6B9C" w:rsidRDefault="005E6B9C" w:rsidP="005E6B9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E6B9C" w:rsidSect="007207DF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7" w:h="16839"/>
          <w:pgMar w:top="1134" w:right="567" w:bottom="1134" w:left="993" w:header="708" w:footer="708" w:gutter="0"/>
          <w:pgNumType w:start="1"/>
          <w:cols w:space="720"/>
          <w:titlePg/>
          <w:docGrid w:linePitch="299"/>
        </w:sectPr>
      </w:pPr>
    </w:p>
    <w:p w:rsidR="005E6B9C" w:rsidRDefault="005E6B9C" w:rsidP="005E6B9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4460" w:type="dxa"/>
        <w:tblInd w:w="18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10"/>
        <w:gridCol w:w="2269"/>
        <w:gridCol w:w="2410"/>
        <w:gridCol w:w="1842"/>
        <w:gridCol w:w="1701"/>
        <w:gridCol w:w="1701"/>
        <w:gridCol w:w="2126"/>
        <w:gridCol w:w="1701"/>
      </w:tblGrid>
      <w:tr w:rsidR="005E6B9C" w:rsidTr="005E6B9C">
        <w:trPr>
          <w:trHeight w:val="767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  <w:t>Адрес МФЦ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 в Интернете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  <w:t>ФИО руководителя</w:t>
            </w:r>
          </w:p>
        </w:tc>
      </w:tr>
      <w:tr w:rsidR="005E6B9C" w:rsidTr="005E6B9C">
        <w:trPr>
          <w:trHeight w:val="1034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1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Городской округ Балашиха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143900, Московская область,  г. Балашиха, ул. Советская,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тел/факс 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8(498) 662-53-00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0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mfc.balashiha@mail.ru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1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http://www.bmfc.ru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пн., вт.,чт.,пт.:  9.00-18.00;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br/>
              <w:t>ср.: 9.00-20.00;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br/>
              <w:t>сб.: 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Шульгин Сергей Николаевич</w:t>
            </w:r>
          </w:p>
        </w:tc>
      </w:tr>
      <w:tr w:rsidR="005E6B9C" w:rsidTr="005E6B9C">
        <w:trPr>
          <w:trHeight w:val="881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Воскресенский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140209, Московская область, г. Воскресенск, ул. Энгельса, д. 14а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mfc@vmr-mo.ru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Волков Михаил Анатольевич</w:t>
            </w:r>
          </w:p>
        </w:tc>
      </w:tr>
      <w:tr w:rsidR="005E6B9C" w:rsidTr="005E6B9C">
        <w:trPr>
          <w:trHeight w:val="928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Дзержинский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140091, Московская область, г. Дзержинский, Угрешская ул., д. 22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mfc-dzer@mosreg.ru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пн.-чт. 10.00-19.00, пт.-сб. 9.00-18.00, 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Ключникова Елена Юрьевна</w:t>
            </w:r>
          </w:p>
        </w:tc>
      </w:tr>
      <w:tr w:rsidR="005E6B9C" w:rsidTr="005E6B9C">
        <w:trPr>
          <w:trHeight w:val="958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Дмитровский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141800, Московская область,  г. Дмитров, ул. Большевистская, дом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8(496)227-01-72, 8(496) 227-01-73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2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ms-mfc@mail.ru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3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http://mfc-d.ru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пн., вт.,чт.,пт.: с 9.00 до 18.00; ср.: 9.00 до 20.00; сб.: с 9.00 до 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Дегтяренко Светлана Михайловна</w:t>
            </w:r>
          </w:p>
        </w:tc>
      </w:tr>
      <w:tr w:rsidR="005E6B9C" w:rsidTr="005E6B9C">
        <w:trPr>
          <w:trHeight w:val="9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Домодедово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142005, Московская область, г. Домодедово, ул. Советская, дом 19 строение1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8(496) 793-43-84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4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rkc@domod.ru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5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http://ercdmd.ru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пн.-сб.: с 08:00 до 17:00, перерыв 12:00 - 13:00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Халимова Анна Васильевна</w:t>
            </w:r>
          </w:p>
        </w:tc>
      </w:tr>
      <w:tr w:rsidR="005E6B9C" w:rsidTr="005E6B9C">
        <w:trPr>
          <w:trHeight w:val="9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Долгопрудный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141707, г. Долгопрудный, ул. Первомайская,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mfc-dolgo@mosreg.ru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B3B3B"/>
                <w:lang w:eastAsia="ru-RU"/>
              </w:rPr>
              <w:t>пн-пт 8.00-20.00 сб 9.00-15.45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Муратова Юлия Ивановна</w:t>
            </w:r>
          </w:p>
        </w:tc>
      </w:tr>
      <w:tr w:rsidR="005E6B9C" w:rsidTr="005E6B9C">
        <w:trPr>
          <w:trHeight w:val="9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Дубна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141980, г. Дубна, ул. Академика Балдина, д. 2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141983, г. Дубна, ул. Свободы,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215-07-17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info@mfc-dubna.ru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B3B3B"/>
                <w:lang w:eastAsia="ru-RU"/>
              </w:rPr>
              <w:t>пн., вт.,чт.,пт.: с 9.00 до 18.00; ср.: с 9.00 до 20.00; сб.: с 9.00 до 15.00; вс.-вых.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Лазаренков Никита Владимирович</w:t>
            </w:r>
          </w:p>
        </w:tc>
      </w:tr>
      <w:tr w:rsidR="005E6B9C" w:rsidTr="005E6B9C">
        <w:trPr>
          <w:trHeight w:val="664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Муниципальный район Егорьевский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140301, г. Егорьевск, ул. Карла Маркса, д. 25/19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8(496)406-68-99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mky_emfc@mail.ru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B3B3B"/>
                <w:lang w:eastAsia="ru-RU"/>
              </w:rPr>
              <w:t>вт.-пт. 10-20 (перерыв 13-14),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Кривошеев Сергей Иванович</w:t>
            </w:r>
          </w:p>
        </w:tc>
      </w:tr>
      <w:tr w:rsidR="005E6B9C" w:rsidTr="005E6B9C">
        <w:trPr>
          <w:trHeight w:val="662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Городской округ Звенигород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143180, Московская область, г. Звенигород, ул. Почтовая,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 8(495) 597-12-86, 8(495) 597-15-33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6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mfc-zven@yandex.ru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пн.-пт. 9-18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Андреева Елена Алексеевна</w:t>
            </w:r>
          </w:p>
        </w:tc>
      </w:tr>
      <w:tr w:rsidR="005E6B9C" w:rsidTr="005E6B9C">
        <w:trPr>
          <w:trHeight w:val="928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Ивантеевка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141282, Московская область, г. Ивантеевка, ул. Дзержинского, д. 17а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506-11-61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8(495)542-40-24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пн-пт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Младиновская Юлия Валерьевна</w:t>
            </w:r>
          </w:p>
        </w:tc>
      </w:tr>
      <w:tr w:rsidR="005E6B9C" w:rsidTr="005E6B9C">
        <w:trPr>
          <w:trHeight w:val="944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Истринский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143500, Московская область, г. Истра, Площадь Революции, д. 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8(496)313-25-36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mfc-istra@mail.ru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пн-ср 9.00-18.00, чт 9.00-20.00, пт 9.00-16.45, 2-я суббота месяца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Кренделева Елена Борисовна</w:t>
            </w:r>
          </w:p>
        </w:tc>
      </w:tr>
      <w:tr w:rsidR="005E6B9C" w:rsidTr="005E6B9C">
        <w:trPr>
          <w:trHeight w:val="96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Каширский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142903, Московская область, г. Кашира, ул. Ленина, д.2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692-85-11, 8(496) 692-87-11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7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kashira.mfc@yandex.ru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8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http://www.kashira.org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пн.: 8.30-17.00, вт.-пт.: 8.30-18.00; сб.: 8.30-15.00, обед 13.00-13.30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Щеглова Ирина Николаевна</w:t>
            </w:r>
          </w:p>
        </w:tc>
      </w:tr>
      <w:tr w:rsidR="005E6B9C" w:rsidTr="005E6B9C">
        <w:trPr>
          <w:trHeight w:val="12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Клинский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243-39-02, 8(496) 243-34-60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9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FF"/>
                  <w:lang w:eastAsia="ru-RU"/>
                </w:rPr>
                <w:t>mfcklin@yandex.ru</w:t>
              </w:r>
            </w:hyperlink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mfc.zayavitel@yandex.ru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0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http://www.klincity.ru/mfc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Сергеева Надежда Алексеевна</w:t>
            </w:r>
          </w:p>
        </w:tc>
      </w:tr>
      <w:tr w:rsidR="005E6B9C" w:rsidTr="005E6B9C">
        <w:trPr>
          <w:trHeight w:val="9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Городской округ Коломна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140407, Московская область,  г. Коломна, ул. Уманская, д.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615-66</w:t>
            </w:r>
            <w:r>
              <w:rPr>
                <w:rFonts w:ascii="Times New Roman" w:eastAsia="Times New Roman" w:hAnsi="Times New Roman" w:cs="Times New Roman"/>
                <w:color w:val="3B3B3B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1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kolomna.mfc@mail.ru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пн.-пт.:  8.00-17.00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br/>
              <w:t>перерыв 12.00-13.00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Мещерякова Ирина Алексеевна</w:t>
            </w:r>
          </w:p>
        </w:tc>
      </w:tr>
      <w:tr w:rsidR="005E6B9C" w:rsidTr="005E6B9C">
        <w:trPr>
          <w:trHeight w:val="758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Королёв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8(495)515-06-18, 8(495)515-06-36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mfc-korolev@yandex.ru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Пн, вт, чт, пт 9.00-18.00; ср 9.00-20.00;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Шишкина Марина Львовна</w:t>
            </w:r>
          </w:p>
        </w:tc>
      </w:tr>
      <w:tr w:rsidR="005E6B9C" w:rsidTr="005E6B9C">
        <w:trPr>
          <w:trHeight w:val="806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Красногорский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143401, Московская область, г. Красногорск, Оптический пер., д. 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2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mfckrasnogorsk@list.ru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вт., чт. 8.00-17.00, ср., пт. 10.00-19.00, сб. 9.00-12.00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Каюков Сергей Владимирович</w:t>
            </w:r>
          </w:p>
        </w:tc>
      </w:tr>
      <w:tr w:rsidR="005E6B9C" w:rsidTr="005E6B9C">
        <w:trPr>
          <w:trHeight w:val="1031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Ленинский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8(495)548-00-83, 8(495)548-00-92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3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mfc.vidnoe@yandex.ru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8.00-20.00 без выходных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Дубровина Елена Анатольевна</w:t>
            </w:r>
          </w:p>
        </w:tc>
      </w:tr>
      <w:tr w:rsidR="005E6B9C" w:rsidTr="005E6B9C">
        <w:trPr>
          <w:trHeight w:val="9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Лобня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141730, Московская область, г. Лобня, ул. Ленина, д. 21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8(498)600-92-84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mfc.lobnya@yandex.ru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вт, чт, пт 9.00-18.00 ср 9.00-20.00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сб 9.00-16.00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вс, пн – вых.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Простакова Ирина Олеговна</w:t>
            </w:r>
          </w:p>
        </w:tc>
      </w:tr>
      <w:tr w:rsidR="005E6B9C" w:rsidTr="005E6B9C">
        <w:trPr>
          <w:trHeight w:val="481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Луховицкий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140501, г. Луховицы, ул. Советская, д. 4, комната 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63-211-55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63-212-55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mfc-luhovitsy@mosreg.ru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пн-пт 9.00-18.00, обед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Барсуков Николай Владимирович</w:t>
            </w:r>
          </w:p>
        </w:tc>
      </w:tr>
      <w:tr w:rsidR="005E6B9C" w:rsidTr="005E6B9C">
        <w:trPr>
          <w:trHeight w:val="9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Городской округ Лыткарино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140083, Московская область, г. Лыткарино, квартал 3а,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8(495)775-58-86; 8(495)775-48-38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4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tss@mfc50.ru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5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пн.-пт.:  9.00-18.00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br/>
              <w:t>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Тимошков Сергей Сергеевич</w:t>
            </w:r>
          </w:p>
        </w:tc>
      </w:tr>
      <w:tr w:rsidR="005E6B9C" w:rsidTr="005E6B9C">
        <w:trPr>
          <w:trHeight w:val="15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Люберецкий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140000, Московская область, г. Люберцы, Октябрьский проспект, д. 190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br/>
              <w:t>1-ый этаж в здании Администрации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8(495) 255-16-69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6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lub-mfc@mail.ru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7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http://lubreg.ru/mfc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пн.-чт.: 9.00-18.00, пт.: 9.00-17.00, перерыв 13-14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Семененко Людмила Васильевна</w:t>
            </w:r>
          </w:p>
        </w:tc>
      </w:tr>
      <w:tr w:rsidR="005E6B9C" w:rsidTr="005E6B9C">
        <w:trPr>
          <w:trHeight w:val="672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Можайский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143200, г. Можайск, ул. Московская, д. 15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382-09-74, 8(496) 382-06-71, 8(496) 382-09-35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moz-mfc@mail.ru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Пн.-пт. 8-20, сб. 9-13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Чигарева Ольга Петровна</w:t>
            </w:r>
          </w:p>
        </w:tc>
      </w:tr>
      <w:tr w:rsidR="005E6B9C" w:rsidTr="005E6B9C">
        <w:trPr>
          <w:trHeight w:val="120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Мытищинский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141009, М.О., г. Мытищи, ул. Карла Маркса, д.4( 3 этаж )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141021, М.О., г. Мытищи, ул. Летная, д. 20, корп. 3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8(495) 505-59-49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info@mfcmmr.ru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http://www.mfcmmr.ru/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пн., ср. 9-17, вт., чт. 10-20,  пт. 8-16,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Лазарев Роман Сергеевич</w:t>
            </w:r>
          </w:p>
        </w:tc>
      </w:tr>
      <w:tr w:rsidR="005E6B9C" w:rsidTr="005E6B9C">
        <w:trPr>
          <w:trHeight w:val="806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Озерский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140560, Московская область, г. Озёры, площадь Советская, д. 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702-35-35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ozerymfc@yandex.ru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пн-пт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Гайрбекова Ирина Викторовна</w:t>
            </w:r>
          </w:p>
        </w:tc>
      </w:tr>
      <w:tr w:rsidR="005E6B9C" w:rsidTr="005E6B9C">
        <w:trPr>
          <w:trHeight w:val="605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Подольск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142110, г. Подольск, Кирова, д.39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8(496)754 72 03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mfcpodolsk@mail.ru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пн.-пт. 9.00-18.00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Елёхин Александр Викторович</w:t>
            </w:r>
          </w:p>
        </w:tc>
      </w:tr>
      <w:tr w:rsidR="005E6B9C" w:rsidTr="005E6B9C">
        <w:trPr>
          <w:trHeight w:val="589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Подольский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142117, Московская область,  г. Подольск, ул. Высотная, д. 6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8 (495) 645-35-13, 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 (496) 755-54-20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8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mfc.podolskrn@mail.ru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9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http://mfc-podolskrn.ru/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пн-пт: 8.30-17.30;  сб: 9.00-13.00;  вс.-вых.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Веселова Тамара Семеновна</w:t>
            </w:r>
          </w:p>
        </w:tc>
      </w:tr>
      <w:tr w:rsidR="005E6B9C" w:rsidTr="005E6B9C">
        <w:trPr>
          <w:trHeight w:val="714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Раменский муниципальный район 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140105, Московская область, г. Раменское, ул. Воровского, д. 3/1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465-9</w:t>
            </w:r>
            <w:r>
              <w:rPr>
                <w:rFonts w:ascii="Times New Roman" w:eastAsia="Times New Roman" w:hAnsi="Times New Roman" w:cs="Times New Roman"/>
                <w:color w:val="3B3B3B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-20, факс 8(496) 465-9</w:t>
            </w:r>
            <w:r>
              <w:rPr>
                <w:rFonts w:ascii="Times New Roman" w:eastAsia="Times New Roman" w:hAnsi="Times New Roman" w:cs="Times New Roman"/>
                <w:color w:val="3B3B3B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fc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ramensko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 8.00-17.00, вт.-пт. 8.00-20.00, сб. 8.00-15.45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Григорьева Ольга Альбертовна</w:t>
            </w:r>
          </w:p>
        </w:tc>
      </w:tr>
      <w:tr w:rsidR="005E6B9C" w:rsidTr="005E6B9C">
        <w:trPr>
          <w:trHeight w:val="713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Реутов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143966, Московская область, г. Реутов, ул. Ленина, д. 27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 (495) 526-41-30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mfc@reutov.net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пн, ср, пт    9.00-18.00;     вт, чт 9.00-20.00 сб 9.00-17.00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Смирнова Марина Викторовна</w:t>
            </w:r>
          </w:p>
        </w:tc>
      </w:tr>
      <w:tr w:rsidR="005E6B9C" w:rsidTr="005E6B9C">
        <w:trPr>
          <w:trHeight w:val="883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Серебряно-Прудский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673-24-16,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673-15-10,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673-12-49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0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info@mfcsp.ru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1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пн.-пт.: 9.00-20.00; сб.: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Ермолова Фаина Игоревна</w:t>
            </w:r>
          </w:p>
        </w:tc>
      </w:tr>
      <w:tr w:rsidR="005E6B9C" w:rsidTr="005E6B9C">
        <w:trPr>
          <w:trHeight w:val="571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Серпухов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142203, г. Серпухов, ул. Горького, д. 5 «б»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8(496)7</w:t>
            </w:r>
            <w:r>
              <w:rPr>
                <w:rFonts w:ascii="Times New Roman" w:eastAsia="Times New Roman" w:hAnsi="Times New Roman" w:cs="Times New Roman"/>
                <w:color w:val="3B3B3B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B3B3B"/>
                <w:lang w:val="en-US" w:eastAsia="ru-RU"/>
              </w:rPr>
              <w:t>80-88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m@mfcserp.ru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пн.-чт.: 9.00-18.00; пт. 9.00-16.45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Гурова Оксана Александровна</w:t>
            </w:r>
          </w:p>
        </w:tc>
      </w:tr>
      <w:tr w:rsidR="005E6B9C" w:rsidTr="005E6B9C">
        <w:trPr>
          <w:trHeight w:val="1318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Серпуховский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тел.: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 8 (496) 776-30-20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Факс: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8(496)776-30-21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2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mfc.serpregion@gmail.com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3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http://serpregion.ru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 вых., вт.-пт.: 10.00-20.00, сб.: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Довженко Светлана Анатольевна</w:t>
            </w:r>
          </w:p>
        </w:tc>
      </w:tr>
      <w:tr w:rsidR="005E6B9C" w:rsidTr="005E6B9C">
        <w:trPr>
          <w:trHeight w:val="1089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Ступинский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142800, Московская область, г.Ступино, Проспект Победы, д.51  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8(496)649-23-23, факс:</w:t>
            </w:r>
          </w:p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8(496)649-23-20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4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mfc-stupino@mail.ru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5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http://mfc.esc-stupino.ru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пн.-пт.: 9.00-18.00</w:t>
            </w: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br/>
              <w:t xml:space="preserve">(с 13.00 до 14.00 часов - обед;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Гуденко Константин Евгеньевич</w:t>
            </w:r>
          </w:p>
        </w:tc>
      </w:tr>
      <w:tr w:rsidR="005E6B9C" w:rsidTr="005E6B9C">
        <w:trPr>
          <w:trHeight w:val="948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Фрязино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141195,Московская область, г. Фрязино, ул. Центральная,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255-44-26, 8(496) 255-44-27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mfc-fryazino@mosreg.ru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пн, ср, чт 9.00-18.00; вт 9.00-20.00, пт 9.00-16.45 перерыв 14.00-14.45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Серов Виктор Иванович</w:t>
            </w:r>
          </w:p>
        </w:tc>
      </w:tr>
      <w:tr w:rsidR="005E6B9C" w:rsidTr="005E6B9C">
        <w:trPr>
          <w:trHeight w:val="679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Городской округ Химки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141400, Московская область,  г. Химки, Юбилейный пр-т, 67А,Б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8(498) 683-63-63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6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mfc_himki@mail.ru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пн-пт: 8.00-20.00;  сб: 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Колмаков Алексей Витальевич</w:t>
            </w:r>
          </w:p>
        </w:tc>
      </w:tr>
      <w:tr w:rsidR="005E6B9C" w:rsidTr="005E6B9C">
        <w:trPr>
          <w:trHeight w:val="676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Шатурский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140700, Московская область, г. Шатура, ул.Интернациональная, д.8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8(496) 452-27-58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7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mfc-shatura@rambler.ru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132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8" w:history="1">
              <w:r w:rsidR="005E6B9C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http://shaturamfc.ru/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 xml:space="preserve">пн.-пт.: 8.30-17.30 (перерыв 13.00-14.00),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Трушина Татьяна Юрьевна</w:t>
            </w:r>
          </w:p>
        </w:tc>
      </w:tr>
      <w:tr w:rsidR="005E6B9C" w:rsidTr="005E6B9C">
        <w:trPr>
          <w:trHeight w:val="551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Электрогорск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142530, г. Электрогорск, ул. М. Горького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8(496-43)3-27-52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mfc@elgorsk-adm.ru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пн-пт 8.00-20.00, сб 11.00-15.00, без перерыва на обед, вс выходной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Челядник Лариса Васильевна</w:t>
            </w:r>
          </w:p>
        </w:tc>
      </w:tr>
      <w:tr w:rsidR="005E6B9C" w:rsidTr="005E6B9C">
        <w:trPr>
          <w:trHeight w:val="850"/>
        </w:trPr>
        <w:tc>
          <w:tcPr>
            <w:tcW w:w="7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Городской округ Электросталь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144006, Московская область, г. Электросталь, проспект Ленина,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вт-пт 10.00-19.00, сб 10.00-16.45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5E6B9C" w:rsidRDefault="005E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Костромитин Владимир Владимирович</w:t>
            </w:r>
          </w:p>
        </w:tc>
      </w:tr>
    </w:tbl>
    <w:p w:rsidR="005E6B9C" w:rsidRDefault="005E6B9C" w:rsidP="005E6B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:rsidR="005E6B9C" w:rsidRDefault="005E6B9C" w:rsidP="005E6B9C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</w:rPr>
        <w:sectPr w:rsidR="005E6B9C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5E6B9C" w:rsidRDefault="005E6B9C" w:rsidP="005E6B9C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E6B9C" w:rsidRDefault="005E6B9C" w:rsidP="005E6B9C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№_________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территориального структурного подразделения Министерства социальной защиты населения)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заявителя полностью)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проживающая (щий)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_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(почтовый адрес заявителя с указанием индекса)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1560"/>
        <w:gridCol w:w="6421"/>
      </w:tblGrid>
      <w:tr w:rsidR="005E6B9C" w:rsidTr="005E6B9C"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документ, удостоверяющий</w:t>
            </w: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</w:t>
            </w: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        личность)</w:t>
            </w: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  <w:tr w:rsidR="005E6B9C" w:rsidTr="005E6B9C"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45"/>
        </w:trPr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723"/>
        </w:trPr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eastAsia="Times New Roman" w:hAnsi="Arial" w:cs="Times New Roman"/>
                <w:b/>
                <w:bCs/>
                <w:i/>
                <w:sz w:val="2"/>
                <w:szCs w:val="2"/>
                <w:lang w:eastAsia="ru-RU"/>
              </w:rPr>
            </w:pPr>
          </w:p>
          <w:p w:rsidR="005E6B9C" w:rsidRDefault="005E6B9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  <w:t>Дата выдачи</w:t>
            </w: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45"/>
        </w:trPr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eastAsia="Times New Roman" w:hAnsi="Arial" w:cs="Times New Roman"/>
                <w:b/>
                <w:bCs/>
                <w:i/>
                <w:sz w:val="2"/>
                <w:szCs w:val="2"/>
                <w:lang w:eastAsia="ru-RU"/>
              </w:rPr>
            </w:pPr>
          </w:p>
          <w:p w:rsidR="005E6B9C" w:rsidRDefault="005E6B9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  <w:t>Кем выдан</w:t>
            </w: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E6B9C" w:rsidRDefault="005E6B9C" w:rsidP="005E6B9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E6B9C" w:rsidRDefault="005E6B9C" w:rsidP="005E6B9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Прошу назначить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ежемесячную денежную компенсацию расходов по оплате услуг местных телефонных соединений 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назначения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представляю следующие документы: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95"/>
        <w:gridCol w:w="1140"/>
        <w:gridCol w:w="473"/>
        <w:gridCol w:w="3788"/>
        <w:gridCol w:w="1140"/>
      </w:tblGrid>
      <w:tr w:rsidR="005E6B9C" w:rsidTr="005E6B9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 (подлинник/ копия)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 (подлинник/ копия)</w:t>
            </w:r>
          </w:p>
        </w:tc>
      </w:tr>
      <w:tr w:rsidR="005E6B9C" w:rsidTr="005E6B9C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9C" w:rsidTr="005E6B9C">
        <w:trPr>
          <w:trHeight w:val="22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E6B9C" w:rsidRDefault="005E6B9C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E6B9C" w:rsidRDefault="005E6B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E6B9C" w:rsidRDefault="005E6B9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B9C" w:rsidRDefault="005E6B9C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Правильность сообщаемых сведений подтверждаю.</w:t>
      </w:r>
    </w:p>
    <w:p w:rsidR="005E6B9C" w:rsidRDefault="005E6B9C" w:rsidP="005E6B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Обязуюсь своевременно извещать орган социальной защиты населения о наступлении обстоятельств, влекущих прекращение  выплаты компенсации.</w:t>
      </w:r>
    </w:p>
    <w:p w:rsidR="005E6B9C" w:rsidRDefault="005E6B9C" w:rsidP="005E6B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перечислять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ежемесячную денежную компенсацию расходов по оплате услуг местных телефонных соединений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E6B9C" w:rsidRDefault="005E6B9C" w:rsidP="005E6B9C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(номер счета и отделения кредитного учреждения или номер почтового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отделения)</w:t>
      </w: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года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_________________</w:t>
      </w:r>
    </w:p>
    <w:p w:rsidR="005E6B9C" w:rsidRDefault="005E6B9C" w:rsidP="005E6B9C">
      <w:pPr>
        <w:spacing w:after="0" w:line="192" w:lineRule="auto"/>
        <w:ind w:left="7079"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(подпись заявителя)</w:t>
      </w:r>
    </w:p>
    <w:p w:rsidR="005E6B9C" w:rsidRDefault="005E6B9C" w:rsidP="005E6B9C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Расписку о приеме документов получил(а).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5E6B9C" w:rsidRDefault="005E6B9C" w:rsidP="005E6B9C">
      <w:pPr>
        <w:spacing w:after="0" w:line="192" w:lineRule="auto"/>
        <w:ind w:left="7079" w:firstLine="1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(подпись заявителя)</w:t>
      </w:r>
    </w:p>
    <w:p w:rsidR="005E6B9C" w:rsidRDefault="005E6B9C" w:rsidP="005E6B9C">
      <w:pPr>
        <w:spacing w:after="0"/>
        <w:sectPr w:rsidR="005E6B9C">
          <w:pgSz w:w="11906" w:h="16838"/>
          <w:pgMar w:top="1440" w:right="567" w:bottom="1276" w:left="1134" w:header="720" w:footer="720" w:gutter="0"/>
          <w:cols w:space="720"/>
        </w:sect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порядка предоставления государственной услуги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6129655" cy="356870"/>
                <wp:effectExtent l="0" t="0" r="23495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.8pt;margin-top:-.3pt;width:482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" strokeweight="1.5pt">
                <v:textbox>
                  <w:txbxContent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заявитель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3362960</wp:posOffset>
                </wp:positionV>
                <wp:extent cx="5778500" cy="1485900"/>
                <wp:effectExtent l="0" t="0" r="1270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60"/>
                              </w:rPr>
                              <w:t>принятие решения руководителем ТСП</w:t>
                            </w:r>
                          </w:p>
                          <w:p w:rsidR="00DD50AD" w:rsidRDefault="00DD50AD" w:rsidP="005E6B9C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3.8pt;margin-top:264.8pt;width:45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" fillcolor="#cff" strokeweight="1.5pt">
                <v:textbox>
                  <w:txbxContent>
                    <w:p w:rsidR="00DD50AD" w:rsidRDefault="00DD50AD" w:rsidP="005E6B9C">
                      <w:pPr>
                        <w:jc w:val="center"/>
                        <w:rPr>
                          <w:b/>
                          <w:smallCaps/>
                          <w:spacing w:val="60"/>
                        </w:rPr>
                      </w:pPr>
                      <w:r>
                        <w:rPr>
                          <w:b/>
                          <w:smallCaps/>
                          <w:spacing w:val="60"/>
                        </w:rPr>
                        <w:t>принятие решения руководителем ТСП</w:t>
                      </w:r>
                    </w:p>
                    <w:p w:rsidR="00DD50AD" w:rsidRDefault="00DD50AD" w:rsidP="005E6B9C">
                      <w:pPr>
                        <w:jc w:val="center"/>
                        <w:rPr>
                          <w:b/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7096125</wp:posOffset>
                </wp:positionV>
                <wp:extent cx="6858000" cy="685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Министерство социальной защиты населения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0.45pt;margin-top:558.75pt;width:54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" fillcolor="#ff9" strokeweight="1.5pt">
                <v:textbox>
                  <w:txbxContent>
                    <w:p w:rsidR="00DD50AD" w:rsidRDefault="00DD50AD" w:rsidP="005E6B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Министерство социальной защиты населения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5622925</wp:posOffset>
                </wp:positionV>
                <wp:extent cx="6515100" cy="8001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jc w:val="center"/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направление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13.3pt;margin-top:442.75pt;width:51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" fillcolor="#cff" strokeweight="1pt">
                <v:textbox>
                  <w:txbxContent>
                    <w:p w:rsidR="00DD50AD" w:rsidRDefault="00DD50AD" w:rsidP="005E6B9C">
                      <w:pPr>
                        <w:jc w:val="center"/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  <w:t>подготовка и направление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6311265</wp:posOffset>
                </wp:positionV>
                <wp:extent cx="1828800" cy="805815"/>
                <wp:effectExtent l="0" t="0" r="1905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уведомление 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  <w:t>об отказе в назначении ежемесячной денежной компенсации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DD50AD" w:rsidRDefault="00DD50AD" w:rsidP="005E6B9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05.65pt;margin-top:496.95pt;width:2in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" strokeweight="1.5pt">
                <v:textbox>
                  <w:txbxContent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  <w:r>
                        <w:rPr>
                          <w:bCs/>
                          <w:smallCaps/>
                          <w:sz w:val="17"/>
                          <w:szCs w:val="17"/>
                        </w:rPr>
                        <w:t xml:space="preserve">уведомление 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  <w:r>
                        <w:rPr>
                          <w:bCs/>
                          <w:smallCaps/>
                          <w:sz w:val="17"/>
                          <w:szCs w:val="17"/>
                        </w:rPr>
                        <w:t>об отказе в назначении ежемесячной денежной компенсации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DD50AD" w:rsidRDefault="00DD50AD" w:rsidP="005E6B9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6303010</wp:posOffset>
                </wp:positionV>
                <wp:extent cx="1828800" cy="805815"/>
                <wp:effectExtent l="0" t="0" r="1905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  <w:t>уведомление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  <w:t>о прекращении выплаты ежемесячной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51.85pt;margin-top:496.3pt;width:2in;height: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" strokeweight="1.5pt">
                <v:textbox>
                  <w:txbxContent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  <w:r>
                        <w:rPr>
                          <w:bCs/>
                          <w:smallCaps/>
                          <w:sz w:val="17"/>
                          <w:szCs w:val="17"/>
                        </w:rPr>
                        <w:t>уведомление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  <w:r>
                        <w:rPr>
                          <w:bCs/>
                          <w:smallCaps/>
                          <w:sz w:val="17"/>
                          <w:szCs w:val="17"/>
                        </w:rPr>
                        <w:t>о прекращении выплаты ежемесячной денежной компенсации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6303010</wp:posOffset>
                </wp:positionV>
                <wp:extent cx="1906270" cy="805815"/>
                <wp:effectExtent l="0" t="0" r="1778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5"/>
                                <w:szCs w:val="15"/>
                              </w:rPr>
                              <w:t>УВЕДОМЛЕНИЕ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5"/>
                                <w:szCs w:val="15"/>
                              </w:rPr>
                              <w:t>о назначении ежемесячной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-9.2pt;margin-top:496.3pt;width:150.1pt;height:6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" strokeweight="1.5pt">
                <v:textbox>
                  <w:txbxContent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mallCaps/>
                          <w:sz w:val="15"/>
                          <w:szCs w:val="15"/>
                        </w:rPr>
                        <w:t>УВЕДОМЛЕНИЕ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  <w:r>
                        <w:rPr>
                          <w:bCs/>
                          <w:smallCaps/>
                          <w:sz w:val="15"/>
                          <w:szCs w:val="15"/>
                        </w:rPr>
                        <w:t>о назначении ежемесячной денежной компенсации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3729990</wp:posOffset>
                </wp:positionV>
                <wp:extent cx="1828800" cy="10287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 назначении 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ежемесячной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18.9pt;margin-top:293.7pt;width:2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" strokeweight="1.5pt">
                <v:textbox>
                  <w:txbxContent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о назначении 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ежемесячной денежной компенсации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3763010</wp:posOffset>
                </wp:positionV>
                <wp:extent cx="1485900" cy="10287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 в назначении ежемесячной денежной компенсации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324pt;margin-top:296.3pt;width:11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" strokeweight="1.5pt">
                <v:textbox>
                  <w:txbxContent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2"/>
                          <w:szCs w:val="12"/>
                        </w:rPr>
                      </w:pP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об отказе в назначении ежемесячной денежной компенсации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3763010</wp:posOffset>
                </wp:positionV>
                <wp:extent cx="1714500" cy="10287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прекращении предоставления</w:t>
                            </w:r>
                          </w:p>
                          <w:p w:rsidR="00DD50AD" w:rsidRDefault="00DD50AD" w:rsidP="005E6B9C">
                            <w:pPr>
                              <w:shd w:val="clear" w:color="auto" w:fill="CCFF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ежемесячной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171pt;margin-top:296.3pt;width:13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" strokeweight="1.5pt">
                <v:textbox>
                  <w:txbxContent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прекращении предоставления</w:t>
                      </w:r>
                    </w:p>
                    <w:p w:rsidR="00DD50AD" w:rsidRDefault="00DD50AD" w:rsidP="005E6B9C">
                      <w:pPr>
                        <w:shd w:val="clear" w:color="auto" w:fill="CCFFC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ежемесячной денежной компенсации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1137920</wp:posOffset>
                </wp:positionV>
                <wp:extent cx="2400300" cy="909955"/>
                <wp:effectExtent l="2222" t="0" r="21273" b="21272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909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отказа в приеме документов или решения об отказе в назначении ежемесячной денежной выплаты</w:t>
                            </w:r>
                          </w:p>
                          <w:p w:rsidR="00DD50AD" w:rsidRDefault="00DD50AD" w:rsidP="005E6B9C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D50AD" w:rsidRDefault="00DD50AD" w:rsidP="005E6B9C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-64.55pt;margin-top:89.6pt;width:189pt;height:71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" fillcolor="#ff9" strokeweight="1.5pt">
                <v:textbox style="layout-flow:vertical;mso-layout-flow-alt:bottom-to-top">
                  <w:txbxContent>
                    <w:p w:rsidR="00DD50AD" w:rsidRDefault="00DD50AD" w:rsidP="005E6B9C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обжалование отказа в приеме документов или решения об отказе в назначении ежемесячной денежной выплаты</w:t>
                      </w:r>
                    </w:p>
                    <w:p w:rsidR="00DD50AD" w:rsidRDefault="00DD50AD" w:rsidP="005E6B9C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 </w:t>
                      </w:r>
                    </w:p>
                    <w:p w:rsidR="00DD50AD" w:rsidRDefault="00DD50AD" w:rsidP="005E6B9C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4950460</wp:posOffset>
                </wp:positionV>
                <wp:extent cx="2514600" cy="342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pacing w:before="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ПЕРЕЧИСЛЕНИЕ ДЕНЕЖНЫХ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.15pt;margin-top:389.8pt;width:19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" fillcolor="#fc9" strokeweight="1.5pt">
                <v:textbox>
                  <w:txbxContent>
                    <w:p w:rsidR="00DD50AD" w:rsidRDefault="00DD50AD" w:rsidP="005E6B9C">
                      <w:pPr>
                        <w:spacing w:before="8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ПЕРЕЧИСЛЕНИЕ ДЕНЕЖНЫХ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523240</wp:posOffset>
                </wp:positionV>
                <wp:extent cx="2742565" cy="495300"/>
                <wp:effectExtent l="0" t="0" r="1968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государственной услуги </w:t>
                            </w:r>
                          </w:p>
                          <w:p w:rsidR="00DD50AD" w:rsidRDefault="00DD50AD" w:rsidP="005E6B9C">
                            <w:pPr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в ТСП Министерств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left:0;text-align:left;margin-left:117pt;margin-top:41.2pt;width:215.9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" fillcolor="#cff" strokeweight="1.5pt">
                <v:textbox>
                  <w:txbxContent>
                    <w:p w:rsidR="00DD50AD" w:rsidRDefault="00DD50AD" w:rsidP="005E6B9C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государственной услуги </w:t>
                      </w:r>
                    </w:p>
                    <w:p w:rsidR="00DD50AD" w:rsidRDefault="00DD50AD" w:rsidP="005E6B9C">
                      <w:pPr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в ТСП Министерств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2128520</wp:posOffset>
                </wp:positionV>
                <wp:extent cx="2400300" cy="6858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color w:val="CC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подготовка специалистом ТСП проекта решения руководителя ТСП</w:t>
                            </w:r>
                          </w:p>
                          <w:p w:rsidR="00DD50AD" w:rsidRDefault="00DD50AD" w:rsidP="005E6B9C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left:0;text-align:left;margin-left:126pt;margin-top:167.6pt;width:18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qiOwIAAFs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" fillcolor="#cff" strokeweight="1.5pt">
                <v:textbox>
                  <w:txbxContent>
                    <w:p w:rsidR="00DD50AD" w:rsidRDefault="00DD50AD" w:rsidP="005E6B9C">
                      <w:pPr>
                        <w:spacing w:before="240" w:after="120"/>
                        <w:jc w:val="center"/>
                        <w:rPr>
                          <w:smallCaps/>
                          <w:color w:val="CCFFFF"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подготовка специалистом ТСП проекта решения руководителя ТСП</w:t>
                      </w:r>
                    </w:p>
                    <w:p w:rsidR="00DD50AD" w:rsidRDefault="00DD50AD" w:rsidP="005E6B9C">
                      <w:pPr>
                        <w:spacing w:before="240" w:after="120"/>
                        <w:jc w:val="center"/>
                        <w:rPr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1325880</wp:posOffset>
                </wp:positionV>
                <wp:extent cx="4000500" cy="479425"/>
                <wp:effectExtent l="0" t="0" r="19050" b="158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9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прием, проверка и регистрация специалистом ТСП поступивших от заявителя документов</w:t>
                            </w:r>
                          </w:p>
                          <w:p w:rsidR="00DD50AD" w:rsidRDefault="00DD50AD" w:rsidP="005E6B9C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0" type="#_x0000_t202" style="position:absolute;left:0;text-align:left;margin-left:1in;margin-top:104.4pt;width:315pt;height: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" fillcolor="#cff" strokeweight="1.5pt">
                <v:textbox>
                  <w:txbxContent>
                    <w:p w:rsidR="00DD50AD" w:rsidRDefault="00DD50AD" w:rsidP="005E6B9C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прием, проверка и регистрация специалистом ТСП поступивших от заявителя документов</w:t>
                      </w:r>
                    </w:p>
                    <w:p w:rsidR="00DD50AD" w:rsidRDefault="00DD50AD" w:rsidP="005E6B9C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523240</wp:posOffset>
                </wp:positionV>
                <wp:extent cx="571500" cy="2355850"/>
                <wp:effectExtent l="0" t="0" r="19050" b="254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55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AD" w:rsidRDefault="00DD50AD" w:rsidP="005E6B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1" type="#_x0000_t202" style="position:absolute;left:0;text-align:left;margin-left:6in;margin-top:41.2pt;width:45pt;height:1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" fillcolor="#cff" strokeweight="1.5pt">
                <v:textbox style="layout-flow:vertical;mso-layout-flow-alt:bottom-to-top">
                  <w:txbxContent>
                    <w:p w:rsidR="00DD50AD" w:rsidRDefault="00DD50AD" w:rsidP="005E6B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0" cy="342900"/>
                <wp:effectExtent l="76200" t="0" r="7620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18FF"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9M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1068070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BDE3"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4.1pt" to="22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1870710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73F8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7.3pt" to="22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Kt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8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178435</wp:posOffset>
                </wp:positionV>
                <wp:extent cx="0" cy="2286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E81E"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4.05pt" to="4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2744470</wp:posOffset>
                </wp:positionV>
                <wp:extent cx="0" cy="4518025"/>
                <wp:effectExtent l="76200" t="0" r="57150" b="539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7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46B8"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6.1pt" to="0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4824730</wp:posOffset>
                </wp:positionV>
                <wp:extent cx="0" cy="1534160"/>
                <wp:effectExtent l="76200" t="0" r="76200" b="660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4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5EF8" id="Прямая соединительная линия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379.9pt" to="267.2pt,5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4824730</wp:posOffset>
                </wp:positionV>
                <wp:extent cx="0" cy="15335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80EF5"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379.9pt" to="391.7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v8YQIAAHs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1642110</wp:posOffset>
                </wp:positionV>
                <wp:extent cx="571500" cy="0"/>
                <wp:effectExtent l="0" t="76200" r="1905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5BD16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9.3pt" to="6in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186690</wp:posOffset>
                </wp:positionV>
                <wp:extent cx="0" cy="313690"/>
                <wp:effectExtent l="76200" t="38100" r="57150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C182" id="Прямая соединительная линия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AZjkzTaQIAAIYEAAAOAAAAAAAAAAAAAAAAAC4C&#10;AABkcnMvZTJvRG9jLnhtbFBLAQItABQABgAIAAAAIQD883Cu3wAAAAkBAAAPAAAAAAAAAAAAAAAA&#10;AMMEAABkcnMvZG93bnJldi54bWxQSwUGAAAAAAQABADzAAAAzwUAAAAA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4762500</wp:posOffset>
                </wp:positionV>
                <wp:extent cx="0" cy="179705"/>
                <wp:effectExtent l="76200" t="0" r="5715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0F35"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5pt" to="1in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228600</wp:posOffset>
                </wp:positionV>
                <wp:extent cx="0" cy="7076440"/>
                <wp:effectExtent l="76200" t="38100" r="57150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35C5" id="Прямая соединительная линия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18pt" to="486.2pt,5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P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4801235</wp:posOffset>
                </wp:positionV>
                <wp:extent cx="0" cy="1557020"/>
                <wp:effectExtent l="76200" t="0" r="76200" b="622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6E442"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378.05pt" to="47.5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JYgIAAHsEAAAOAAAAZHJzL2Uyb0RvYy54bWysVM1uEzEQviPxDpbv6e6GtG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" strokeweight="1pt">
                <v:stroke endarrow="block"/>
              </v:line>
            </w:pict>
          </mc:Fallback>
        </mc:AlternateConten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6B9C" w:rsidRDefault="005E6B9C" w:rsidP="005E6B9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заявлений  на  предоставление  государственной услуги по назначению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 денежной компенсации расходов по оплате услуг местных телефонных соединений</w:t>
      </w:r>
    </w:p>
    <w:p w:rsidR="005E6B9C" w:rsidRDefault="005E6B9C" w:rsidP="005E6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60"/>
        <w:gridCol w:w="4320"/>
        <w:gridCol w:w="1620"/>
        <w:gridCol w:w="2460"/>
      </w:tblGrid>
      <w:tr w:rsidR="005E6B9C" w:rsidTr="005E6B9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5E6B9C" w:rsidRDefault="005E6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9C" w:rsidRDefault="005E6B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E6B9C" w:rsidRDefault="005E6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5E6B9C" w:rsidTr="005E6B9C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9C" w:rsidRDefault="005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6B9C" w:rsidTr="005E6B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6B9C" w:rsidTr="005E6B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6B9C" w:rsidTr="005E6B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6B9C" w:rsidTr="005E6B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6B9C" w:rsidTr="005E6B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E6B9C" w:rsidRDefault="005E6B9C" w:rsidP="005E6B9C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E6B9C" w:rsidRDefault="005E6B9C" w:rsidP="005E6B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E6B9C" w:rsidRDefault="005E6B9C" w:rsidP="005E6B9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населения, МФЦ)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назначению 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(щему)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заявителя)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для назначения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документы: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20"/>
        <w:gridCol w:w="1500"/>
      </w:tblGrid>
      <w:tr w:rsidR="005E6B9C" w:rsidTr="005E6B9C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5E6B9C" w:rsidTr="005E6B9C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E6B9C" w:rsidTr="005E6B9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E6B9C" w:rsidTr="005E6B9C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E6B9C" w:rsidTr="005E6B9C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C" w:rsidRDefault="005E6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указанные в подпунктах ______ пункта ___ Административного регламента по предоставлению государственной услуги по назначению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представлены.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5E6B9C" w:rsidRDefault="005E6B9C" w:rsidP="005E6B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E6B9C" w:rsidRDefault="005E6B9C" w:rsidP="005E6B9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 и постановления Правительства Московской области от 18 января 2012 года № 56/54 «Об утверждении Порядка  предоставления денежной компенсации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установку телефона и ежемесячной денежной компенсации расходов по оплате услуг местных телефонных соединений отдельным категориям граждан, имеющим место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 решено:</w:t>
      </w: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назначить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5E6B9C" w:rsidRDefault="005E6B9C" w:rsidP="005E6B9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ежемесячную денежную компенсацию расходов по оплате услуг местных телефонных соединений 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в размере _____________ рублей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E6B9C" w:rsidRDefault="005E6B9C" w:rsidP="005E6B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E6B9C" w:rsidRDefault="005E6B9C" w:rsidP="005E6B9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назначении  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 гр. __________________________________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23.03.2006 № 36/2006-ОЗ «О социальной поддержке отдельных категорий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области» и постановления Правительства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18 января 2012 года № 56/54 «Об утверждении Порядка  предоставления денежной компенсации расходов за установку телефона и ежемесячной денежной компенсации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оплате услуг местных телефонных соединений отдельным категориям граждан, имеющим место жительства в Московской области решено: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6B9C" w:rsidRDefault="005E6B9C" w:rsidP="005E6B9C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назначении ежемесячной денежной компенсации расходов по оплате услуг местных телефонных соединений единовременного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E6B9C" w:rsidRDefault="005E6B9C" w:rsidP="005E6B9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УВЕДОМЛЕНИЕ*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назначении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Уважаемая(ый)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назначена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ежемесячная денежная компенсация расходов по оплате услуг местных телефонных соединений </w:t>
      </w: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5E6B9C" w:rsidRDefault="005E6B9C" w:rsidP="005E6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E6B9C" w:rsidRDefault="005E6B9C" w:rsidP="005E6B9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E6B9C" w:rsidRDefault="005E6B9C" w:rsidP="005E6B9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5E6B9C" w:rsidRDefault="005E6B9C" w:rsidP="005E6B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E6B9C" w:rsidRDefault="005E6B9C" w:rsidP="005E6B9C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9 </w:t>
      </w:r>
    </w:p>
    <w:p w:rsidR="005E6B9C" w:rsidRDefault="005E6B9C" w:rsidP="005E6B9C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5E6B9C" w:rsidRDefault="005E6B9C" w:rsidP="005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назначении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Уважаемый(ая)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5E6B9C" w:rsidRDefault="005E6B9C" w:rsidP="005E6B9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назначении компенсации расходов по оплате услуг местных телефонных соединений, 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23.03.2006 № 36/2006-ОЗ «О социальной поддержке отдельных категорий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6B9C" w:rsidRDefault="005E6B9C" w:rsidP="005E6B9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5E6B9C" w:rsidRDefault="005E6B9C" w:rsidP="005E6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5E6B9C" w:rsidRDefault="005E6B9C" w:rsidP="005E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B9C" w:rsidRDefault="005E6B9C" w:rsidP="005E6B9C">
      <w:pPr>
        <w:spacing w:after="0" w:line="240" w:lineRule="auto"/>
      </w:pPr>
    </w:p>
    <w:p w:rsidR="00C814D2" w:rsidRDefault="00C814D2" w:rsidP="005E6B9C"/>
    <w:sectPr w:rsidR="00C814D2" w:rsidSect="005E6B9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71" w:rsidRDefault="00655671" w:rsidP="005E6B9C">
      <w:pPr>
        <w:spacing w:after="0" w:line="240" w:lineRule="auto"/>
      </w:pPr>
      <w:r>
        <w:separator/>
      </w:r>
    </w:p>
  </w:endnote>
  <w:endnote w:type="continuationSeparator" w:id="0">
    <w:p w:rsidR="00655671" w:rsidRDefault="00655671" w:rsidP="005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AD" w:rsidRDefault="00DD50A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AD" w:rsidRDefault="00DD50A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AD" w:rsidRDefault="00DD50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71" w:rsidRDefault="00655671" w:rsidP="005E6B9C">
      <w:pPr>
        <w:spacing w:after="0" w:line="240" w:lineRule="auto"/>
      </w:pPr>
      <w:r>
        <w:separator/>
      </w:r>
    </w:p>
  </w:footnote>
  <w:footnote w:type="continuationSeparator" w:id="0">
    <w:p w:rsidR="00655671" w:rsidRDefault="00655671" w:rsidP="005E6B9C">
      <w:pPr>
        <w:spacing w:after="0" w:line="240" w:lineRule="auto"/>
      </w:pPr>
      <w:r>
        <w:continuationSeparator/>
      </w:r>
    </w:p>
  </w:footnote>
  <w:footnote w:id="1">
    <w:p w:rsidR="00DD50AD" w:rsidRDefault="00DD50AD" w:rsidP="005E6B9C">
      <w:pPr>
        <w:pStyle w:val="a9"/>
        <w:jc w:val="left"/>
      </w:pPr>
      <w:r>
        <w:rPr>
          <w:rStyle w:val="afff4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DD50AD" w:rsidRDefault="00DD50AD" w:rsidP="005E6B9C">
      <w:pPr>
        <w:pStyle w:val="a9"/>
        <w:jc w:val="left"/>
      </w:pPr>
      <w:r>
        <w:rPr>
          <w:rStyle w:val="afff4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AD" w:rsidRDefault="00DD50A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684159"/>
      <w:docPartObj>
        <w:docPartGallery w:val="Page Numbers (Top of Page)"/>
        <w:docPartUnique/>
      </w:docPartObj>
    </w:sdtPr>
    <w:sdtEndPr/>
    <w:sdtContent>
      <w:p w:rsidR="00DD50AD" w:rsidRDefault="00DD50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0B">
          <w:rPr>
            <w:noProof/>
          </w:rPr>
          <w:t>21</w:t>
        </w:r>
        <w:r>
          <w:fldChar w:fldCharType="end"/>
        </w:r>
      </w:p>
    </w:sdtContent>
  </w:sdt>
  <w:p w:rsidR="00DD50AD" w:rsidRDefault="00DD50A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AD" w:rsidRDefault="00DD50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146CA3"/>
    <w:multiLevelType w:val="hybridMultilevel"/>
    <w:tmpl w:val="6CEAB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 w15:restartNumberingAfterBreak="0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A"/>
    <w:rsid w:val="0013290B"/>
    <w:rsid w:val="001F0522"/>
    <w:rsid w:val="00262167"/>
    <w:rsid w:val="004F3151"/>
    <w:rsid w:val="00594A1B"/>
    <w:rsid w:val="005B57FF"/>
    <w:rsid w:val="005E6B9C"/>
    <w:rsid w:val="00610A08"/>
    <w:rsid w:val="00620BFA"/>
    <w:rsid w:val="00655671"/>
    <w:rsid w:val="007207DF"/>
    <w:rsid w:val="008A04C0"/>
    <w:rsid w:val="00A62FF5"/>
    <w:rsid w:val="00B50AC8"/>
    <w:rsid w:val="00BC1A41"/>
    <w:rsid w:val="00C814D2"/>
    <w:rsid w:val="00C8787E"/>
    <w:rsid w:val="00D63EF2"/>
    <w:rsid w:val="00DD50AD"/>
    <w:rsid w:val="00EC63AA"/>
    <w:rsid w:val="00F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97795-27CB-4877-ABDB-6CE3CCE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B9C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5E6B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semiHidden/>
    <w:unhideWhenUsed/>
    <w:qFormat/>
    <w:rsid w:val="005E6B9C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6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6B9C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E6B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E6B9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E6B9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6B9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E6B9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216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"/>
    <w:uiPriority w:val="99"/>
    <w:rsid w:val="005E6B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5E6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E6B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E6B9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E6B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E6B9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E6B9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E6B9C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E6B9C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1"/>
    <w:uiPriority w:val="99"/>
    <w:semiHidden/>
    <w:unhideWhenUsed/>
    <w:rsid w:val="005E6B9C"/>
    <w:rPr>
      <w:color w:val="0000FF" w:themeColor="hyperlink"/>
      <w:u w:val="single"/>
    </w:rPr>
  </w:style>
  <w:style w:type="character" w:styleId="a6">
    <w:name w:val="FollowedHyperlink"/>
    <w:uiPriority w:val="99"/>
    <w:semiHidden/>
    <w:unhideWhenUsed/>
    <w:rsid w:val="005E6B9C"/>
    <w:rPr>
      <w:color w:val="0000FF"/>
      <w:u w:val="single"/>
    </w:rPr>
  </w:style>
  <w:style w:type="character" w:styleId="a7">
    <w:name w:val="Emphasis"/>
    <w:basedOn w:val="a1"/>
    <w:uiPriority w:val="20"/>
    <w:qFormat/>
    <w:rsid w:val="005E6B9C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uiPriority w:val="99"/>
    <w:locked/>
    <w:rsid w:val="005E6B9C"/>
    <w:rPr>
      <w:rFonts w:ascii="Tahoma" w:hAnsi="Tahoma" w:cs="Tahoma" w:hint="default"/>
      <w:sz w:val="20"/>
      <w:szCs w:val="20"/>
      <w:lang w:val="en-US" w:eastAsia="x-none"/>
    </w:rPr>
  </w:style>
  <w:style w:type="paragraph" w:styleId="HTML">
    <w:name w:val="HTML Preformatted"/>
    <w:basedOn w:val="a0"/>
    <w:link w:val="HTML0"/>
    <w:uiPriority w:val="99"/>
    <w:semiHidden/>
    <w:unhideWhenUsed/>
    <w:rsid w:val="005E6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6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5E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5E6B9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uiPriority w:val="99"/>
    <w:semiHidden/>
    <w:rsid w:val="005E6B9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annotation text"/>
    <w:basedOn w:val="a0"/>
    <w:link w:val="ac"/>
    <w:uiPriority w:val="99"/>
    <w:semiHidden/>
    <w:unhideWhenUsed/>
    <w:rsid w:val="005E6B9C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E6B9C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5E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5E6B9C"/>
  </w:style>
  <w:style w:type="paragraph" w:styleId="af">
    <w:name w:val="footer"/>
    <w:basedOn w:val="a0"/>
    <w:link w:val="af0"/>
    <w:uiPriority w:val="99"/>
    <w:unhideWhenUsed/>
    <w:rsid w:val="005E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E6B9C"/>
  </w:style>
  <w:style w:type="paragraph" w:styleId="af1">
    <w:name w:val="caption"/>
    <w:basedOn w:val="a0"/>
    <w:next w:val="a0"/>
    <w:uiPriority w:val="35"/>
    <w:semiHidden/>
    <w:unhideWhenUsed/>
    <w:qFormat/>
    <w:rsid w:val="005E6B9C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Title"/>
    <w:basedOn w:val="a0"/>
    <w:link w:val="af3"/>
    <w:uiPriority w:val="10"/>
    <w:qFormat/>
    <w:rsid w:val="005E6B9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1"/>
    <w:link w:val="af2"/>
    <w:uiPriority w:val="10"/>
    <w:rsid w:val="005E6B9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4">
    <w:name w:val="Signature"/>
    <w:basedOn w:val="a0"/>
    <w:link w:val="af5"/>
    <w:uiPriority w:val="99"/>
    <w:semiHidden/>
    <w:unhideWhenUsed/>
    <w:rsid w:val="005E6B9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Подпись Знак"/>
    <w:basedOn w:val="a1"/>
    <w:link w:val="af4"/>
    <w:uiPriority w:val="99"/>
    <w:semiHidden/>
    <w:rsid w:val="005E6B9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Основной текст Знак"/>
    <w:aliases w:val="бпОсновной текст Знак"/>
    <w:basedOn w:val="a1"/>
    <w:link w:val="af7"/>
    <w:uiPriority w:val="99"/>
    <w:semiHidden/>
    <w:locked/>
    <w:rsid w:val="005E6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aliases w:val="бпОсновной текст"/>
    <w:basedOn w:val="a0"/>
    <w:link w:val="af6"/>
    <w:uiPriority w:val="99"/>
    <w:semiHidden/>
    <w:unhideWhenUsed/>
    <w:rsid w:val="005E6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aliases w:val="бпОсновной текст Знак1"/>
    <w:basedOn w:val="a1"/>
    <w:uiPriority w:val="99"/>
    <w:semiHidden/>
    <w:rsid w:val="005E6B9C"/>
  </w:style>
  <w:style w:type="paragraph" w:styleId="af8">
    <w:name w:val="Body Text Indent"/>
    <w:basedOn w:val="a0"/>
    <w:link w:val="af9"/>
    <w:uiPriority w:val="99"/>
    <w:semiHidden/>
    <w:unhideWhenUsed/>
    <w:rsid w:val="005E6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5E6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First Indent"/>
    <w:basedOn w:val="af7"/>
    <w:link w:val="afb"/>
    <w:uiPriority w:val="99"/>
    <w:semiHidden/>
    <w:unhideWhenUsed/>
    <w:rsid w:val="005E6B9C"/>
    <w:pPr>
      <w:spacing w:after="120"/>
      <w:ind w:firstLine="210"/>
      <w:jc w:val="left"/>
    </w:pPr>
    <w:rPr>
      <w:szCs w:val="24"/>
    </w:rPr>
  </w:style>
  <w:style w:type="character" w:customStyle="1" w:styleId="afb">
    <w:name w:val="Красная строка Знак"/>
    <w:basedOn w:val="12"/>
    <w:link w:val="afa"/>
    <w:uiPriority w:val="99"/>
    <w:semiHidden/>
    <w:rsid w:val="005E6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8"/>
    <w:link w:val="23"/>
    <w:uiPriority w:val="99"/>
    <w:semiHidden/>
    <w:unhideWhenUsed/>
    <w:rsid w:val="005E6B9C"/>
    <w:pPr>
      <w:widowControl w:val="0"/>
      <w:autoSpaceDE w:val="0"/>
      <w:autoSpaceDN w:val="0"/>
      <w:adjustRightInd w:val="0"/>
      <w:ind w:firstLine="210"/>
    </w:pPr>
  </w:style>
  <w:style w:type="character" w:customStyle="1" w:styleId="23">
    <w:name w:val="Красная строка 2 Знак"/>
    <w:basedOn w:val="af9"/>
    <w:link w:val="21"/>
    <w:uiPriority w:val="99"/>
    <w:semiHidden/>
    <w:rsid w:val="005E6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5E6B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5E6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E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E6B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E6B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E6B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5E6B9C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5E6B9C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5E6B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rsid w:val="005E6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rsid w:val="005E6B9C"/>
    <w:rPr>
      <w:b/>
      <w:bCs/>
    </w:rPr>
  </w:style>
  <w:style w:type="character" w:customStyle="1" w:styleId="aff1">
    <w:name w:val="Тема примечания Знак"/>
    <w:basedOn w:val="ac"/>
    <w:link w:val="aff0"/>
    <w:uiPriority w:val="99"/>
    <w:semiHidden/>
    <w:rsid w:val="005E6B9C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5E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5E6B9C"/>
    <w:rPr>
      <w:rFonts w:ascii="Tahoma" w:hAnsi="Tahoma" w:cs="Tahoma"/>
      <w:sz w:val="16"/>
      <w:szCs w:val="16"/>
    </w:rPr>
  </w:style>
  <w:style w:type="paragraph" w:styleId="aff4">
    <w:name w:val="List Paragraph"/>
    <w:basedOn w:val="a0"/>
    <w:uiPriority w:val="99"/>
    <w:qFormat/>
    <w:rsid w:val="005E6B9C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5E6B9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6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">
    <w:name w:val="МУ Обычный стиль"/>
    <w:basedOn w:val="a0"/>
    <w:autoRedefine/>
    <w:uiPriority w:val="99"/>
    <w:rsid w:val="005E6B9C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"/>
    <w:basedOn w:val="a0"/>
    <w:uiPriority w:val="99"/>
    <w:rsid w:val="005E6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E6B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6">
    <w:name w:val="Абзац списка2"/>
    <w:basedOn w:val="a0"/>
    <w:uiPriority w:val="99"/>
    <w:rsid w:val="005E6B9C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0"/>
    <w:uiPriority w:val="99"/>
    <w:rsid w:val="005E6B9C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35">
    <w:name w:val="Абзац списка3"/>
    <w:basedOn w:val="a0"/>
    <w:uiPriority w:val="99"/>
    <w:qFormat/>
    <w:rsid w:val="005E6B9C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E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5E6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Нумерованный Список"/>
    <w:basedOn w:val="a0"/>
    <w:uiPriority w:val="99"/>
    <w:rsid w:val="005E6B9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E6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5E6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E6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бычный1 Знак"/>
    <w:link w:val="16"/>
    <w:locked/>
    <w:rsid w:val="005E6B9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Обычный1"/>
    <w:link w:val="15"/>
    <w:rsid w:val="005E6B9C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">
    <w:name w:val="text"/>
    <w:basedOn w:val="a0"/>
    <w:uiPriority w:val="99"/>
    <w:rsid w:val="005E6B9C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6">
    <w:name w:val="Готовый"/>
    <w:basedOn w:val="a0"/>
    <w:uiPriority w:val="99"/>
    <w:rsid w:val="005E6B9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6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Адресат"/>
    <w:basedOn w:val="a0"/>
    <w:uiPriority w:val="99"/>
    <w:rsid w:val="005E6B9C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8">
    <w:name w:val="Приложение"/>
    <w:basedOn w:val="af7"/>
    <w:uiPriority w:val="99"/>
    <w:rsid w:val="005E6B9C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9">
    <w:name w:val="Заголовок к тексту"/>
    <w:basedOn w:val="a0"/>
    <w:next w:val="af7"/>
    <w:uiPriority w:val="99"/>
    <w:rsid w:val="005E6B9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регистрационные поля"/>
    <w:basedOn w:val="a0"/>
    <w:uiPriority w:val="99"/>
    <w:rsid w:val="005E6B9C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b">
    <w:name w:val="Исполнитель"/>
    <w:basedOn w:val="af7"/>
    <w:uiPriority w:val="99"/>
    <w:rsid w:val="005E6B9C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c">
    <w:name w:val="Подпись на общем бланке"/>
    <w:basedOn w:val="af4"/>
    <w:next w:val="af7"/>
    <w:uiPriority w:val="99"/>
    <w:rsid w:val="005E6B9C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customStyle="1" w:styleId="affd">
    <w:name w:val="Таблицы (моноширинный)"/>
    <w:basedOn w:val="a0"/>
    <w:next w:val="a0"/>
    <w:uiPriority w:val="99"/>
    <w:rsid w:val="005E6B9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Заголовок статьи"/>
    <w:basedOn w:val="a0"/>
    <w:next w:val="a0"/>
    <w:uiPriority w:val="99"/>
    <w:rsid w:val="005E6B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Комментарий"/>
    <w:basedOn w:val="a0"/>
    <w:next w:val="a0"/>
    <w:uiPriority w:val="99"/>
    <w:rsid w:val="005E6B9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0">
    <w:name w:val="Знак Знак Знак Знак Знак Знак Знак Знак Знак Знак"/>
    <w:basedOn w:val="a0"/>
    <w:uiPriority w:val="99"/>
    <w:rsid w:val="005E6B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5E6B9C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fa"/>
    <w:uiPriority w:val="99"/>
    <w:rsid w:val="005E6B9C"/>
    <w:pPr>
      <w:spacing w:after="60"/>
      <w:ind w:firstLine="709"/>
      <w:jc w:val="both"/>
    </w:pPr>
    <w:rPr>
      <w:sz w:val="28"/>
      <w:szCs w:val="28"/>
    </w:rPr>
  </w:style>
  <w:style w:type="paragraph" w:customStyle="1" w:styleId="afff1">
    <w:name w:val="Знак"/>
    <w:basedOn w:val="a0"/>
    <w:uiPriority w:val="99"/>
    <w:rsid w:val="005E6B9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2">
    <w:name w:val="Знак Знак Знак Знак Знак Знак Знак"/>
    <w:basedOn w:val="a0"/>
    <w:uiPriority w:val="99"/>
    <w:rsid w:val="005E6B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uiPriority w:val="99"/>
    <w:qFormat/>
    <w:rsid w:val="005E6B9C"/>
    <w:pPr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0"/>
    <w:uiPriority w:val="99"/>
    <w:rsid w:val="005E6B9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qFormat/>
    <w:rsid w:val="005E6B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51">
    <w:name w:val="Абзац списка5"/>
    <w:basedOn w:val="a0"/>
    <w:uiPriority w:val="99"/>
    <w:rsid w:val="005E6B9C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msonormalcxsplast">
    <w:name w:val="msonormalcxsplast"/>
    <w:basedOn w:val="a0"/>
    <w:uiPriority w:val="99"/>
    <w:rsid w:val="005E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E6B9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uiPriority w:val="99"/>
    <w:rsid w:val="005E6B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paragraph" w:customStyle="1" w:styleId="msonormalcxspmiddle">
    <w:name w:val="msonormalcxspmiddle"/>
    <w:basedOn w:val="a0"/>
    <w:uiPriority w:val="99"/>
    <w:rsid w:val="005E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Обычный2"/>
    <w:uiPriority w:val="99"/>
    <w:rsid w:val="005E6B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Знак Знак Знак Знак Знак Знак Знак Знак Знак Знак2"/>
    <w:basedOn w:val="a0"/>
    <w:uiPriority w:val="99"/>
    <w:rsid w:val="005E6B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9">
    <w:name w:val="Знак Знак Знак Знак Знак Знак Знак2"/>
    <w:basedOn w:val="a0"/>
    <w:uiPriority w:val="99"/>
    <w:rsid w:val="005E6B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E6B9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E6B9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5E6B9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1"/>
    <w:basedOn w:val="a0"/>
    <w:uiPriority w:val="99"/>
    <w:rsid w:val="005E6B9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E6B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......."/>
    <w:basedOn w:val="a0"/>
    <w:next w:val="a0"/>
    <w:uiPriority w:val="99"/>
    <w:rsid w:val="005E6B9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5E6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 Знак Знак Знак Знак Знак Знак Знак Знак3"/>
    <w:basedOn w:val="a0"/>
    <w:uiPriority w:val="99"/>
    <w:rsid w:val="005E6B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7">
    <w:name w:val="Знак Знак Знак Знак Знак Знак Знак3"/>
    <w:basedOn w:val="a0"/>
    <w:uiPriority w:val="99"/>
    <w:rsid w:val="005E6B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 Знак Знак Знак Знак Знак Знак Знак Знак4"/>
    <w:basedOn w:val="a0"/>
    <w:uiPriority w:val="99"/>
    <w:rsid w:val="005E6B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3">
    <w:name w:val="Знак Знак Знак Знак Знак Знак Знак4"/>
    <w:basedOn w:val="a0"/>
    <w:uiPriority w:val="99"/>
    <w:rsid w:val="005E6B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5E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4">
    <w:name w:val="footnote reference"/>
    <w:basedOn w:val="a1"/>
    <w:semiHidden/>
    <w:unhideWhenUsed/>
    <w:rsid w:val="005E6B9C"/>
    <w:rPr>
      <w:vertAlign w:val="superscript"/>
    </w:rPr>
  </w:style>
  <w:style w:type="character" w:styleId="afff5">
    <w:name w:val="annotation reference"/>
    <w:basedOn w:val="a1"/>
    <w:uiPriority w:val="99"/>
    <w:semiHidden/>
    <w:unhideWhenUsed/>
    <w:rsid w:val="005E6B9C"/>
    <w:rPr>
      <w:rFonts w:ascii="Times New Roman" w:hAnsi="Times New Roman" w:cs="Times New Roman" w:hint="default"/>
      <w:sz w:val="16"/>
      <w:szCs w:val="16"/>
    </w:rPr>
  </w:style>
  <w:style w:type="character" w:customStyle="1" w:styleId="BodyTextIndentChar">
    <w:name w:val="Body Text Indent Char"/>
    <w:locked/>
    <w:rsid w:val="005E6B9C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2">
    <w:name w:val="Заголовок 2 Знак2"/>
    <w:link w:val="2"/>
    <w:uiPriority w:val="9"/>
    <w:semiHidden/>
    <w:locked/>
    <w:rsid w:val="005E6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20">
    <w:name w:val="Знак Знак12"/>
    <w:rsid w:val="005E6B9C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afff6">
    <w:name w:val="Цветовое выделение"/>
    <w:rsid w:val="005E6B9C"/>
    <w:rPr>
      <w:b/>
      <w:bCs/>
      <w:color w:val="000080"/>
      <w:sz w:val="20"/>
      <w:szCs w:val="20"/>
    </w:rPr>
  </w:style>
  <w:style w:type="character" w:customStyle="1" w:styleId="afff7">
    <w:name w:val="Гипертекстовая ссылка"/>
    <w:rsid w:val="005E6B9C"/>
    <w:rPr>
      <w:b/>
      <w:bCs/>
      <w:color w:val="008000"/>
      <w:sz w:val="20"/>
      <w:szCs w:val="20"/>
      <w:u w:val="single"/>
    </w:rPr>
  </w:style>
  <w:style w:type="character" w:customStyle="1" w:styleId="afff8">
    <w:name w:val="Продолжение ссылки"/>
    <w:basedOn w:val="afff7"/>
    <w:rsid w:val="005E6B9C"/>
    <w:rPr>
      <w:b/>
      <w:bCs/>
      <w:color w:val="008000"/>
      <w:sz w:val="20"/>
      <w:szCs w:val="20"/>
      <w:u w:val="single"/>
    </w:rPr>
  </w:style>
  <w:style w:type="character" w:customStyle="1" w:styleId="1c">
    <w:name w:val="Текст сноски Знак1"/>
    <w:basedOn w:val="a1"/>
    <w:semiHidden/>
    <w:rsid w:val="005E6B9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0">
    <w:name w:val="Знак Знак14"/>
    <w:rsid w:val="005E6B9C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230">
    <w:name w:val="Знак Знак23"/>
    <w:rsid w:val="005E6B9C"/>
    <w:rPr>
      <w:rFonts w:ascii="Times New Roman" w:eastAsia="Times New Roman" w:hAnsi="Times New Roman" w:cs="Times New Roman" w:hint="default"/>
      <w:sz w:val="24"/>
    </w:rPr>
  </w:style>
  <w:style w:type="character" w:customStyle="1" w:styleId="220">
    <w:name w:val="Знак Знак22"/>
    <w:rsid w:val="005E6B9C"/>
    <w:rPr>
      <w:rFonts w:ascii="Times New Roman" w:eastAsia="Times New Roman" w:hAnsi="Times New Roman" w:cs="Times New Roman" w:hint="default"/>
      <w:sz w:val="28"/>
    </w:rPr>
  </w:style>
  <w:style w:type="character" w:customStyle="1" w:styleId="211">
    <w:name w:val="Знак Знак21"/>
    <w:rsid w:val="005E6B9C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5E6B9C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E6B9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E6B9C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5E6B9C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1"/>
    <w:uiPriority w:val="99"/>
    <w:rsid w:val="005E6B9C"/>
  </w:style>
  <w:style w:type="character" w:customStyle="1" w:styleId="u">
    <w:name w:val="u"/>
    <w:basedOn w:val="a1"/>
    <w:uiPriority w:val="99"/>
    <w:rsid w:val="005E6B9C"/>
  </w:style>
  <w:style w:type="character" w:customStyle="1" w:styleId="231">
    <w:name w:val="Заголовок 2 Знак3"/>
    <w:locked/>
    <w:rsid w:val="005E6B9C"/>
    <w:rPr>
      <w:rFonts w:ascii="Arial" w:hAnsi="Arial" w:cs="Arial" w:hint="default"/>
      <w:color w:val="000000"/>
      <w:sz w:val="28"/>
      <w:szCs w:val="24"/>
    </w:rPr>
  </w:style>
  <w:style w:type="character" w:customStyle="1" w:styleId="afff9">
    <w:name w:val="бпОсновной текст Знак Знак"/>
    <w:basedOn w:val="a1"/>
    <w:rsid w:val="005E6B9C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340">
    <w:name w:val="Знак Знак34"/>
    <w:basedOn w:val="a1"/>
    <w:uiPriority w:val="99"/>
    <w:rsid w:val="005E6B9C"/>
    <w:rPr>
      <w:rFonts w:ascii="Arial" w:hAnsi="Arial" w:cs="Times New Roman" w:hint="default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5E6B9C"/>
    <w:rPr>
      <w:rFonts w:ascii="Arial" w:hAnsi="Arial" w:cs="Times New Roman" w:hint="default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5E6B9C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5E6B9C"/>
    <w:rPr>
      <w:rFonts w:ascii="Times New Roman" w:hAnsi="Times New Roman" w:cs="Times New Roman" w:hint="default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5E6B9C"/>
    <w:rPr>
      <w:rFonts w:ascii="Tahoma" w:hAnsi="Tahoma" w:cs="Times New Roman" w:hint="default"/>
      <w:sz w:val="16"/>
      <w:szCs w:val="16"/>
      <w:lang w:val="x-none" w:eastAsia="ru-RU" w:bidi="ar-SA"/>
    </w:rPr>
  </w:style>
  <w:style w:type="character" w:customStyle="1" w:styleId="270">
    <w:name w:val="Знак Знак27"/>
    <w:rsid w:val="005E6B9C"/>
    <w:rPr>
      <w:sz w:val="28"/>
      <w:lang w:val="ru-RU" w:eastAsia="ru-RU"/>
    </w:rPr>
  </w:style>
  <w:style w:type="character" w:customStyle="1" w:styleId="260">
    <w:name w:val="Знак Знак26"/>
    <w:rsid w:val="005E6B9C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0">
    <w:name w:val="Знак Знак25"/>
    <w:rsid w:val="005E6B9C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">
    <w:name w:val="Знак Знак6"/>
    <w:basedOn w:val="a1"/>
    <w:rsid w:val="005E6B9C"/>
    <w:rPr>
      <w:rFonts w:ascii="Courier New" w:hAnsi="Courier New" w:cs="Times New Roman" w:hint="default"/>
      <w:color w:val="000090"/>
      <w:lang w:bidi="ar-SA"/>
    </w:rPr>
  </w:style>
  <w:style w:type="character" w:customStyle="1" w:styleId="HTML1">
    <w:name w:val="Стандартный HTML Знак1"/>
    <w:rsid w:val="005E6B9C"/>
    <w:rPr>
      <w:rFonts w:ascii="Courier New" w:hAnsi="Courier New" w:cs="Courier New" w:hint="default"/>
      <w:lang w:val="x-none" w:eastAsia="ar-SA" w:bidi="ar-SA"/>
    </w:rPr>
  </w:style>
  <w:style w:type="character" w:customStyle="1" w:styleId="280">
    <w:name w:val="Знак Знак28"/>
    <w:rsid w:val="005E6B9C"/>
    <w:rPr>
      <w:sz w:val="24"/>
      <w:lang w:val="ru-RU" w:eastAsia="ru-RU"/>
    </w:rPr>
  </w:style>
  <w:style w:type="character" w:customStyle="1" w:styleId="221">
    <w:name w:val="Знак Знак221"/>
    <w:locked/>
    <w:rsid w:val="005E6B9C"/>
    <w:rPr>
      <w:sz w:val="24"/>
      <w:lang w:val="ru-RU" w:eastAsia="ru-RU"/>
    </w:rPr>
  </w:style>
  <w:style w:type="character" w:customStyle="1" w:styleId="2110">
    <w:name w:val="Знак Знак211"/>
    <w:locked/>
    <w:rsid w:val="005E6B9C"/>
    <w:rPr>
      <w:sz w:val="28"/>
      <w:lang w:val="ru-RU" w:eastAsia="ru-RU"/>
    </w:rPr>
  </w:style>
  <w:style w:type="character" w:customStyle="1" w:styleId="201">
    <w:name w:val="Знак Знак201"/>
    <w:locked/>
    <w:rsid w:val="005E6B9C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191">
    <w:name w:val="Знак Знак191"/>
    <w:locked/>
    <w:rsid w:val="005E6B9C"/>
    <w:rPr>
      <w:b/>
      <w:bCs w:val="0"/>
      <w:sz w:val="28"/>
      <w:lang w:val="ru-RU" w:eastAsia="ru-RU"/>
    </w:rPr>
  </w:style>
  <w:style w:type="character" w:customStyle="1" w:styleId="181">
    <w:name w:val="Знак Знак181"/>
    <w:locked/>
    <w:rsid w:val="005E6B9C"/>
    <w:rPr>
      <w:b/>
      <w:bCs w:val="0"/>
      <w:i/>
      <w:iCs w:val="0"/>
      <w:sz w:val="26"/>
      <w:lang w:val="ru-RU" w:eastAsia="ru-RU"/>
    </w:rPr>
  </w:style>
  <w:style w:type="character" w:customStyle="1" w:styleId="171">
    <w:name w:val="Знак Знак171"/>
    <w:locked/>
    <w:rsid w:val="005E6B9C"/>
    <w:rPr>
      <w:i/>
      <w:iCs w:val="0"/>
      <w:sz w:val="22"/>
      <w:lang w:val="ru-RU" w:eastAsia="ru-RU"/>
    </w:rPr>
  </w:style>
  <w:style w:type="character" w:customStyle="1" w:styleId="161">
    <w:name w:val="Знак Знак161"/>
    <w:locked/>
    <w:rsid w:val="005E6B9C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5E6B9C"/>
    <w:rPr>
      <w:rFonts w:ascii="Arial" w:hAnsi="Arial" w:cs="Arial" w:hint="default"/>
      <w:i/>
      <w:iCs w:val="0"/>
      <w:lang w:val="ru-RU" w:eastAsia="ru-RU"/>
    </w:rPr>
  </w:style>
  <w:style w:type="character" w:customStyle="1" w:styleId="111">
    <w:name w:val="Знак Знак111"/>
    <w:locked/>
    <w:rsid w:val="005E6B9C"/>
    <w:rPr>
      <w:sz w:val="24"/>
      <w:lang w:val="ru-RU" w:eastAsia="ru-RU"/>
    </w:rPr>
  </w:style>
  <w:style w:type="character" w:customStyle="1" w:styleId="91">
    <w:name w:val="Знак Знак91"/>
    <w:locked/>
    <w:rsid w:val="005E6B9C"/>
    <w:rPr>
      <w:lang w:val="ru-RU" w:eastAsia="ru-RU"/>
    </w:rPr>
  </w:style>
  <w:style w:type="character" w:customStyle="1" w:styleId="350">
    <w:name w:val="Знак Знак35"/>
    <w:locked/>
    <w:rsid w:val="005E6B9C"/>
    <w:rPr>
      <w:b/>
      <w:bCs w:val="0"/>
      <w:sz w:val="28"/>
      <w:lang w:val="ru-RU" w:eastAsia="ru-RU"/>
    </w:rPr>
  </w:style>
  <w:style w:type="character" w:customStyle="1" w:styleId="141">
    <w:name w:val="Знак Знак141"/>
    <w:locked/>
    <w:rsid w:val="005E6B9C"/>
    <w:rPr>
      <w:sz w:val="24"/>
      <w:lang w:val="ru-RU" w:eastAsia="ru-RU"/>
    </w:rPr>
  </w:style>
  <w:style w:type="character" w:customStyle="1" w:styleId="2100">
    <w:name w:val="Знак Знак210"/>
    <w:locked/>
    <w:rsid w:val="005E6B9C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101">
    <w:name w:val="Знак Знак101"/>
    <w:locked/>
    <w:rsid w:val="005E6B9C"/>
    <w:rPr>
      <w:sz w:val="24"/>
      <w:lang w:val="ru-RU" w:eastAsia="ru-RU"/>
    </w:rPr>
  </w:style>
  <w:style w:type="character" w:customStyle="1" w:styleId="1d">
    <w:name w:val="Знак Знак1"/>
    <w:locked/>
    <w:rsid w:val="005E6B9C"/>
    <w:rPr>
      <w:sz w:val="16"/>
      <w:lang w:val="ru-RU" w:eastAsia="ru-RU"/>
    </w:rPr>
  </w:style>
  <w:style w:type="character" w:customStyle="1" w:styleId="510">
    <w:name w:val="Знак Знак51"/>
    <w:locked/>
    <w:rsid w:val="005E6B9C"/>
    <w:rPr>
      <w:rFonts w:ascii="Tahoma" w:hAnsi="Tahoma" w:cs="Tahoma" w:hint="default"/>
      <w:sz w:val="16"/>
    </w:rPr>
  </w:style>
  <w:style w:type="character" w:customStyle="1" w:styleId="121">
    <w:name w:val="Знак Знак121"/>
    <w:rsid w:val="005E6B9C"/>
    <w:rPr>
      <w:rFonts w:ascii="Arial" w:eastAsia="Times New Roman" w:hAnsi="Arial" w:cs="Arial" w:hint="default"/>
      <w:b/>
      <w:bCs w:val="0"/>
      <w:color w:val="000080"/>
      <w:sz w:val="20"/>
      <w:lang w:val="x-none" w:eastAsia="ru-RU"/>
    </w:rPr>
  </w:style>
  <w:style w:type="character" w:customStyle="1" w:styleId="1e">
    <w:name w:val="Текст выноски Знак1"/>
    <w:rsid w:val="005E6B9C"/>
    <w:rPr>
      <w:rFonts w:ascii="Tahoma" w:hAnsi="Tahoma" w:cs="Tahoma" w:hint="default"/>
      <w:sz w:val="16"/>
      <w:lang w:val="x-none" w:eastAsia="ar-SA" w:bidi="ar-SA"/>
    </w:rPr>
  </w:style>
  <w:style w:type="character" w:customStyle="1" w:styleId="1f">
    <w:name w:val="Схема документа Знак1"/>
    <w:rsid w:val="005E6B9C"/>
    <w:rPr>
      <w:rFonts w:ascii="Tahoma" w:hAnsi="Tahoma" w:cs="Tahoma" w:hint="default"/>
      <w:sz w:val="16"/>
      <w:lang w:val="x-none" w:eastAsia="ar-SA" w:bidi="ar-SA"/>
    </w:rPr>
  </w:style>
  <w:style w:type="character" w:customStyle="1" w:styleId="110">
    <w:name w:val="Знак Знак110"/>
    <w:basedOn w:val="a1"/>
    <w:rsid w:val="005E6B9C"/>
    <w:rPr>
      <w:rFonts w:ascii="Times New Roman" w:hAnsi="Times New Roman" w:cs="Times New Roman" w:hint="default"/>
      <w:lang w:val="ru-RU" w:eastAsia="ar-SA" w:bidi="ar-SA"/>
    </w:rPr>
  </w:style>
  <w:style w:type="character" w:customStyle="1" w:styleId="apple-converted-space">
    <w:name w:val="apple-converted-space"/>
    <w:basedOn w:val="a1"/>
    <w:rsid w:val="005E6B9C"/>
    <w:rPr>
      <w:rFonts w:ascii="Times New Roman" w:hAnsi="Times New Roman" w:cs="Times New Roman" w:hint="default"/>
    </w:rPr>
  </w:style>
  <w:style w:type="character" w:customStyle="1" w:styleId="wmi-callto">
    <w:name w:val="wmi-callto"/>
    <w:basedOn w:val="a1"/>
    <w:rsid w:val="005E6B9C"/>
    <w:rPr>
      <w:rFonts w:ascii="Times New Roman" w:hAnsi="Times New Roman" w:cs="Times New Roman" w:hint="default"/>
    </w:rPr>
  </w:style>
  <w:style w:type="character" w:customStyle="1" w:styleId="310">
    <w:name w:val="Знак Знак31"/>
    <w:basedOn w:val="a1"/>
    <w:rsid w:val="005E6B9C"/>
    <w:rPr>
      <w:rFonts w:ascii="Times New Roman" w:eastAsia="Times New Roman" w:hAnsi="Times New Roman" w:cs="Times New Roman" w:hint="default"/>
      <w:sz w:val="28"/>
      <w:szCs w:val="24"/>
      <w:lang w:val="x-none"/>
    </w:rPr>
  </w:style>
  <w:style w:type="character" w:customStyle="1" w:styleId="300">
    <w:name w:val="Знак Знак30"/>
    <w:basedOn w:val="a1"/>
    <w:rsid w:val="005E6B9C"/>
    <w:rPr>
      <w:rFonts w:ascii="Times New Roman" w:eastAsia="Times New Roman" w:hAnsi="Times New Roman" w:cs="Times New Roman" w:hint="default"/>
      <w:b/>
      <w:bCs/>
      <w:i/>
      <w:iCs/>
      <w:sz w:val="26"/>
      <w:szCs w:val="26"/>
      <w:lang w:val="x-none"/>
    </w:rPr>
  </w:style>
  <w:style w:type="character" w:customStyle="1" w:styleId="290">
    <w:name w:val="Знак Знак29"/>
    <w:basedOn w:val="a1"/>
    <w:rsid w:val="005E6B9C"/>
    <w:rPr>
      <w:rFonts w:ascii="Times New Roman" w:eastAsia="Times New Roman" w:hAnsi="Times New Roman" w:cs="Times New Roman" w:hint="default"/>
      <w:i/>
      <w:iCs/>
      <w:lang w:val="x-none"/>
    </w:rPr>
  </w:style>
  <w:style w:type="character" w:customStyle="1" w:styleId="240">
    <w:name w:val="Знак Знак24"/>
    <w:basedOn w:val="a1"/>
    <w:rsid w:val="005E6B9C"/>
    <w:rPr>
      <w:rFonts w:ascii="Arial" w:eastAsia="Times New Roman" w:hAnsi="Arial" w:cs="Arial" w:hint="default"/>
      <w:lang w:val="x-none"/>
    </w:rPr>
  </w:style>
  <w:style w:type="character" w:customStyle="1" w:styleId="190">
    <w:name w:val="Знак Знак19"/>
    <w:basedOn w:val="a1"/>
    <w:rsid w:val="005E6B9C"/>
    <w:rPr>
      <w:rFonts w:ascii="Arial" w:eastAsia="Times New Roman" w:hAnsi="Arial" w:cs="Arial" w:hint="default"/>
      <w:i/>
      <w:iCs/>
      <w:lang w:val="x-none"/>
    </w:rPr>
  </w:style>
  <w:style w:type="character" w:customStyle="1" w:styleId="180">
    <w:name w:val="Знак Знак18"/>
    <w:basedOn w:val="a1"/>
    <w:rsid w:val="005E6B9C"/>
    <w:rPr>
      <w:rFonts w:ascii="Arial" w:eastAsia="Times New Roman" w:hAnsi="Arial" w:cs="Arial" w:hint="default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5E6B9C"/>
    <w:rPr>
      <w:rFonts w:ascii="Arial" w:eastAsia="Times New Roman" w:hAnsi="Arial" w:cs="Arial" w:hint="default"/>
      <w:sz w:val="28"/>
      <w:szCs w:val="24"/>
      <w:lang w:val="x-none"/>
    </w:rPr>
  </w:style>
  <w:style w:type="character" w:customStyle="1" w:styleId="160">
    <w:name w:val="Знак Знак16"/>
    <w:basedOn w:val="a1"/>
    <w:rsid w:val="005E6B9C"/>
    <w:rPr>
      <w:rFonts w:ascii="Times New Roman" w:eastAsia="Times New Roman" w:hAnsi="Times New Roman" w:cs="Times New Roman" w:hint="default"/>
      <w:sz w:val="28"/>
      <w:szCs w:val="24"/>
      <w:lang w:val="x-none"/>
    </w:rPr>
  </w:style>
  <w:style w:type="character" w:customStyle="1" w:styleId="112">
    <w:name w:val="Знак Знак11"/>
    <w:basedOn w:val="a1"/>
    <w:rsid w:val="005E6B9C"/>
    <w:rPr>
      <w:rFonts w:ascii="Times New Roman" w:eastAsia="Times New Roman" w:hAnsi="Times New Roman" w:cs="Times New Roman" w:hint="default"/>
      <w:b/>
      <w:bCs w:val="0"/>
      <w:sz w:val="28"/>
      <w:szCs w:val="28"/>
      <w:lang w:val="x-none"/>
    </w:rPr>
  </w:style>
  <w:style w:type="character" w:customStyle="1" w:styleId="92">
    <w:name w:val="Знак Знак9"/>
    <w:basedOn w:val="afff9"/>
    <w:rsid w:val="005E6B9C"/>
    <w:rPr>
      <w:rFonts w:ascii="Times New Roman" w:eastAsia="Times New Roman" w:hAnsi="Times New Roman" w:cs="Times New Roman" w:hint="default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5E6B9C"/>
    <w:rPr>
      <w:rFonts w:ascii="Times New Roman" w:eastAsia="Times New Roman" w:hAnsi="Times New Roman" w:cs="Times New Roman" w:hint="default"/>
      <w:sz w:val="24"/>
      <w:szCs w:val="24"/>
      <w:lang w:val="x-none"/>
    </w:rPr>
  </w:style>
  <w:style w:type="character" w:customStyle="1" w:styleId="71">
    <w:name w:val="Знак Знак7"/>
    <w:basedOn w:val="a1"/>
    <w:rsid w:val="005E6B9C"/>
    <w:rPr>
      <w:rFonts w:ascii="Times New Roman" w:eastAsia="Times New Roman" w:hAnsi="Times New Roman" w:cs="Times New Roman" w:hint="default"/>
      <w:sz w:val="16"/>
      <w:szCs w:val="16"/>
      <w:lang w:val="x-none"/>
    </w:rPr>
  </w:style>
  <w:style w:type="character" w:customStyle="1" w:styleId="52">
    <w:name w:val="Знак Знак5"/>
    <w:basedOn w:val="a1"/>
    <w:rsid w:val="005E6B9C"/>
    <w:rPr>
      <w:rFonts w:ascii="Arial" w:eastAsia="Times New Roman" w:hAnsi="Arial" w:cs="Arial" w:hint="default"/>
      <w:b/>
      <w:bCs/>
      <w:sz w:val="24"/>
      <w:szCs w:val="24"/>
      <w:lang w:val="x-none"/>
    </w:rPr>
  </w:style>
  <w:style w:type="character" w:customStyle="1" w:styleId="44">
    <w:name w:val="Знак Знак4"/>
    <w:basedOn w:val="a1"/>
    <w:rsid w:val="005E6B9C"/>
    <w:rPr>
      <w:rFonts w:ascii="Times New Roman" w:eastAsia="Times New Roman" w:hAnsi="Times New Roman" w:cs="Times New Roman" w:hint="default"/>
      <w:sz w:val="16"/>
      <w:szCs w:val="16"/>
      <w:lang w:val="x-none"/>
    </w:rPr>
  </w:style>
  <w:style w:type="character" w:customStyle="1" w:styleId="38">
    <w:name w:val="Знак Знак3"/>
    <w:basedOn w:val="a1"/>
    <w:rsid w:val="005E6B9C"/>
    <w:rPr>
      <w:rFonts w:ascii="Courier New" w:eastAsia="Times New Roman" w:hAnsi="Courier New" w:cs="Courier New" w:hint="default"/>
      <w:lang w:val="x-none"/>
    </w:rPr>
  </w:style>
  <w:style w:type="character" w:customStyle="1" w:styleId="2a">
    <w:name w:val="Знак Знак2"/>
    <w:basedOn w:val="a1"/>
    <w:rsid w:val="005E6B9C"/>
    <w:rPr>
      <w:rFonts w:ascii="Tahoma" w:eastAsia="Times New Roman" w:hAnsi="Tahoma" w:cs="Tahoma" w:hint="default"/>
      <w:b/>
      <w:bCs w:val="0"/>
      <w:shd w:val="clear" w:color="auto" w:fill="000080"/>
      <w:lang w:val="x-none"/>
    </w:rPr>
  </w:style>
  <w:style w:type="character" w:customStyle="1" w:styleId="46">
    <w:name w:val="Знак Знак46"/>
    <w:uiPriority w:val="99"/>
    <w:semiHidden/>
    <w:locked/>
    <w:rsid w:val="005E6B9C"/>
    <w:rPr>
      <w:rFonts w:ascii="Tahoma" w:hAnsi="Tahoma" w:cs="Tahoma" w:hint="default"/>
      <w:color w:val="000000"/>
      <w:sz w:val="16"/>
      <w:lang w:val="ru-RU" w:eastAsia="ru-RU"/>
    </w:rPr>
  </w:style>
  <w:style w:type="character" w:customStyle="1" w:styleId="430">
    <w:name w:val="Знак Знак43"/>
    <w:uiPriority w:val="99"/>
    <w:locked/>
    <w:rsid w:val="005E6B9C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5E6B9C"/>
    <w:rPr>
      <w:rFonts w:ascii="Calibri" w:hAnsi="Calibri" w:hint="default"/>
      <w:color w:val="000000"/>
      <w:sz w:val="22"/>
      <w:lang w:val="ru-RU" w:eastAsia="ru-RU"/>
    </w:rPr>
  </w:style>
  <w:style w:type="character" w:customStyle="1" w:styleId="1f0">
    <w:name w:val="бпОсновной текст Знак Знак1"/>
    <w:uiPriority w:val="99"/>
    <w:locked/>
    <w:rsid w:val="005E6B9C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5E6B9C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5E6B9C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5E6B9C"/>
    <w:rPr>
      <w:rFonts w:ascii="Tahoma" w:hAnsi="Tahoma" w:cs="Tahoma" w:hint="default"/>
      <w:sz w:val="16"/>
    </w:rPr>
  </w:style>
  <w:style w:type="character" w:customStyle="1" w:styleId="55">
    <w:name w:val="Знак Знак55"/>
    <w:uiPriority w:val="99"/>
    <w:semiHidden/>
    <w:rsid w:val="005E6B9C"/>
    <w:rPr>
      <w:b/>
      <w:bCs w:val="0"/>
      <w:lang w:val="ru-RU" w:eastAsia="ar-SA" w:bidi="ar-SA"/>
    </w:rPr>
  </w:style>
  <w:style w:type="character" w:customStyle="1" w:styleId="172">
    <w:name w:val="Знак Знак172"/>
    <w:uiPriority w:val="99"/>
    <w:rsid w:val="005E6B9C"/>
    <w:rPr>
      <w:rFonts w:ascii="Times New Roman" w:hAnsi="Times New Roman" w:cs="Times New Roman" w:hint="default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5E6B9C"/>
    <w:rPr>
      <w:rFonts w:ascii="Arial" w:hAnsi="Arial" w:cs="Arial" w:hint="default"/>
      <w:b/>
      <w:bCs w:val="0"/>
      <w:color w:val="000080"/>
      <w:lang w:val="x-none" w:eastAsia="x-none"/>
    </w:rPr>
  </w:style>
  <w:style w:type="character" w:customStyle="1" w:styleId="321">
    <w:name w:val="Знак Знак321"/>
    <w:uiPriority w:val="99"/>
    <w:rsid w:val="005E6B9C"/>
    <w:rPr>
      <w:rFonts w:ascii="Arial" w:hAnsi="Arial" w:cs="Arial" w:hint="default"/>
      <w:b/>
      <w:bCs w:val="0"/>
      <w:sz w:val="24"/>
      <w:lang w:val="x-none" w:eastAsia="x-none"/>
    </w:rPr>
  </w:style>
  <w:style w:type="character" w:customStyle="1" w:styleId="152">
    <w:name w:val="Знак Знак152"/>
    <w:rsid w:val="005E6B9C"/>
    <w:rPr>
      <w:rFonts w:ascii="Times New Roman" w:hAnsi="Times New Roman" w:cs="Times New Roman" w:hint="default"/>
      <w:sz w:val="24"/>
      <w:lang w:val="x-none" w:eastAsia="ar-SA" w:bidi="ar-SA"/>
    </w:rPr>
  </w:style>
  <w:style w:type="character" w:customStyle="1" w:styleId="122">
    <w:name w:val="Знак Знак122"/>
    <w:rsid w:val="005E6B9C"/>
    <w:rPr>
      <w:rFonts w:ascii="Arial" w:hAnsi="Arial" w:cs="Arial" w:hint="default"/>
      <w:b/>
      <w:bCs w:val="0"/>
      <w:color w:val="000080"/>
      <w:sz w:val="20"/>
      <w:lang w:val="x-none" w:eastAsia="ru-RU"/>
    </w:rPr>
  </w:style>
  <w:style w:type="character" w:customStyle="1" w:styleId="271">
    <w:name w:val="Знак Знак271"/>
    <w:rsid w:val="005E6B9C"/>
    <w:rPr>
      <w:sz w:val="28"/>
      <w:lang w:val="ru-RU" w:eastAsia="ru-RU"/>
    </w:rPr>
  </w:style>
  <w:style w:type="character" w:customStyle="1" w:styleId="261">
    <w:name w:val="Знак Знак261"/>
    <w:rsid w:val="005E6B9C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5E6B9C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5E6B9C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5E6B9C"/>
    <w:rPr>
      <w:sz w:val="24"/>
      <w:lang w:val="ru-RU" w:eastAsia="ru-RU"/>
    </w:rPr>
  </w:style>
  <w:style w:type="character" w:customStyle="1" w:styleId="142">
    <w:name w:val="Знак Знак142"/>
    <w:uiPriority w:val="99"/>
    <w:rsid w:val="005E6B9C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5E6B9C"/>
    <w:rPr>
      <w:rFonts w:ascii="Times New Roman" w:hAnsi="Times New Roman" w:cs="Times New Roman" w:hint="default"/>
      <w:sz w:val="24"/>
    </w:rPr>
  </w:style>
  <w:style w:type="character" w:customStyle="1" w:styleId="222">
    <w:name w:val="Знак Знак222"/>
    <w:rsid w:val="005E6B9C"/>
    <w:rPr>
      <w:rFonts w:ascii="Times New Roman" w:hAnsi="Times New Roman" w:cs="Times New Roman" w:hint="default"/>
      <w:sz w:val="28"/>
    </w:rPr>
  </w:style>
  <w:style w:type="character" w:customStyle="1" w:styleId="213">
    <w:name w:val="Знак Знак213"/>
    <w:uiPriority w:val="99"/>
    <w:rsid w:val="005E6B9C"/>
    <w:rPr>
      <w:rFonts w:ascii="Arial" w:hAnsi="Arial" w:cs="Arial" w:hint="default"/>
      <w:b/>
      <w:bCs w:val="0"/>
      <w:sz w:val="26"/>
    </w:rPr>
  </w:style>
  <w:style w:type="character" w:customStyle="1" w:styleId="202">
    <w:name w:val="Знак Знак202"/>
    <w:rsid w:val="005E6B9C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5E6B9C"/>
    <w:rPr>
      <w:rFonts w:ascii="Tahoma" w:hAnsi="Tahoma" w:cs="Tahoma" w:hint="default"/>
      <w:b/>
      <w:bCs w:val="0"/>
      <w:shd w:val="clear" w:color="auto" w:fill="000080"/>
      <w:lang w:val="x-none" w:eastAsia="x-none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5E6B9C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Heading2Char">
    <w:name w:val="Heading 2 Char"/>
    <w:locked/>
    <w:rsid w:val="005E6B9C"/>
    <w:rPr>
      <w:rFonts w:ascii="Arial" w:hAnsi="Arial" w:cs="Arial" w:hint="default"/>
      <w:sz w:val="24"/>
      <w:lang w:val="ru-RU" w:eastAsia="ru-RU"/>
    </w:rPr>
  </w:style>
  <w:style w:type="character" w:customStyle="1" w:styleId="Heading3Char">
    <w:name w:val="Heading 3 Char"/>
    <w:locked/>
    <w:rsid w:val="005E6B9C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Heading4Char">
    <w:name w:val="Heading 4 Char"/>
    <w:locked/>
    <w:rsid w:val="005E6B9C"/>
    <w:rPr>
      <w:sz w:val="24"/>
      <w:lang w:val="ru-RU" w:eastAsia="ru-RU"/>
    </w:rPr>
  </w:style>
  <w:style w:type="character" w:customStyle="1" w:styleId="HeaderChar">
    <w:name w:val="Header Char"/>
    <w:locked/>
    <w:rsid w:val="005E6B9C"/>
    <w:rPr>
      <w:sz w:val="24"/>
      <w:lang w:val="ru-RU" w:eastAsia="ar-SA" w:bidi="ar-SA"/>
    </w:rPr>
  </w:style>
  <w:style w:type="character" w:customStyle="1" w:styleId="FooterChar">
    <w:name w:val="Footer Char"/>
    <w:locked/>
    <w:rsid w:val="005E6B9C"/>
    <w:rPr>
      <w:sz w:val="24"/>
      <w:lang w:val="ru-RU" w:eastAsia="ar-SA" w:bidi="ar-SA"/>
    </w:rPr>
  </w:style>
  <w:style w:type="character" w:customStyle="1" w:styleId="BodyText2Char">
    <w:name w:val="Body Text 2 Char"/>
    <w:locked/>
    <w:rsid w:val="005E6B9C"/>
    <w:rPr>
      <w:sz w:val="24"/>
      <w:lang w:val="ru-RU" w:eastAsia="ru-RU"/>
    </w:rPr>
  </w:style>
  <w:style w:type="character" w:customStyle="1" w:styleId="SignatureChar">
    <w:name w:val="Signature Char"/>
    <w:locked/>
    <w:rsid w:val="005E6B9C"/>
    <w:rPr>
      <w:b/>
      <w:bCs w:val="0"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E6B9C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5E6B9C"/>
    <w:rPr>
      <w:rFonts w:ascii="Times New Roman" w:hAnsi="Times New Roman" w:cs="Times New Roman" w:hint="default"/>
      <w:sz w:val="24"/>
      <w:lang w:val="x-none" w:eastAsia="ru-RU"/>
    </w:rPr>
  </w:style>
  <w:style w:type="character" w:customStyle="1" w:styleId="BodyText3Char">
    <w:name w:val="Body Text 3 Char"/>
    <w:locked/>
    <w:rsid w:val="005E6B9C"/>
    <w:rPr>
      <w:sz w:val="16"/>
      <w:lang w:val="ru-RU" w:eastAsia="ru-RU"/>
    </w:rPr>
  </w:style>
  <w:style w:type="character" w:customStyle="1" w:styleId="BodyTextIndentChar1">
    <w:name w:val="Body Text Indent Char1"/>
    <w:locked/>
    <w:rsid w:val="005E6B9C"/>
    <w:rPr>
      <w:sz w:val="24"/>
      <w:lang w:val="ru-RU" w:eastAsia="ru-RU"/>
    </w:rPr>
  </w:style>
  <w:style w:type="character" w:customStyle="1" w:styleId="102">
    <w:name w:val="Знак Знак10"/>
    <w:locked/>
    <w:rsid w:val="005E6B9C"/>
    <w:rPr>
      <w:sz w:val="24"/>
      <w:lang w:val="ru-RU" w:eastAsia="ru-RU"/>
    </w:rPr>
  </w:style>
  <w:style w:type="character" w:customStyle="1" w:styleId="2b">
    <w:name w:val="Заголовок 2 Знак Знак Знак"/>
    <w:rsid w:val="005E6B9C"/>
    <w:rPr>
      <w:rFonts w:ascii="Arial" w:hAnsi="Arial" w:cs="Arial" w:hint="default"/>
      <w:sz w:val="24"/>
      <w:lang w:val="x-none" w:eastAsia="ru-RU"/>
    </w:rPr>
  </w:style>
  <w:style w:type="character" w:customStyle="1" w:styleId="410">
    <w:name w:val="Знак Знак41"/>
    <w:rsid w:val="005E6B9C"/>
    <w:rPr>
      <w:rFonts w:ascii="Courier New" w:hAnsi="Courier New" w:cs="Courier New" w:hint="default"/>
      <w:color w:val="000090"/>
    </w:rPr>
  </w:style>
  <w:style w:type="character" w:customStyle="1" w:styleId="BodyTextFirstIndentChar">
    <w:name w:val="Body Text First Indent Char"/>
    <w:locked/>
    <w:rsid w:val="005E6B9C"/>
    <w:rPr>
      <w:sz w:val="24"/>
      <w:lang w:val="ru-RU" w:eastAsia="ru-RU"/>
    </w:rPr>
  </w:style>
  <w:style w:type="character" w:customStyle="1" w:styleId="131">
    <w:name w:val="Знак Знак131"/>
    <w:rsid w:val="005E6B9C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5E6B9C"/>
    <w:rPr>
      <w:sz w:val="24"/>
      <w:lang w:val="ru-RU" w:eastAsia="ru-RU"/>
    </w:rPr>
  </w:style>
  <w:style w:type="character" w:customStyle="1" w:styleId="710">
    <w:name w:val="Знак Знак71"/>
    <w:rsid w:val="005E6B9C"/>
    <w:rPr>
      <w:sz w:val="24"/>
      <w:lang w:val="ru-RU" w:eastAsia="ru-RU"/>
    </w:rPr>
  </w:style>
  <w:style w:type="character" w:customStyle="1" w:styleId="123">
    <w:name w:val="Знак Знак123"/>
    <w:rsid w:val="005E6B9C"/>
    <w:rPr>
      <w:rFonts w:ascii="Arial" w:hAnsi="Arial" w:cs="Arial" w:hint="default"/>
      <w:b/>
      <w:bCs w:val="0"/>
      <w:color w:val="000080"/>
      <w:sz w:val="20"/>
      <w:lang w:val="x-none" w:eastAsia="ru-RU"/>
    </w:rPr>
  </w:style>
  <w:style w:type="character" w:customStyle="1" w:styleId="241">
    <w:name w:val="Знак Знак241"/>
    <w:rsid w:val="005E6B9C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5E6B9C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5E6B9C"/>
    <w:rPr>
      <w:sz w:val="24"/>
      <w:lang w:val="ru-RU" w:eastAsia="ru-RU"/>
    </w:rPr>
  </w:style>
  <w:style w:type="character" w:customStyle="1" w:styleId="143">
    <w:name w:val="Знак Знак143"/>
    <w:rsid w:val="005E6B9C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5E6B9C"/>
    <w:rPr>
      <w:rFonts w:ascii="Times New Roman" w:hAnsi="Times New Roman" w:cs="Times New Roman" w:hint="default"/>
      <w:sz w:val="24"/>
    </w:rPr>
  </w:style>
  <w:style w:type="character" w:customStyle="1" w:styleId="223">
    <w:name w:val="Знак Знак223"/>
    <w:rsid w:val="005E6B9C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5E6B9C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5E6B9C"/>
    <w:rPr>
      <w:rFonts w:ascii="Times New Roman" w:hAnsi="Times New Roman" w:cs="Times New Roman" w:hint="default"/>
      <w:b/>
      <w:bCs w:val="0"/>
      <w:sz w:val="28"/>
    </w:rPr>
  </w:style>
  <w:style w:type="character" w:customStyle="1" w:styleId="Heading2Char1">
    <w:name w:val="Heading 2 Char1"/>
    <w:locked/>
    <w:rsid w:val="005E6B9C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3Char1">
    <w:name w:val="Heading 3 Char1"/>
    <w:locked/>
    <w:rsid w:val="005E6B9C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eading4Char1">
    <w:name w:val="Heading 4 Char1"/>
    <w:locked/>
    <w:rsid w:val="005E6B9C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Heading5Char">
    <w:name w:val="Heading 5 Char"/>
    <w:locked/>
    <w:rsid w:val="005E6B9C"/>
    <w:rPr>
      <w:rFonts w:ascii="Times New Roman" w:eastAsia="Times New Roman" w:hAnsi="Times New Roman" w:cs="Times New Roman" w:hint="default"/>
      <w:b/>
      <w:bCs w:val="0"/>
      <w:i/>
      <w:iCs w:val="0"/>
      <w:sz w:val="26"/>
      <w:lang w:val="ru-RU" w:eastAsia="ru-RU"/>
    </w:rPr>
  </w:style>
  <w:style w:type="character" w:customStyle="1" w:styleId="Heading6Char">
    <w:name w:val="Heading 6 Char"/>
    <w:locked/>
    <w:rsid w:val="005E6B9C"/>
    <w:rPr>
      <w:rFonts w:ascii="Times New Roman" w:eastAsia="Times New Roman" w:hAnsi="Times New Roman" w:cs="Times New Roman" w:hint="default"/>
      <w:i/>
      <w:iCs w:val="0"/>
      <w:sz w:val="22"/>
      <w:lang w:val="ru-RU" w:eastAsia="ru-RU"/>
    </w:rPr>
  </w:style>
  <w:style w:type="character" w:customStyle="1" w:styleId="Heading7Char">
    <w:name w:val="Heading 7 Char"/>
    <w:locked/>
    <w:rsid w:val="005E6B9C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Heading8Char">
    <w:name w:val="Heading 8 Char"/>
    <w:locked/>
    <w:rsid w:val="005E6B9C"/>
    <w:rPr>
      <w:rFonts w:ascii="Arial" w:hAnsi="Arial" w:cs="Arial" w:hint="default"/>
      <w:i/>
      <w:iCs w:val="0"/>
      <w:lang w:val="ru-RU" w:eastAsia="ru-RU"/>
    </w:rPr>
  </w:style>
  <w:style w:type="character" w:customStyle="1" w:styleId="Heading9Char">
    <w:name w:val="Heading 9 Char"/>
    <w:locked/>
    <w:rsid w:val="005E6B9C"/>
    <w:rPr>
      <w:rFonts w:ascii="Arial" w:hAnsi="Arial" w:cs="Arial" w:hint="default"/>
      <w:b/>
      <w:bCs w:val="0"/>
      <w:i/>
      <w:iCs w:val="0"/>
      <w:sz w:val="18"/>
      <w:lang w:val="ru-RU" w:eastAsia="ru-RU"/>
    </w:rPr>
  </w:style>
  <w:style w:type="character" w:customStyle="1" w:styleId="HeaderChar1">
    <w:name w:val="Header Char1"/>
    <w:locked/>
    <w:rsid w:val="005E6B9C"/>
    <w:rPr>
      <w:rFonts w:ascii="Calibri" w:hAnsi="Calibri" w:hint="default"/>
      <w:sz w:val="22"/>
      <w:lang w:val="ru-RU" w:eastAsia="ru-RU"/>
    </w:rPr>
  </w:style>
  <w:style w:type="character" w:customStyle="1" w:styleId="FooterChar1">
    <w:name w:val="Footer Char1"/>
    <w:locked/>
    <w:rsid w:val="005E6B9C"/>
    <w:rPr>
      <w:rFonts w:ascii="Calibri" w:hAnsi="Calibri" w:hint="default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5E6B9C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BodyTextIndentChar2">
    <w:name w:val="Body Text Indent Char2"/>
    <w:locked/>
    <w:rsid w:val="005E6B9C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HTMLPreformattedChar">
    <w:name w:val="HTML Preformatted Char"/>
    <w:locked/>
    <w:rsid w:val="005E6B9C"/>
    <w:rPr>
      <w:rFonts w:ascii="Courier New" w:hAnsi="Courier New" w:cs="Courier New" w:hint="default"/>
      <w:color w:val="000090"/>
      <w:lang w:val="ru-RU" w:eastAsia="ru-RU"/>
    </w:rPr>
  </w:style>
  <w:style w:type="character" w:customStyle="1" w:styleId="BodyText2Char1">
    <w:name w:val="Body Text 2 Char1"/>
    <w:locked/>
    <w:rsid w:val="005E6B9C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SignatureChar1">
    <w:name w:val="Signature Char1"/>
    <w:locked/>
    <w:rsid w:val="005E6B9C"/>
    <w:rPr>
      <w:rFonts w:ascii="Times New Roman" w:eastAsia="Times New Roman" w:hAnsi="Times New Roman" w:cs="Times New Roman" w:hint="default"/>
      <w:b/>
      <w:bCs w:val="0"/>
      <w:sz w:val="28"/>
      <w:lang w:val="ru-RU" w:eastAsia="ru-RU"/>
    </w:rPr>
  </w:style>
  <w:style w:type="character" w:customStyle="1" w:styleId="BodyText3Char1">
    <w:name w:val="Body Text 3 Char1"/>
    <w:locked/>
    <w:rsid w:val="005E6B9C"/>
    <w:rPr>
      <w:rFonts w:ascii="Times New Roman" w:eastAsia="Times New Roman" w:hAnsi="Times New Roman" w:cs="Times New Roman" w:hint="default"/>
      <w:sz w:val="16"/>
      <w:lang w:val="ru-RU" w:eastAsia="ru-RU"/>
    </w:rPr>
  </w:style>
  <w:style w:type="character" w:customStyle="1" w:styleId="TitleChar">
    <w:name w:val="Title Char"/>
    <w:locked/>
    <w:rsid w:val="005E6B9C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BodyTextIndent3Char">
    <w:name w:val="Body Text Indent 3 Char"/>
    <w:locked/>
    <w:rsid w:val="005E6B9C"/>
    <w:rPr>
      <w:rFonts w:ascii="Times New Roman" w:eastAsia="Times New Roman" w:hAnsi="Times New Roman" w:cs="Times New Roman" w:hint="default"/>
      <w:sz w:val="16"/>
      <w:lang w:val="ru-RU" w:eastAsia="ru-RU"/>
    </w:rPr>
  </w:style>
  <w:style w:type="character" w:customStyle="1" w:styleId="PlainTextChar">
    <w:name w:val="Plain Text Char"/>
    <w:locked/>
    <w:rsid w:val="005E6B9C"/>
    <w:rPr>
      <w:rFonts w:ascii="Courier New" w:hAnsi="Courier New" w:cs="Courier New" w:hint="default"/>
      <w:lang w:val="ru-RU" w:eastAsia="ru-RU"/>
    </w:rPr>
  </w:style>
  <w:style w:type="character" w:customStyle="1" w:styleId="apple-style-span">
    <w:name w:val="apple-style-span"/>
    <w:rsid w:val="005E6B9C"/>
  </w:style>
  <w:style w:type="table" w:styleId="afffa">
    <w:name w:val="Table Grid"/>
    <w:basedOn w:val="a2"/>
    <w:rsid w:val="005E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1">
    <w:name w:val="Стиль Без интервала + 125 пт Черный По ширине Первая строка:  1..."/>
    <w:basedOn w:val="18"/>
    <w:uiPriority w:val="99"/>
    <w:rsid w:val="005E6B9C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uk5012@msznmo.ru" TargetMode="External"/><Relationship Id="rId117" Type="http://schemas.openxmlformats.org/officeDocument/2006/relationships/hyperlink" Target="mailto:mfc-shatura@rambler.ru" TargetMode="External"/><Relationship Id="rId21" Type="http://schemas.openxmlformats.org/officeDocument/2006/relationships/hyperlink" Target="mailto:dol5007@msznmo.ru" TargetMode="External"/><Relationship Id="rId42" Type="http://schemas.openxmlformats.org/officeDocument/2006/relationships/hyperlink" Target="mailto:lob5028@msznmo.ru" TargetMode="External"/><Relationship Id="rId47" Type="http://schemas.openxmlformats.org/officeDocument/2006/relationships/hyperlink" Target="mailto:15033@msznmo.ru" TargetMode="External"/><Relationship Id="rId63" Type="http://schemas.openxmlformats.org/officeDocument/2006/relationships/hyperlink" Target="mailto:reut5050@msznmo.ru" TargetMode="External"/><Relationship Id="rId68" Type="http://schemas.openxmlformats.org/officeDocument/2006/relationships/hyperlink" Target="mailto:ser5055@msznmo.ru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112" Type="http://schemas.openxmlformats.org/officeDocument/2006/relationships/hyperlink" Target="mailto:mfc.serpregion@gmail.com" TargetMode="External"/><Relationship Id="rId16" Type="http://schemas.openxmlformats.org/officeDocument/2006/relationships/hyperlink" Target="mailto:vl5073@msznmo.ru" TargetMode="External"/><Relationship Id="rId107" Type="http://schemas.openxmlformats.org/officeDocument/2006/relationships/hyperlink" Target="http://lubreg.ru/mfc" TargetMode="Externa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24" Type="http://schemas.openxmlformats.org/officeDocument/2006/relationships/hyperlink" Target="mailto:eg5010@msznmo.ru" TargetMode="External"/><Relationship Id="rId32" Type="http://schemas.openxmlformats.org/officeDocument/2006/relationships/hyperlink" Target="mailto:kl5018@msznmo.ru" TargetMode="External"/><Relationship Id="rId37" Type="http://schemas.openxmlformats.org/officeDocument/2006/relationships/hyperlink" Target="mailto:kot5023@msznmo.ru" TargetMode="External"/><Relationship Id="rId40" Type="http://schemas.openxmlformats.org/officeDocument/2006/relationships/hyperlink" Target="mailto:kr5026@msznmo.ru" TargetMode="External"/><Relationship Id="rId45" Type="http://schemas.openxmlformats.org/officeDocument/2006/relationships/hyperlink" Target="mailto:luh5031@msznmo.ru" TargetMode="External"/><Relationship Id="rId53" Type="http://schemas.openxmlformats.org/officeDocument/2006/relationships/hyperlink" Target="mailto:oz5040@msznmo.ru" TargetMode="External"/><Relationship Id="rId58" Type="http://schemas.openxmlformats.org/officeDocument/2006/relationships/hyperlink" Target="mailto:pod5045@msznmo.ru" TargetMode="External"/><Relationship Id="rId66" Type="http://schemas.openxmlformats.org/officeDocument/2006/relationships/hyperlink" Target="mailto:ser5053@msznmo.ru" TargetMode="External"/><Relationship Id="rId74" Type="http://schemas.openxmlformats.org/officeDocument/2006/relationships/hyperlink" Target="mailto:him5062@msznmo.ru" TargetMode="External"/><Relationship Id="rId79" Type="http://schemas.openxmlformats.org/officeDocument/2006/relationships/hyperlink" Target="mailto:sch5067@msznmo.ru" TargetMode="External"/><Relationship Id="rId87" Type="http://schemas.openxmlformats.org/officeDocument/2006/relationships/footer" Target="footer2.xml"/><Relationship Id="rId102" Type="http://schemas.openxmlformats.org/officeDocument/2006/relationships/hyperlink" Target="mailto:%20mfckrasnogorsk@list.ru" TargetMode="External"/><Relationship Id="rId110" Type="http://schemas.openxmlformats.org/officeDocument/2006/relationships/hyperlink" Target="mailto:info@mfcsp.ru" TargetMode="External"/><Relationship Id="rId115" Type="http://schemas.openxmlformats.org/officeDocument/2006/relationships/hyperlink" Target="http://mfc.esc-stupino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ush5048@msznmo.ru" TargetMode="External"/><Relationship Id="rId82" Type="http://schemas.openxmlformats.org/officeDocument/2006/relationships/hyperlink" Target="mailto:ub5071@msznmo.ru" TargetMode="External"/><Relationship Id="rId90" Type="http://schemas.openxmlformats.org/officeDocument/2006/relationships/hyperlink" Target="mailto:mfc.balashiha@mail.ru" TargetMode="External"/><Relationship Id="rId95" Type="http://schemas.openxmlformats.org/officeDocument/2006/relationships/hyperlink" Target="http://ercdmd.ru/" TargetMode="External"/><Relationship Id="rId19" Type="http://schemas.openxmlformats.org/officeDocument/2006/relationships/hyperlink" Target="mailto:dz5005@msznmo.ru" TargetMode="External"/><Relationship Id="rId14" Type="http://schemas.openxmlformats.org/officeDocument/2006/relationships/hyperlink" Target="mailto:bal5001@msznmo.ru" TargetMode="External"/><Relationship Id="rId22" Type="http://schemas.openxmlformats.org/officeDocument/2006/relationships/hyperlink" Target="mailto:dom5008@msznmo.ru" TargetMode="External"/><Relationship Id="rId27" Type="http://schemas.openxmlformats.org/officeDocument/2006/relationships/hyperlink" Target="mailto:zar5013@msznmo.ru" TargetMode="External"/><Relationship Id="rId30" Type="http://schemas.openxmlformats.org/officeDocument/2006/relationships/hyperlink" Target="mailto:is5016@msznmo.ru" TargetMode="External"/><Relationship Id="rId35" Type="http://schemas.openxmlformats.org/officeDocument/2006/relationships/hyperlink" Target="mailto:kol5021@msznmo.ru" TargetMode="External"/><Relationship Id="rId43" Type="http://schemas.openxmlformats.org/officeDocument/2006/relationships/hyperlink" Target="mailto:los5029@msznmo.ru" TargetMode="External"/><Relationship Id="rId48" Type="http://schemas.openxmlformats.org/officeDocument/2006/relationships/hyperlink" Target="mailto:mog5034@msznmo.ru" TargetMode="External"/><Relationship Id="rId56" Type="http://schemas.openxmlformats.org/officeDocument/2006/relationships/hyperlink" Target="mailto:pav5043@msznmo.ru" TargetMode="External"/><Relationship Id="rId64" Type="http://schemas.openxmlformats.org/officeDocument/2006/relationships/hyperlink" Target="mailto:rosh5051@msznmo.ru" TargetMode="External"/><Relationship Id="rId69" Type="http://schemas.openxmlformats.org/officeDocument/2006/relationships/hyperlink" Target="mailto:ser5056@msznmo.ru" TargetMode="External"/><Relationship Id="rId77" Type="http://schemas.openxmlformats.org/officeDocument/2006/relationships/hyperlink" Target="mailto:sh5065@msznmo.ru" TargetMode="External"/><Relationship Id="rId100" Type="http://schemas.openxmlformats.org/officeDocument/2006/relationships/hyperlink" Target="http://www.klincity.ru/mfc" TargetMode="External"/><Relationship Id="rId105" Type="http://schemas.openxmlformats.org/officeDocument/2006/relationships/hyperlink" Target="http://www.mfc50.ru/" TargetMode="External"/><Relationship Id="rId113" Type="http://schemas.openxmlformats.org/officeDocument/2006/relationships/hyperlink" Target="http://serpregion.ru/content/view/12931" TargetMode="External"/><Relationship Id="rId118" Type="http://schemas.openxmlformats.org/officeDocument/2006/relationships/hyperlink" Target="http://shaturamfc.ru/" TargetMode="External"/><Relationship Id="rId8" Type="http://schemas.openxmlformats.org/officeDocument/2006/relationships/hyperlink" Target="consultantplus://offline/ref=3058D816F9BE94AD4290AD540C0FFA3B9CEBD25546007B8FB7EE51BDD0CAA5F93B3E94F66D7F5825g9I5P" TargetMode="External"/><Relationship Id="rId51" Type="http://schemas.openxmlformats.org/officeDocument/2006/relationships/hyperlink" Target="mailto:nog5038@msznmo.ru" TargetMode="External"/><Relationship Id="rId72" Type="http://schemas.openxmlformats.org/officeDocument/2006/relationships/hyperlink" Target="mailto:tal5059@msznmo.ru" TargetMode="External"/><Relationship Id="rId80" Type="http://schemas.openxmlformats.org/officeDocument/2006/relationships/hyperlink" Target="mailto:el5069@msznmo.ru" TargetMode="External"/><Relationship Id="rId85" Type="http://schemas.openxmlformats.org/officeDocument/2006/relationships/header" Target="header2.xml"/><Relationship Id="rId93" Type="http://schemas.openxmlformats.org/officeDocument/2006/relationships/hyperlink" Target="http://mfc-d.ru/" TargetMode="External"/><Relationship Id="rId98" Type="http://schemas.openxmlformats.org/officeDocument/2006/relationships/hyperlink" Target="http://www.kashir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&#1072;&#1076;&#1084;&#1080;&#1085;&#1080;&#1089;&#1090;&#1088;&#1072;&#1090;&#1080;&#1074;&#1085;&#1086;&#1084;&#1091;" TargetMode="External"/><Relationship Id="rId17" Type="http://schemas.openxmlformats.org/officeDocument/2006/relationships/hyperlink" Target="mailto:vol5003@msznmo.ru" TargetMode="External"/><Relationship Id="rId25" Type="http://schemas.openxmlformats.org/officeDocument/2006/relationships/hyperlink" Target="mailto:gel5011@msznmo.ru" TargetMode="External"/><Relationship Id="rId33" Type="http://schemas.openxmlformats.org/officeDocument/2006/relationships/hyperlink" Target="mailto:kl5019@msznmo.ru" TargetMode="External"/><Relationship Id="rId38" Type="http://schemas.openxmlformats.org/officeDocument/2006/relationships/hyperlink" Target="mailto:kr5024@msznmo.ru" TargetMode="External"/><Relationship Id="rId46" Type="http://schemas.openxmlformats.org/officeDocument/2006/relationships/hyperlink" Target="mailto:lit5032@msznmo.ru" TargetMode="External"/><Relationship Id="rId59" Type="http://schemas.openxmlformats.org/officeDocument/2006/relationships/hyperlink" Target="mailto:pr5046@msznmo.ru" TargetMode="External"/><Relationship Id="rId67" Type="http://schemas.openxmlformats.org/officeDocument/2006/relationships/hyperlink" Target="mailto:ser5054@msznmo.ru" TargetMode="External"/><Relationship Id="rId103" Type="http://schemas.openxmlformats.org/officeDocument/2006/relationships/hyperlink" Target="mailto:mfc.vidnoe@yandex.ru" TargetMode="External"/><Relationship Id="rId108" Type="http://schemas.openxmlformats.org/officeDocument/2006/relationships/hyperlink" Target="mailto:mfc.podolskrn@mail.ru" TargetMode="External"/><Relationship Id="rId116" Type="http://schemas.openxmlformats.org/officeDocument/2006/relationships/hyperlink" Target="mailto:mfc_himki@mail.ru" TargetMode="External"/><Relationship Id="rId20" Type="http://schemas.openxmlformats.org/officeDocument/2006/relationships/hyperlink" Target="mailto:dm5006@msznmo.ru" TargetMode="External"/><Relationship Id="rId41" Type="http://schemas.openxmlformats.org/officeDocument/2006/relationships/hyperlink" Target="mailto:len5027@msznmo.ru" TargetMode="External"/><Relationship Id="rId54" Type="http://schemas.openxmlformats.org/officeDocument/2006/relationships/hyperlink" Target="mailto:or5041@msznmo.ru" TargetMode="External"/><Relationship Id="rId62" Type="http://schemas.openxmlformats.org/officeDocument/2006/relationships/hyperlink" Target="mailto:ram5049@msznmo.ru" TargetMode="External"/><Relationship Id="rId70" Type="http://schemas.openxmlformats.org/officeDocument/2006/relationships/hyperlink" Target="mailto:sol5057@msznmo.ru" TargetMode="External"/><Relationship Id="rId75" Type="http://schemas.openxmlformats.org/officeDocument/2006/relationships/hyperlink" Target="mailto:ch5063@msznmo.ru" TargetMode="External"/><Relationship Id="rId83" Type="http://schemas.openxmlformats.org/officeDocument/2006/relationships/hyperlink" Target="mailto:MFC@mosreg.ru" TargetMode="External"/><Relationship Id="rId88" Type="http://schemas.openxmlformats.org/officeDocument/2006/relationships/header" Target="header3.xml"/><Relationship Id="rId91" Type="http://schemas.openxmlformats.org/officeDocument/2006/relationships/hyperlink" Target="http://www.bmfc.ru/" TargetMode="External"/><Relationship Id="rId96" Type="http://schemas.openxmlformats.org/officeDocument/2006/relationships/hyperlink" Target="mailto:mfc-zven@yandex.ru" TargetMode="External"/><Relationship Id="rId111" Type="http://schemas.openxmlformats.org/officeDocument/2006/relationships/hyperlink" Target="http://mfcs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r5002@msznmo.ru" TargetMode="External"/><Relationship Id="rId23" Type="http://schemas.openxmlformats.org/officeDocument/2006/relationships/hyperlink" Target="mailto:dub5009@msznmo.ru" TargetMode="External"/><Relationship Id="rId28" Type="http://schemas.openxmlformats.org/officeDocument/2006/relationships/hyperlink" Target="mailto:zv5014@msznmo.ru" TargetMode="External"/><Relationship Id="rId36" Type="http://schemas.openxmlformats.org/officeDocument/2006/relationships/hyperlink" Target="mailto:kor5022@msznmo.ru" TargetMode="External"/><Relationship Id="rId49" Type="http://schemas.openxmlformats.org/officeDocument/2006/relationships/hyperlink" Target="mailto:mit5036@msznmo.ru" TargetMode="External"/><Relationship Id="rId57" Type="http://schemas.openxmlformats.org/officeDocument/2006/relationships/hyperlink" Target="mailto:pod5044@msznmo.ru" TargetMode="External"/><Relationship Id="rId106" Type="http://schemas.openxmlformats.org/officeDocument/2006/relationships/hyperlink" Target="mailto:lub-mfc@mail.ru" TargetMode="External"/><Relationship Id="rId114" Type="http://schemas.openxmlformats.org/officeDocument/2006/relationships/hyperlink" Target="mailto:mfc-stupino@mail.ru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0FB4B62A7280C4330FA9B2F21623EC53CFCC78800621691A34CBCFFF29l950E" TargetMode="External"/><Relationship Id="rId31" Type="http://schemas.openxmlformats.org/officeDocument/2006/relationships/hyperlink" Target="mailto:kas5017@msznmo.ru" TargetMode="External"/><Relationship Id="rId44" Type="http://schemas.openxmlformats.org/officeDocument/2006/relationships/hyperlink" Target="mailto:lot5030@msznmo.ru" TargetMode="External"/><Relationship Id="rId52" Type="http://schemas.openxmlformats.org/officeDocument/2006/relationships/hyperlink" Target="mailto:od5039@msznmo.ru" TargetMode="External"/><Relationship Id="rId60" Type="http://schemas.openxmlformats.org/officeDocument/2006/relationships/hyperlink" Target="mailto:push5047@msznmo.ru" TargetMode="External"/><Relationship Id="rId65" Type="http://schemas.openxmlformats.org/officeDocument/2006/relationships/hyperlink" Target="mailto:ruz5052@msznmo.ru" TargetMode="External"/><Relationship Id="rId73" Type="http://schemas.openxmlformats.org/officeDocument/2006/relationships/hyperlink" Target="mailto:fr5061@msznmo.ru" TargetMode="External"/><Relationship Id="rId78" Type="http://schemas.openxmlformats.org/officeDocument/2006/relationships/hyperlink" Target="mailto:sh5066@msznmo.ru" TargetMode="External"/><Relationship Id="rId81" Type="http://schemas.openxmlformats.org/officeDocument/2006/relationships/hyperlink" Target="mailto:el5070@msznmo.ru" TargetMode="External"/><Relationship Id="rId86" Type="http://schemas.openxmlformats.org/officeDocument/2006/relationships/footer" Target="footer1.xml"/><Relationship Id="rId94" Type="http://schemas.openxmlformats.org/officeDocument/2006/relationships/hyperlink" Target="mailto:rkc@domod.ru" TargetMode="External"/><Relationship Id="rId99" Type="http://schemas.openxmlformats.org/officeDocument/2006/relationships/hyperlink" Target="mailto:mfcklin@yandex.ru" TargetMode="External"/><Relationship Id="rId101" Type="http://schemas.openxmlformats.org/officeDocument/2006/relationships/hyperlink" Target="mailto:kolomna.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912BAC4E610F9BE432DA6676DA0138B7FAE48BC84A68C20BE8DE273EEi6O" TargetMode="External"/><Relationship Id="rId13" Type="http://schemas.openxmlformats.org/officeDocument/2006/relationships/hyperlink" Target="mailto:mszn@Mosreg.ru" TargetMode="External"/><Relationship Id="rId18" Type="http://schemas.openxmlformats.org/officeDocument/2006/relationships/hyperlink" Target="mailto:vos5004@msznmo.ru" TargetMode="External"/><Relationship Id="rId39" Type="http://schemas.openxmlformats.org/officeDocument/2006/relationships/hyperlink" Target="mailto:kr5025@msznmo.ru" TargetMode="External"/><Relationship Id="rId109" Type="http://schemas.openxmlformats.org/officeDocument/2006/relationships/hyperlink" Target="http://mfc-podolskrn.ru/" TargetMode="External"/><Relationship Id="rId34" Type="http://schemas.openxmlformats.org/officeDocument/2006/relationships/hyperlink" Target="mailto:kol5020@msznmo.ru" TargetMode="External"/><Relationship Id="rId50" Type="http://schemas.openxmlformats.org/officeDocument/2006/relationships/hyperlink" Target="mailto:nar5037@msznmo.ru" TargetMode="External"/><Relationship Id="rId55" Type="http://schemas.openxmlformats.org/officeDocument/2006/relationships/hyperlink" Target="mailto:or5042@msznmo.ru" TargetMode="External"/><Relationship Id="rId76" Type="http://schemas.openxmlformats.org/officeDocument/2006/relationships/hyperlink" Target="mailto:ch5064@msznmo.ru" TargetMode="External"/><Relationship Id="rId97" Type="http://schemas.openxmlformats.org/officeDocument/2006/relationships/hyperlink" Target="mailto:kashira.mfc@yandex.ru" TargetMode="External"/><Relationship Id="rId104" Type="http://schemas.openxmlformats.org/officeDocument/2006/relationships/hyperlink" Target="mailto:tss@mfc50.ru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89D5BF6C784498902E8FD02F0E5552E024470EFB00E7440E72F331DA46E329C347B4B0B190D4AC12W166O" TargetMode="External"/><Relationship Id="rId71" Type="http://schemas.openxmlformats.org/officeDocument/2006/relationships/hyperlink" Target="mailto:st5058@msznmo.ru" TargetMode="External"/><Relationship Id="rId92" Type="http://schemas.openxmlformats.org/officeDocument/2006/relationships/hyperlink" Target="mailto:ms-mfc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iv5015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15345</Words>
  <Characters>87473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0707</dc:creator>
  <cp:lastModifiedBy>okno12</cp:lastModifiedBy>
  <cp:revision>2</cp:revision>
  <cp:lastPrinted>2015-02-02T14:22:00Z</cp:lastPrinted>
  <dcterms:created xsi:type="dcterms:W3CDTF">2015-10-27T11:08:00Z</dcterms:created>
  <dcterms:modified xsi:type="dcterms:W3CDTF">2015-10-27T11:08:00Z</dcterms:modified>
</cp:coreProperties>
</file>