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E7" w:rsidRPr="00050B7F" w:rsidRDefault="00C86DE7" w:rsidP="00C86DE7">
      <w:pPr>
        <w:spacing w:line="240" w:lineRule="auto"/>
        <w:ind w:left="4679" w:firstLine="708"/>
        <w:jc w:val="both"/>
        <w:rPr>
          <w:rFonts w:ascii="Times New Roman" w:hAnsi="Times New Roman"/>
          <w:sz w:val="26"/>
          <w:szCs w:val="26"/>
        </w:rPr>
      </w:pPr>
      <w:bookmarkStart w:id="0" w:name="_GoBack"/>
      <w:bookmarkEnd w:id="0"/>
      <w:r w:rsidRPr="00050B7F">
        <w:rPr>
          <w:rFonts w:ascii="Times New Roman" w:hAnsi="Times New Roman"/>
          <w:sz w:val="26"/>
          <w:szCs w:val="26"/>
        </w:rPr>
        <w:t>УТВЕРЖДЕН</w:t>
      </w:r>
    </w:p>
    <w:p w:rsidR="00C86DE7" w:rsidRPr="00050B7F" w:rsidRDefault="00C86DE7" w:rsidP="00C86DE7">
      <w:pPr>
        <w:spacing w:line="240" w:lineRule="auto"/>
        <w:ind w:left="5387"/>
        <w:jc w:val="both"/>
        <w:rPr>
          <w:rFonts w:ascii="Times New Roman" w:hAnsi="Times New Roman"/>
          <w:sz w:val="26"/>
          <w:szCs w:val="26"/>
        </w:rPr>
      </w:pPr>
      <w:r w:rsidRPr="00050B7F">
        <w:rPr>
          <w:rFonts w:ascii="Times New Roman" w:hAnsi="Times New Roman"/>
          <w:sz w:val="26"/>
          <w:szCs w:val="26"/>
        </w:rPr>
        <w:t xml:space="preserve">постановлением </w:t>
      </w:r>
      <w:r w:rsidR="00867452">
        <w:rPr>
          <w:rFonts w:ascii="Times New Roman" w:hAnsi="Times New Roman"/>
          <w:sz w:val="26"/>
          <w:szCs w:val="26"/>
        </w:rPr>
        <w:t xml:space="preserve">Администрации      </w:t>
      </w:r>
    </w:p>
    <w:p w:rsidR="00C86DE7" w:rsidRPr="00050B7F" w:rsidRDefault="00C86DE7" w:rsidP="00C86DE7">
      <w:pPr>
        <w:spacing w:line="240" w:lineRule="auto"/>
        <w:jc w:val="both"/>
        <w:rPr>
          <w:rFonts w:ascii="Times New Roman" w:hAnsi="Times New Roman"/>
          <w:sz w:val="26"/>
          <w:szCs w:val="26"/>
        </w:rPr>
      </w:pPr>
      <w:r>
        <w:rPr>
          <w:rFonts w:ascii="Times New Roman" w:hAnsi="Times New Roman"/>
          <w:sz w:val="26"/>
          <w:szCs w:val="26"/>
        </w:rPr>
        <w:t xml:space="preserve">                                                                                   </w:t>
      </w:r>
      <w:r w:rsidRPr="00050B7F">
        <w:rPr>
          <w:rFonts w:ascii="Times New Roman" w:hAnsi="Times New Roman"/>
          <w:sz w:val="26"/>
          <w:szCs w:val="26"/>
        </w:rPr>
        <w:t>Городского округа Подольск</w:t>
      </w:r>
    </w:p>
    <w:p w:rsidR="00C86DE7" w:rsidRPr="00050B7F" w:rsidRDefault="00C86DE7" w:rsidP="00C86DE7">
      <w:pPr>
        <w:spacing w:line="240" w:lineRule="auto"/>
        <w:jc w:val="both"/>
        <w:rPr>
          <w:rFonts w:ascii="Times New Roman" w:hAnsi="Times New Roman"/>
          <w:sz w:val="26"/>
          <w:szCs w:val="26"/>
        </w:rPr>
      </w:pPr>
      <w:r>
        <w:rPr>
          <w:rFonts w:ascii="Times New Roman" w:hAnsi="Times New Roman"/>
          <w:sz w:val="26"/>
          <w:szCs w:val="26"/>
        </w:rPr>
        <w:t xml:space="preserve">                                                       </w:t>
      </w:r>
      <w:r w:rsidR="00867452">
        <w:rPr>
          <w:rFonts w:ascii="Times New Roman" w:hAnsi="Times New Roman"/>
          <w:sz w:val="26"/>
          <w:szCs w:val="26"/>
        </w:rPr>
        <w:t xml:space="preserve">                            </w:t>
      </w:r>
      <w:r w:rsidRPr="00050B7F">
        <w:rPr>
          <w:rFonts w:ascii="Times New Roman" w:hAnsi="Times New Roman"/>
          <w:sz w:val="26"/>
          <w:szCs w:val="26"/>
        </w:rPr>
        <w:t xml:space="preserve">от </w:t>
      </w:r>
      <w:r w:rsidR="006D7313">
        <w:rPr>
          <w:rFonts w:ascii="Times New Roman" w:hAnsi="Times New Roman"/>
          <w:sz w:val="26"/>
          <w:szCs w:val="26"/>
        </w:rPr>
        <w:t>27.05.2022</w:t>
      </w:r>
      <w:r w:rsidR="009B4F9F">
        <w:rPr>
          <w:rFonts w:ascii="Times New Roman" w:hAnsi="Times New Roman"/>
          <w:sz w:val="26"/>
          <w:szCs w:val="26"/>
        </w:rPr>
        <w:t xml:space="preserve">  </w:t>
      </w:r>
      <w:r w:rsidRPr="00050B7F">
        <w:rPr>
          <w:rFonts w:ascii="Times New Roman" w:hAnsi="Times New Roman"/>
          <w:sz w:val="26"/>
          <w:szCs w:val="26"/>
        </w:rPr>
        <w:t xml:space="preserve">№ </w:t>
      </w:r>
      <w:r w:rsidR="006D7313">
        <w:rPr>
          <w:rFonts w:ascii="Times New Roman" w:hAnsi="Times New Roman"/>
          <w:sz w:val="26"/>
          <w:szCs w:val="26"/>
        </w:rPr>
        <w:t>1001-П</w:t>
      </w:r>
    </w:p>
    <w:p w:rsidR="00C86DE7" w:rsidRPr="00C86DE7" w:rsidRDefault="00C86DE7" w:rsidP="00C86DE7">
      <w:pPr>
        <w:ind w:right="142"/>
        <w:jc w:val="both"/>
        <w:rPr>
          <w:rFonts w:ascii="Times New Roman" w:hAnsi="Times New Roman" w:cs="Times New Roman"/>
          <w:sz w:val="24"/>
          <w:szCs w:val="24"/>
        </w:rPr>
      </w:pPr>
    </w:p>
    <w:p w:rsidR="00C86DE7" w:rsidRDefault="00C86DE7" w:rsidP="00BE44F0">
      <w:pPr>
        <w:ind w:right="142"/>
        <w:rPr>
          <w:rFonts w:ascii="Times New Roman" w:hAnsi="Times New Roman" w:cs="Times New Roman"/>
          <w:b/>
          <w:sz w:val="24"/>
          <w:szCs w:val="24"/>
        </w:rPr>
      </w:pPr>
    </w:p>
    <w:p w:rsidR="00BE44F0" w:rsidRPr="00C86DE7" w:rsidRDefault="00BE44F0" w:rsidP="00BE44F0">
      <w:pPr>
        <w:ind w:right="142"/>
        <w:rPr>
          <w:rFonts w:ascii="Times New Roman" w:hAnsi="Times New Roman" w:cs="Times New Roman"/>
          <w:b/>
          <w:sz w:val="26"/>
          <w:szCs w:val="26"/>
        </w:rPr>
      </w:pPr>
      <w:r w:rsidRPr="00C86DE7">
        <w:rPr>
          <w:rFonts w:ascii="Times New Roman" w:hAnsi="Times New Roman" w:cs="Times New Roman"/>
          <w:b/>
          <w:sz w:val="26"/>
          <w:szCs w:val="26"/>
        </w:rPr>
        <w:t>АДМИНИСТРАТИВНЫЙ РЕГЛАМЕНТ</w:t>
      </w:r>
    </w:p>
    <w:p w:rsid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6"/>
          <w:szCs w:val="26"/>
        </w:rPr>
      </w:pPr>
      <w:r w:rsidRPr="00C86DE7">
        <w:rPr>
          <w:rFonts w:ascii="Times New Roman" w:eastAsia="PMingLiU" w:hAnsi="Times New Roman" w:cs="Times New Roman"/>
          <w:b/>
          <w:bCs/>
          <w:sz w:val="26"/>
          <w:szCs w:val="26"/>
        </w:rPr>
        <w:t xml:space="preserve">предоставления муниципальной услуги </w:t>
      </w:r>
      <w:r w:rsidR="00160852">
        <w:rPr>
          <w:rFonts w:ascii="Times New Roman" w:eastAsia="PMingLiU" w:hAnsi="Times New Roman" w:cs="Times New Roman"/>
          <w:b/>
          <w:bCs/>
          <w:sz w:val="26"/>
          <w:szCs w:val="26"/>
        </w:rPr>
        <w:t xml:space="preserve">«Принятие граждан </w:t>
      </w:r>
      <w:r w:rsidR="00BC06C2" w:rsidRPr="00C86DE7">
        <w:rPr>
          <w:rFonts w:ascii="Times New Roman" w:eastAsia="PMingLiU" w:hAnsi="Times New Roman" w:cs="Times New Roman"/>
          <w:b/>
          <w:bCs/>
          <w:sz w:val="26"/>
          <w:szCs w:val="26"/>
        </w:rPr>
        <w:t xml:space="preserve">на учет в качестве </w:t>
      </w:r>
      <w:r w:rsidR="00160852">
        <w:rPr>
          <w:rFonts w:ascii="Times New Roman" w:eastAsia="PMingLiU" w:hAnsi="Times New Roman" w:cs="Times New Roman"/>
          <w:b/>
          <w:bCs/>
          <w:sz w:val="26"/>
          <w:szCs w:val="26"/>
        </w:rPr>
        <w:t>нуждающихся в жилых помещениях</w:t>
      </w:r>
      <w:r w:rsidR="00C82C91">
        <w:rPr>
          <w:rFonts w:ascii="Times New Roman" w:eastAsia="PMingLiU" w:hAnsi="Times New Roman" w:cs="Times New Roman"/>
          <w:b/>
          <w:bCs/>
          <w:sz w:val="26"/>
          <w:szCs w:val="26"/>
        </w:rPr>
        <w:t xml:space="preserve">, </w:t>
      </w:r>
      <w:r w:rsidR="00C82C91" w:rsidRPr="00C82C91">
        <w:rPr>
          <w:rFonts w:ascii="Times New Roman" w:eastAsia="PMingLiU" w:hAnsi="Times New Roman"/>
          <w:b/>
          <w:bCs/>
          <w:sz w:val="26"/>
          <w:szCs w:val="26"/>
        </w:rPr>
        <w:t>предоставляемых по договорам социального найма</w:t>
      </w:r>
      <w:r w:rsidR="00160852">
        <w:rPr>
          <w:rFonts w:ascii="Times New Roman" w:eastAsia="PMingLiU" w:hAnsi="Times New Roman" w:cs="Times New Roman"/>
          <w:b/>
          <w:bCs/>
          <w:sz w:val="26"/>
          <w:szCs w:val="26"/>
        </w:rPr>
        <w:t>»</w:t>
      </w:r>
    </w:p>
    <w:p w:rsidR="00214832" w:rsidRPr="00C86DE7" w:rsidRDefault="00214832" w:rsidP="00DC7D9F">
      <w:pPr>
        <w:widowControl w:val="0"/>
        <w:tabs>
          <w:tab w:val="left" w:pos="1134"/>
        </w:tabs>
        <w:autoSpaceDE w:val="0"/>
        <w:autoSpaceDN w:val="0"/>
        <w:adjustRightInd w:val="0"/>
        <w:spacing w:line="240" w:lineRule="auto"/>
        <w:rPr>
          <w:rFonts w:ascii="Times New Roman" w:eastAsia="PMingLiU" w:hAnsi="Times New Roman" w:cs="Times New Roman"/>
          <w:b/>
          <w:bCs/>
          <w:sz w:val="26"/>
          <w:szCs w:val="26"/>
        </w:rPr>
      </w:pPr>
      <w:r>
        <w:rPr>
          <w:rFonts w:ascii="Times New Roman" w:eastAsia="PMingLiU" w:hAnsi="Times New Roman" w:cs="Times New Roman"/>
          <w:b/>
          <w:bCs/>
          <w:sz w:val="26"/>
          <w:szCs w:val="26"/>
        </w:rPr>
        <w:t>(далее – Административный регламент)</w:t>
      </w:r>
    </w:p>
    <w:p w:rsidR="00BE44F0" w:rsidRDefault="00BE44F0" w:rsidP="005A2FE3">
      <w:pPr>
        <w:pStyle w:val="Default"/>
        <w:tabs>
          <w:tab w:val="left" w:pos="8340"/>
        </w:tabs>
        <w:rPr>
          <w:b/>
          <w:color w:val="auto"/>
        </w:rPr>
      </w:pPr>
    </w:p>
    <w:p w:rsidR="00C86DE7" w:rsidRDefault="00C86DE7" w:rsidP="005A2FE3">
      <w:pPr>
        <w:pStyle w:val="Default"/>
        <w:tabs>
          <w:tab w:val="left" w:pos="8340"/>
        </w:tabs>
        <w:rPr>
          <w:b/>
          <w:color w:val="auto"/>
        </w:rPr>
      </w:pPr>
    </w:p>
    <w:p w:rsidR="00C86DE7" w:rsidRDefault="00C86DE7" w:rsidP="00C86DE7">
      <w:pPr>
        <w:pStyle w:val="Default"/>
        <w:tabs>
          <w:tab w:val="left" w:pos="0"/>
        </w:tabs>
        <w:rPr>
          <w:b/>
          <w:color w:val="auto"/>
          <w:sz w:val="26"/>
          <w:szCs w:val="26"/>
        </w:rPr>
      </w:pPr>
      <w:r w:rsidRPr="0018235F">
        <w:rPr>
          <w:b/>
          <w:color w:val="auto"/>
          <w:sz w:val="26"/>
          <w:szCs w:val="26"/>
        </w:rPr>
        <w:t>Список разделов</w:t>
      </w:r>
    </w:p>
    <w:p w:rsidR="00C82C91" w:rsidRPr="0018235F" w:rsidRDefault="00C82C91" w:rsidP="00C86DE7">
      <w:pPr>
        <w:pStyle w:val="Default"/>
        <w:tabs>
          <w:tab w:val="left" w:pos="0"/>
        </w:tabs>
        <w:rPr>
          <w:b/>
          <w:color w:val="auto"/>
          <w:sz w:val="26"/>
          <w:szCs w:val="26"/>
        </w:rPr>
      </w:pPr>
    </w:p>
    <w:p w:rsidR="00C86DE7" w:rsidRPr="0018235F" w:rsidRDefault="00C86DE7" w:rsidP="00C86DE7">
      <w:pPr>
        <w:pStyle w:val="Default"/>
        <w:tabs>
          <w:tab w:val="left" w:pos="0"/>
        </w:tabs>
        <w:jc w:val="both"/>
        <w:rPr>
          <w:b/>
          <w:color w:val="auto"/>
          <w:sz w:val="26"/>
          <w:szCs w:val="26"/>
        </w:rPr>
      </w:pP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lang w:val="en-US"/>
        </w:rPr>
        <w:t>I</w:t>
      </w:r>
      <w:r w:rsidRPr="0018235F">
        <w:rPr>
          <w:color w:val="auto"/>
          <w:sz w:val="26"/>
          <w:szCs w:val="26"/>
        </w:rPr>
        <w:t>. Общие положения</w:t>
      </w:r>
      <w:r>
        <w:rPr>
          <w:color w:val="auto"/>
          <w:sz w:val="26"/>
          <w:szCs w:val="26"/>
        </w:rPr>
        <w:t xml:space="preserve"> </w:t>
      </w:r>
      <w:r w:rsidRPr="0018235F">
        <w:rPr>
          <w:color w:val="auto"/>
          <w:sz w:val="26"/>
          <w:szCs w:val="26"/>
        </w:rPr>
        <w:t xml:space="preserve">                                                                                                 </w:t>
      </w:r>
      <w:r w:rsidR="00C360FF">
        <w:rPr>
          <w:color w:val="auto"/>
          <w:sz w:val="26"/>
          <w:szCs w:val="26"/>
        </w:rPr>
        <w:t xml:space="preserve">        </w:t>
      </w:r>
      <w:r w:rsidRPr="0018235F">
        <w:rPr>
          <w:color w:val="auto"/>
          <w:sz w:val="26"/>
          <w:szCs w:val="26"/>
        </w:rPr>
        <w:t>5</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 xml:space="preserve">1. </w:t>
      </w:r>
      <w:r w:rsidR="00FD461B">
        <w:rPr>
          <w:color w:val="auto"/>
          <w:sz w:val="26"/>
          <w:szCs w:val="26"/>
        </w:rPr>
        <w:t xml:space="preserve"> </w:t>
      </w:r>
      <w:r w:rsidRPr="0018235F">
        <w:rPr>
          <w:color w:val="auto"/>
          <w:sz w:val="26"/>
          <w:szCs w:val="26"/>
        </w:rPr>
        <w:t xml:space="preserve">Предмет регулирования Административного регламента                                </w:t>
      </w:r>
      <w:r w:rsidR="00C360FF">
        <w:rPr>
          <w:color w:val="auto"/>
          <w:sz w:val="26"/>
          <w:szCs w:val="26"/>
        </w:rPr>
        <w:t xml:space="preserve">        </w:t>
      </w:r>
      <w:r w:rsidRPr="0018235F">
        <w:rPr>
          <w:color w:val="auto"/>
          <w:sz w:val="26"/>
          <w:szCs w:val="26"/>
        </w:rPr>
        <w:t>5</w:t>
      </w:r>
    </w:p>
    <w:p w:rsidR="00C86DE7" w:rsidRPr="0018235F" w:rsidRDefault="00C86DE7" w:rsidP="001F6FD0">
      <w:pPr>
        <w:pStyle w:val="Default"/>
        <w:tabs>
          <w:tab w:val="left" w:pos="0"/>
        </w:tabs>
        <w:spacing w:line="360" w:lineRule="auto"/>
        <w:ind w:right="-141"/>
        <w:jc w:val="both"/>
        <w:rPr>
          <w:color w:val="auto"/>
          <w:sz w:val="26"/>
          <w:szCs w:val="26"/>
        </w:rPr>
      </w:pPr>
      <w:r w:rsidRPr="0018235F">
        <w:rPr>
          <w:color w:val="auto"/>
          <w:sz w:val="26"/>
          <w:szCs w:val="26"/>
        </w:rPr>
        <w:t xml:space="preserve">2. </w:t>
      </w:r>
      <w:r w:rsidR="00FD461B">
        <w:rPr>
          <w:color w:val="auto"/>
          <w:sz w:val="26"/>
          <w:szCs w:val="26"/>
        </w:rPr>
        <w:t xml:space="preserve"> </w:t>
      </w:r>
      <w:r w:rsidR="00867452" w:rsidRPr="00867452">
        <w:rPr>
          <w:color w:val="auto"/>
          <w:sz w:val="26"/>
          <w:szCs w:val="26"/>
        </w:rPr>
        <w:t>Круг Заявителей</w:t>
      </w:r>
      <w:r w:rsidR="00867452">
        <w:rPr>
          <w:color w:val="auto"/>
          <w:sz w:val="26"/>
          <w:szCs w:val="26"/>
        </w:rPr>
        <w:t xml:space="preserve">                                                                          </w:t>
      </w:r>
      <w:r>
        <w:rPr>
          <w:color w:val="auto"/>
          <w:sz w:val="26"/>
          <w:szCs w:val="26"/>
        </w:rPr>
        <w:t xml:space="preserve"> </w:t>
      </w:r>
      <w:r w:rsidRPr="0018235F">
        <w:rPr>
          <w:color w:val="auto"/>
          <w:sz w:val="26"/>
          <w:szCs w:val="26"/>
        </w:rPr>
        <w:t xml:space="preserve">                         </w:t>
      </w:r>
      <w:r w:rsidR="00C360FF">
        <w:rPr>
          <w:color w:val="auto"/>
          <w:sz w:val="26"/>
          <w:szCs w:val="26"/>
        </w:rPr>
        <w:t xml:space="preserve">      </w:t>
      </w:r>
      <w:r w:rsidR="00214832">
        <w:rPr>
          <w:color w:val="auto"/>
          <w:sz w:val="26"/>
          <w:szCs w:val="26"/>
        </w:rPr>
        <w:t>6</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 xml:space="preserve">3. Требования к порядку информирования о порядке предоставления Муниципальной услуги                                                                                                     </w:t>
      </w:r>
      <w:r w:rsidR="006F2B81">
        <w:rPr>
          <w:color w:val="auto"/>
          <w:sz w:val="26"/>
          <w:szCs w:val="26"/>
        </w:rPr>
        <w:t>9</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lang w:val="en-US"/>
        </w:rPr>
        <w:t>II</w:t>
      </w:r>
      <w:r w:rsidRPr="0018235F">
        <w:rPr>
          <w:color w:val="auto"/>
          <w:sz w:val="26"/>
          <w:szCs w:val="26"/>
        </w:rPr>
        <w:t>. Стандарт предоставления Муниципальной услуги</w:t>
      </w:r>
      <w:r>
        <w:rPr>
          <w:color w:val="auto"/>
          <w:sz w:val="26"/>
          <w:szCs w:val="26"/>
        </w:rPr>
        <w:t xml:space="preserve">  </w:t>
      </w:r>
      <w:r w:rsidRPr="0018235F">
        <w:rPr>
          <w:color w:val="auto"/>
          <w:sz w:val="26"/>
          <w:szCs w:val="26"/>
        </w:rPr>
        <w:t xml:space="preserve">                                        </w:t>
      </w:r>
      <w:r w:rsidR="00C360FF">
        <w:rPr>
          <w:color w:val="auto"/>
          <w:sz w:val="26"/>
          <w:szCs w:val="26"/>
        </w:rPr>
        <w:t xml:space="preserve">         </w:t>
      </w:r>
      <w:r w:rsidR="00214832">
        <w:rPr>
          <w:color w:val="auto"/>
          <w:sz w:val="26"/>
          <w:szCs w:val="26"/>
        </w:rPr>
        <w:t>13</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 xml:space="preserve">4. Наименование Муниципальной услуги                                                              </w:t>
      </w:r>
      <w:r w:rsidR="00C360FF">
        <w:rPr>
          <w:color w:val="auto"/>
          <w:sz w:val="26"/>
          <w:szCs w:val="26"/>
        </w:rPr>
        <w:t xml:space="preserve">         </w:t>
      </w:r>
      <w:r w:rsidR="00214832">
        <w:rPr>
          <w:color w:val="auto"/>
          <w:sz w:val="26"/>
          <w:szCs w:val="26"/>
        </w:rPr>
        <w:t>13</w:t>
      </w:r>
    </w:p>
    <w:p w:rsidR="00F70C18" w:rsidRPr="00FA002C" w:rsidRDefault="00C86DE7" w:rsidP="001F6FD0">
      <w:pPr>
        <w:pStyle w:val="Default"/>
        <w:tabs>
          <w:tab w:val="left" w:pos="0"/>
        </w:tabs>
        <w:spacing w:line="360" w:lineRule="auto"/>
        <w:jc w:val="both"/>
        <w:rPr>
          <w:bCs/>
          <w:color w:val="auto"/>
          <w:sz w:val="26"/>
          <w:szCs w:val="26"/>
        </w:rPr>
      </w:pPr>
      <w:r w:rsidRPr="0018235F">
        <w:rPr>
          <w:color w:val="auto"/>
          <w:sz w:val="26"/>
          <w:szCs w:val="26"/>
        </w:rPr>
        <w:t xml:space="preserve">5. </w:t>
      </w:r>
      <w:r w:rsidR="00FA002C" w:rsidRPr="00FA002C">
        <w:rPr>
          <w:bCs/>
          <w:color w:val="auto"/>
          <w:sz w:val="26"/>
          <w:szCs w:val="26"/>
        </w:rPr>
        <w:t>Наименование органа, предоставляющего Муниципальную услугу</w:t>
      </w:r>
      <w:r w:rsidR="00FA002C">
        <w:rPr>
          <w:bCs/>
          <w:color w:val="auto"/>
          <w:sz w:val="26"/>
          <w:szCs w:val="26"/>
        </w:rPr>
        <w:t xml:space="preserve">                    13</w:t>
      </w:r>
      <w:r w:rsidR="0099113F">
        <w:rPr>
          <w:color w:val="auto"/>
          <w:sz w:val="26"/>
          <w:szCs w:val="26"/>
        </w:rPr>
        <w:t xml:space="preserve">                   </w:t>
      </w:r>
    </w:p>
    <w:p w:rsidR="00C86DE7" w:rsidRPr="0018235F" w:rsidRDefault="00083713" w:rsidP="001F6FD0">
      <w:pPr>
        <w:pStyle w:val="Default"/>
        <w:tabs>
          <w:tab w:val="left" w:pos="0"/>
        </w:tabs>
        <w:spacing w:line="360" w:lineRule="auto"/>
        <w:jc w:val="both"/>
        <w:rPr>
          <w:color w:val="auto"/>
          <w:sz w:val="26"/>
          <w:szCs w:val="26"/>
        </w:rPr>
      </w:pPr>
      <w:r w:rsidRPr="00083713">
        <w:rPr>
          <w:color w:val="auto"/>
          <w:sz w:val="26"/>
          <w:szCs w:val="26"/>
        </w:rPr>
        <w:t>6</w:t>
      </w:r>
      <w:r w:rsidR="00C86DE7" w:rsidRPr="0018235F">
        <w:rPr>
          <w:color w:val="auto"/>
          <w:sz w:val="26"/>
          <w:szCs w:val="26"/>
        </w:rPr>
        <w:t xml:space="preserve">. </w:t>
      </w:r>
      <w:r w:rsidR="0099113F">
        <w:rPr>
          <w:color w:val="auto"/>
          <w:sz w:val="26"/>
          <w:szCs w:val="26"/>
        </w:rPr>
        <w:t xml:space="preserve">Основания для обращения и результаты предоставления муниципальной услуги                                                                                                                                               </w:t>
      </w:r>
      <w:r w:rsidR="0099113F" w:rsidRPr="0099113F">
        <w:rPr>
          <w:color w:val="FFFFFF" w:themeColor="background1"/>
          <w:sz w:val="26"/>
          <w:szCs w:val="26"/>
        </w:rPr>
        <w:t>и</w:t>
      </w:r>
      <w:r w:rsidR="0099113F">
        <w:rPr>
          <w:color w:val="auto"/>
          <w:sz w:val="26"/>
          <w:szCs w:val="26"/>
        </w:rPr>
        <w:t xml:space="preserve">                                                                                                                                       </w:t>
      </w:r>
      <w:r w:rsidR="00C360FF">
        <w:rPr>
          <w:color w:val="auto"/>
          <w:sz w:val="26"/>
          <w:szCs w:val="26"/>
        </w:rPr>
        <w:t>1</w:t>
      </w:r>
      <w:r w:rsidR="0099113F">
        <w:rPr>
          <w:color w:val="auto"/>
          <w:sz w:val="26"/>
          <w:szCs w:val="26"/>
        </w:rPr>
        <w:t>4</w:t>
      </w:r>
    </w:p>
    <w:p w:rsidR="0099113F" w:rsidRDefault="00083713" w:rsidP="001F6FD0">
      <w:pPr>
        <w:pStyle w:val="Default"/>
        <w:tabs>
          <w:tab w:val="left" w:pos="0"/>
        </w:tabs>
        <w:spacing w:line="360" w:lineRule="auto"/>
        <w:jc w:val="both"/>
        <w:rPr>
          <w:color w:val="auto"/>
          <w:sz w:val="26"/>
          <w:szCs w:val="26"/>
        </w:rPr>
      </w:pPr>
      <w:r w:rsidRPr="0099113F">
        <w:rPr>
          <w:color w:val="auto"/>
          <w:sz w:val="26"/>
          <w:szCs w:val="26"/>
        </w:rPr>
        <w:t>7</w:t>
      </w:r>
      <w:r w:rsidR="00C86DE7" w:rsidRPr="0099113F">
        <w:rPr>
          <w:color w:val="auto"/>
          <w:sz w:val="26"/>
          <w:szCs w:val="26"/>
        </w:rPr>
        <w:t xml:space="preserve">. </w:t>
      </w:r>
      <w:r w:rsidR="0099113F" w:rsidRPr="0099113F">
        <w:rPr>
          <w:color w:val="auto"/>
          <w:sz w:val="26"/>
          <w:szCs w:val="26"/>
        </w:rPr>
        <w:t>Срок и порядок регистрации Запроса о предоставлении                          Муниципальной услуги, в том числе в электронной форме</w:t>
      </w:r>
      <w:r w:rsidR="0099113F">
        <w:rPr>
          <w:color w:val="auto"/>
          <w:sz w:val="26"/>
          <w:szCs w:val="26"/>
        </w:rPr>
        <w:t xml:space="preserve">                                      15</w:t>
      </w:r>
    </w:p>
    <w:p w:rsidR="00C86DE7" w:rsidRPr="0099113F" w:rsidRDefault="0099113F" w:rsidP="001F6FD0">
      <w:pPr>
        <w:pStyle w:val="Default"/>
        <w:tabs>
          <w:tab w:val="left" w:pos="0"/>
        </w:tabs>
        <w:spacing w:line="360" w:lineRule="auto"/>
        <w:jc w:val="both"/>
        <w:rPr>
          <w:color w:val="auto"/>
          <w:sz w:val="26"/>
          <w:szCs w:val="26"/>
        </w:rPr>
      </w:pPr>
      <w:r>
        <w:rPr>
          <w:color w:val="auto"/>
          <w:sz w:val="26"/>
          <w:szCs w:val="26"/>
        </w:rPr>
        <w:t xml:space="preserve">8. </w:t>
      </w:r>
      <w:r w:rsidR="00C86DE7" w:rsidRPr="0099113F">
        <w:rPr>
          <w:color w:val="auto"/>
          <w:sz w:val="26"/>
          <w:szCs w:val="26"/>
        </w:rPr>
        <w:t xml:space="preserve">Срок предоставления Муниципальной услуги                                                      </w:t>
      </w:r>
      <w:r w:rsidR="00C360FF" w:rsidRPr="0099113F">
        <w:rPr>
          <w:color w:val="auto"/>
          <w:sz w:val="26"/>
          <w:szCs w:val="26"/>
        </w:rPr>
        <w:t xml:space="preserve">   1</w:t>
      </w:r>
      <w:r w:rsidR="00D31943" w:rsidRPr="0099113F">
        <w:rPr>
          <w:color w:val="auto"/>
          <w:sz w:val="26"/>
          <w:szCs w:val="26"/>
        </w:rPr>
        <w:t>5</w:t>
      </w:r>
    </w:p>
    <w:p w:rsidR="00C86DE7" w:rsidRPr="0018235F" w:rsidRDefault="0099113F" w:rsidP="001F6FD0">
      <w:pPr>
        <w:pStyle w:val="Default"/>
        <w:tabs>
          <w:tab w:val="left" w:pos="0"/>
        </w:tabs>
        <w:spacing w:line="360" w:lineRule="auto"/>
        <w:jc w:val="both"/>
        <w:rPr>
          <w:color w:val="auto"/>
          <w:sz w:val="26"/>
          <w:szCs w:val="26"/>
        </w:rPr>
      </w:pPr>
      <w:r>
        <w:rPr>
          <w:color w:val="auto"/>
          <w:sz w:val="26"/>
          <w:szCs w:val="26"/>
        </w:rPr>
        <w:t>9</w:t>
      </w:r>
      <w:r w:rsidR="00C86DE7" w:rsidRPr="0099113F">
        <w:rPr>
          <w:color w:val="auto"/>
          <w:sz w:val="26"/>
          <w:szCs w:val="26"/>
        </w:rPr>
        <w:t xml:space="preserve">. </w:t>
      </w:r>
      <w:r w:rsidR="00214832" w:rsidRPr="0099113F">
        <w:rPr>
          <w:color w:val="auto"/>
          <w:sz w:val="26"/>
          <w:szCs w:val="26"/>
        </w:rPr>
        <w:t xml:space="preserve">Нормативные правовые акты, </w:t>
      </w:r>
      <w:r w:rsidR="00867452" w:rsidRPr="0099113F">
        <w:rPr>
          <w:color w:val="auto"/>
          <w:sz w:val="26"/>
          <w:szCs w:val="26"/>
        </w:rPr>
        <w:t xml:space="preserve">регулирующие предоставление Муниципальной </w:t>
      </w:r>
      <w:r w:rsidR="00867452" w:rsidRPr="00867452">
        <w:rPr>
          <w:color w:val="auto"/>
          <w:sz w:val="26"/>
          <w:szCs w:val="26"/>
        </w:rPr>
        <w:t>услуги</w:t>
      </w:r>
      <w:r w:rsidR="00C86DE7" w:rsidRPr="0018235F">
        <w:rPr>
          <w:color w:val="auto"/>
          <w:sz w:val="26"/>
          <w:szCs w:val="26"/>
        </w:rPr>
        <w:t xml:space="preserve">                            </w:t>
      </w:r>
      <w:r w:rsidR="00D31943">
        <w:rPr>
          <w:color w:val="auto"/>
          <w:sz w:val="26"/>
          <w:szCs w:val="26"/>
        </w:rPr>
        <w:t xml:space="preserve">                                                                                                   15</w:t>
      </w:r>
    </w:p>
    <w:p w:rsidR="00C86DE7" w:rsidRPr="0018235F" w:rsidRDefault="0099113F" w:rsidP="00867452">
      <w:pPr>
        <w:pStyle w:val="Default"/>
        <w:tabs>
          <w:tab w:val="left" w:pos="0"/>
        </w:tabs>
        <w:spacing w:line="360" w:lineRule="auto"/>
        <w:jc w:val="left"/>
        <w:rPr>
          <w:color w:val="auto"/>
          <w:sz w:val="26"/>
          <w:szCs w:val="26"/>
        </w:rPr>
      </w:pPr>
      <w:r>
        <w:rPr>
          <w:color w:val="auto"/>
          <w:sz w:val="26"/>
          <w:szCs w:val="26"/>
        </w:rPr>
        <w:lastRenderedPageBreak/>
        <w:t>10</w:t>
      </w:r>
      <w:r w:rsidR="00C86DE7" w:rsidRPr="0018235F">
        <w:rPr>
          <w:color w:val="auto"/>
          <w:sz w:val="26"/>
          <w:szCs w:val="26"/>
        </w:rPr>
        <w:t>. Исчерпывающий</w:t>
      </w:r>
      <w:r w:rsidR="00D71422">
        <w:rPr>
          <w:color w:val="auto"/>
          <w:sz w:val="26"/>
          <w:szCs w:val="26"/>
        </w:rPr>
        <w:t xml:space="preserve">  </w:t>
      </w:r>
      <w:r w:rsidR="00C86DE7" w:rsidRPr="0018235F">
        <w:rPr>
          <w:color w:val="auto"/>
          <w:sz w:val="26"/>
          <w:szCs w:val="26"/>
        </w:rPr>
        <w:t xml:space="preserve"> перечень</w:t>
      </w:r>
      <w:r w:rsidR="00D71422">
        <w:rPr>
          <w:color w:val="auto"/>
          <w:sz w:val="26"/>
          <w:szCs w:val="26"/>
        </w:rPr>
        <w:t xml:space="preserve">  </w:t>
      </w:r>
      <w:r w:rsidR="00C86DE7" w:rsidRPr="0018235F">
        <w:rPr>
          <w:color w:val="auto"/>
          <w:sz w:val="26"/>
          <w:szCs w:val="26"/>
        </w:rPr>
        <w:t xml:space="preserve"> документов, </w:t>
      </w:r>
      <w:r w:rsidR="00D71422">
        <w:rPr>
          <w:color w:val="auto"/>
          <w:sz w:val="26"/>
          <w:szCs w:val="26"/>
        </w:rPr>
        <w:t xml:space="preserve">  </w:t>
      </w:r>
      <w:r w:rsidR="00C86DE7" w:rsidRPr="0018235F">
        <w:rPr>
          <w:color w:val="auto"/>
          <w:sz w:val="26"/>
          <w:szCs w:val="26"/>
        </w:rPr>
        <w:t>необходимых</w:t>
      </w:r>
      <w:r w:rsidR="00D71422">
        <w:rPr>
          <w:color w:val="auto"/>
          <w:sz w:val="26"/>
          <w:szCs w:val="26"/>
        </w:rPr>
        <w:t xml:space="preserve"> </w:t>
      </w:r>
      <w:r w:rsidR="00C86DE7" w:rsidRPr="0018235F">
        <w:rPr>
          <w:color w:val="auto"/>
          <w:sz w:val="26"/>
          <w:szCs w:val="26"/>
        </w:rPr>
        <w:t xml:space="preserve"> для </w:t>
      </w:r>
      <w:r w:rsidR="00D71422">
        <w:rPr>
          <w:color w:val="auto"/>
          <w:sz w:val="26"/>
          <w:szCs w:val="26"/>
        </w:rPr>
        <w:t xml:space="preserve"> </w:t>
      </w:r>
      <w:r w:rsidR="00C86DE7" w:rsidRPr="0018235F">
        <w:rPr>
          <w:color w:val="auto"/>
          <w:sz w:val="26"/>
          <w:szCs w:val="26"/>
        </w:rPr>
        <w:t>предоставления   Муниципальной услуги</w:t>
      </w:r>
      <w:r w:rsidR="00867452">
        <w:rPr>
          <w:color w:val="auto"/>
          <w:sz w:val="26"/>
          <w:szCs w:val="26"/>
        </w:rPr>
        <w:t>,</w:t>
      </w:r>
      <w:r w:rsidR="00C86DE7" w:rsidRPr="0018235F">
        <w:rPr>
          <w:color w:val="auto"/>
          <w:sz w:val="26"/>
          <w:szCs w:val="26"/>
        </w:rPr>
        <w:t xml:space="preserve"> </w:t>
      </w:r>
      <w:r w:rsidR="00867452" w:rsidRPr="00867452">
        <w:rPr>
          <w:color w:val="auto"/>
          <w:sz w:val="26"/>
          <w:szCs w:val="26"/>
        </w:rPr>
        <w:t>подлежащих представлению Заявителем</w:t>
      </w:r>
      <w:r w:rsidR="00C86DE7" w:rsidRPr="0018235F">
        <w:rPr>
          <w:color w:val="auto"/>
          <w:sz w:val="26"/>
          <w:szCs w:val="26"/>
        </w:rPr>
        <w:t xml:space="preserve">     </w:t>
      </w:r>
      <w:r w:rsidR="00D31943">
        <w:rPr>
          <w:color w:val="auto"/>
          <w:sz w:val="26"/>
          <w:szCs w:val="26"/>
        </w:rPr>
        <w:t xml:space="preserve">                    1</w:t>
      </w:r>
      <w:r w:rsidR="006F2B81">
        <w:rPr>
          <w:color w:val="auto"/>
          <w:sz w:val="26"/>
          <w:szCs w:val="26"/>
        </w:rPr>
        <w:t>6</w:t>
      </w:r>
      <w:r w:rsidR="00C86DE7" w:rsidRPr="0018235F">
        <w:rPr>
          <w:color w:val="auto"/>
          <w:sz w:val="26"/>
          <w:szCs w:val="26"/>
        </w:rPr>
        <w:t xml:space="preserve">                                                               </w:t>
      </w:r>
      <w:r w:rsidR="00867452">
        <w:rPr>
          <w:color w:val="auto"/>
          <w:sz w:val="26"/>
          <w:szCs w:val="26"/>
        </w:rPr>
        <w:t xml:space="preserve">                              </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1</w:t>
      </w:r>
      <w:r w:rsidR="0099113F">
        <w:rPr>
          <w:color w:val="auto"/>
          <w:sz w:val="26"/>
          <w:szCs w:val="26"/>
        </w:rPr>
        <w:t>1</w:t>
      </w:r>
      <w:r w:rsidRPr="0018235F">
        <w:rPr>
          <w:color w:val="auto"/>
          <w:sz w:val="26"/>
          <w:szCs w:val="26"/>
        </w:rPr>
        <w:t xml:space="preserve">. </w:t>
      </w:r>
      <w:r w:rsidR="00A50832" w:rsidRPr="00A50832">
        <w:rPr>
          <w:color w:val="auto"/>
          <w:sz w:val="26"/>
          <w:szCs w:val="26"/>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18235F">
        <w:rPr>
          <w:color w:val="auto"/>
          <w:sz w:val="26"/>
          <w:szCs w:val="26"/>
        </w:rPr>
        <w:t xml:space="preserve">                                                   </w:t>
      </w:r>
      <w:r w:rsidR="00D31943">
        <w:rPr>
          <w:color w:val="auto"/>
          <w:sz w:val="26"/>
          <w:szCs w:val="26"/>
        </w:rPr>
        <w:t>20</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1</w:t>
      </w:r>
      <w:r w:rsidR="0099113F">
        <w:rPr>
          <w:color w:val="auto"/>
          <w:sz w:val="26"/>
          <w:szCs w:val="26"/>
        </w:rPr>
        <w:t>2</w:t>
      </w:r>
      <w:r w:rsidRPr="0018235F">
        <w:rPr>
          <w:color w:val="auto"/>
          <w:sz w:val="26"/>
          <w:szCs w:val="26"/>
        </w:rPr>
        <w:t>. Исчерпывающий перечень оснований для отказа в приеме документов, необходимых для предоставления Муници</w:t>
      </w:r>
      <w:r w:rsidR="00D31943">
        <w:rPr>
          <w:color w:val="auto"/>
          <w:sz w:val="26"/>
          <w:szCs w:val="26"/>
        </w:rPr>
        <w:t>пальной услуги                                      2</w:t>
      </w:r>
      <w:r w:rsidR="003047D3">
        <w:rPr>
          <w:color w:val="auto"/>
          <w:sz w:val="26"/>
          <w:szCs w:val="26"/>
        </w:rPr>
        <w:t>3</w:t>
      </w:r>
    </w:p>
    <w:p w:rsidR="00C86DE7" w:rsidRPr="0018235F" w:rsidRDefault="00C86DE7" w:rsidP="001F6FD0">
      <w:pPr>
        <w:pStyle w:val="Default"/>
        <w:tabs>
          <w:tab w:val="left" w:pos="0"/>
        </w:tabs>
        <w:spacing w:line="360" w:lineRule="auto"/>
        <w:jc w:val="both"/>
        <w:rPr>
          <w:color w:val="auto"/>
          <w:sz w:val="26"/>
          <w:szCs w:val="26"/>
        </w:rPr>
      </w:pPr>
    </w:p>
    <w:p w:rsidR="00C86DE7" w:rsidRDefault="00C86DE7" w:rsidP="001F6FD0">
      <w:pPr>
        <w:pStyle w:val="Default"/>
        <w:tabs>
          <w:tab w:val="left" w:pos="0"/>
        </w:tabs>
        <w:spacing w:line="360" w:lineRule="auto"/>
        <w:jc w:val="both"/>
        <w:rPr>
          <w:color w:val="auto"/>
          <w:sz w:val="26"/>
          <w:szCs w:val="26"/>
        </w:rPr>
      </w:pPr>
    </w:p>
    <w:p w:rsidR="00C86DE7" w:rsidRDefault="00C86DE7" w:rsidP="001F6FD0">
      <w:pPr>
        <w:pStyle w:val="Default"/>
        <w:tabs>
          <w:tab w:val="left" w:pos="0"/>
        </w:tabs>
        <w:spacing w:line="360" w:lineRule="auto"/>
        <w:jc w:val="both"/>
        <w:rPr>
          <w:color w:val="auto"/>
          <w:sz w:val="26"/>
          <w:szCs w:val="26"/>
        </w:rPr>
      </w:pPr>
    </w:p>
    <w:p w:rsidR="00C86DE7" w:rsidRPr="0018235F" w:rsidRDefault="00C86DE7" w:rsidP="001F6FD0">
      <w:pPr>
        <w:pStyle w:val="Default"/>
        <w:tabs>
          <w:tab w:val="left" w:pos="0"/>
        </w:tabs>
        <w:spacing w:line="360" w:lineRule="auto"/>
        <w:jc w:val="both"/>
        <w:rPr>
          <w:color w:val="auto"/>
          <w:sz w:val="26"/>
          <w:szCs w:val="26"/>
        </w:rPr>
      </w:pP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1</w:t>
      </w:r>
      <w:r w:rsidR="0099113F">
        <w:rPr>
          <w:color w:val="auto"/>
          <w:sz w:val="26"/>
          <w:szCs w:val="26"/>
        </w:rPr>
        <w:t>3</w:t>
      </w:r>
      <w:r w:rsidRPr="0018235F">
        <w:rPr>
          <w:color w:val="auto"/>
          <w:sz w:val="26"/>
          <w:szCs w:val="26"/>
        </w:rPr>
        <w:t xml:space="preserve">. Исчерпывающий перечень оснований </w:t>
      </w:r>
      <w:r w:rsidR="00A50832">
        <w:rPr>
          <w:color w:val="auto"/>
          <w:sz w:val="26"/>
          <w:szCs w:val="26"/>
        </w:rPr>
        <w:t xml:space="preserve">для </w:t>
      </w:r>
      <w:r w:rsidR="00504E5E">
        <w:rPr>
          <w:color w:val="auto"/>
          <w:sz w:val="26"/>
          <w:szCs w:val="26"/>
        </w:rPr>
        <w:t>приостановления и</w:t>
      </w:r>
      <w:r w:rsidR="00083713">
        <w:rPr>
          <w:color w:val="auto"/>
          <w:sz w:val="26"/>
          <w:szCs w:val="26"/>
        </w:rPr>
        <w:t>ли</w:t>
      </w:r>
      <w:r w:rsidRPr="0018235F">
        <w:rPr>
          <w:color w:val="auto"/>
          <w:sz w:val="26"/>
          <w:szCs w:val="26"/>
        </w:rPr>
        <w:t xml:space="preserve"> отказа в предоставлении Муниципальной услуги                         </w:t>
      </w:r>
      <w:r w:rsidR="00D31943">
        <w:rPr>
          <w:color w:val="auto"/>
          <w:sz w:val="26"/>
          <w:szCs w:val="26"/>
        </w:rPr>
        <w:t xml:space="preserve">                                           24</w:t>
      </w:r>
      <w:r w:rsidRPr="0018235F">
        <w:rPr>
          <w:color w:val="auto"/>
          <w:sz w:val="26"/>
          <w:szCs w:val="26"/>
        </w:rPr>
        <w:t xml:space="preserve">                                           </w:t>
      </w:r>
      <w:r w:rsidR="00A50832">
        <w:rPr>
          <w:color w:val="auto"/>
          <w:sz w:val="26"/>
          <w:szCs w:val="26"/>
        </w:rPr>
        <w:t xml:space="preserve">                               </w:t>
      </w:r>
    </w:p>
    <w:p w:rsidR="00C86DE7" w:rsidRPr="0018235F" w:rsidRDefault="00EE11BB" w:rsidP="001F6FD0">
      <w:pPr>
        <w:pStyle w:val="Default"/>
        <w:tabs>
          <w:tab w:val="left" w:pos="0"/>
        </w:tabs>
        <w:spacing w:line="360" w:lineRule="auto"/>
        <w:jc w:val="both"/>
        <w:rPr>
          <w:color w:val="auto"/>
          <w:sz w:val="26"/>
          <w:szCs w:val="26"/>
        </w:rPr>
      </w:pPr>
      <w:r>
        <w:rPr>
          <w:color w:val="auto"/>
          <w:sz w:val="26"/>
          <w:szCs w:val="26"/>
        </w:rPr>
        <w:t>1</w:t>
      </w:r>
      <w:r w:rsidR="0099113F">
        <w:rPr>
          <w:color w:val="auto"/>
          <w:sz w:val="26"/>
          <w:szCs w:val="26"/>
        </w:rPr>
        <w:t>4</w:t>
      </w:r>
      <w:r w:rsidR="00C86DE7" w:rsidRPr="0018235F">
        <w:rPr>
          <w:color w:val="auto"/>
          <w:sz w:val="26"/>
          <w:szCs w:val="26"/>
        </w:rPr>
        <w:t xml:space="preserve">. Порядок, размер и основания взимания государственной пошлины или иной платы, взимаемой за предоставление Муниципальной услуги                                   </w:t>
      </w:r>
      <w:r w:rsidR="00D31943">
        <w:rPr>
          <w:color w:val="auto"/>
          <w:sz w:val="26"/>
          <w:szCs w:val="26"/>
        </w:rPr>
        <w:t>2</w:t>
      </w:r>
      <w:r w:rsidR="00C360FF">
        <w:rPr>
          <w:color w:val="auto"/>
          <w:sz w:val="26"/>
          <w:szCs w:val="26"/>
        </w:rPr>
        <w:t>5</w:t>
      </w:r>
    </w:p>
    <w:p w:rsidR="00C86DE7" w:rsidRPr="000414CA" w:rsidRDefault="00C86DE7" w:rsidP="001F6FD0">
      <w:pPr>
        <w:pStyle w:val="Default"/>
        <w:tabs>
          <w:tab w:val="left" w:pos="0"/>
        </w:tabs>
        <w:spacing w:line="360" w:lineRule="auto"/>
        <w:jc w:val="both"/>
        <w:rPr>
          <w:color w:val="FF0000"/>
          <w:sz w:val="26"/>
          <w:szCs w:val="26"/>
        </w:rPr>
      </w:pPr>
      <w:r w:rsidRPr="0018235F">
        <w:rPr>
          <w:color w:val="auto"/>
          <w:sz w:val="26"/>
          <w:szCs w:val="26"/>
        </w:rPr>
        <w:t>1</w:t>
      </w:r>
      <w:r w:rsidR="0099113F">
        <w:rPr>
          <w:color w:val="auto"/>
          <w:sz w:val="26"/>
          <w:szCs w:val="26"/>
        </w:rPr>
        <w:t>5</w:t>
      </w:r>
      <w:r w:rsidRPr="0018235F">
        <w:rPr>
          <w:color w:val="auto"/>
          <w:sz w:val="26"/>
          <w:szCs w:val="26"/>
        </w:rPr>
        <w:t xml:space="preserve">. </w:t>
      </w:r>
      <w:r w:rsidR="00A50832" w:rsidRPr="000414CA">
        <w:rPr>
          <w:color w:val="auto"/>
          <w:sz w:val="26"/>
          <w:szCs w:val="26"/>
        </w:rPr>
        <w:t>Перечень услуг, необходимы</w:t>
      </w:r>
      <w:r w:rsidR="00504E5E" w:rsidRPr="000414CA">
        <w:rPr>
          <w:color w:val="auto"/>
          <w:sz w:val="26"/>
          <w:szCs w:val="26"/>
        </w:rPr>
        <w:t>х</w:t>
      </w:r>
      <w:r w:rsidR="00A50832" w:rsidRPr="000414CA">
        <w:rPr>
          <w:color w:val="auto"/>
          <w:sz w:val="26"/>
          <w:szCs w:val="26"/>
        </w:rPr>
        <w:t xml:space="preserve"> и обязательны</w:t>
      </w:r>
      <w:r w:rsidR="00504E5E" w:rsidRPr="000414CA">
        <w:rPr>
          <w:color w:val="auto"/>
          <w:sz w:val="26"/>
          <w:szCs w:val="26"/>
        </w:rPr>
        <w:t>х</w:t>
      </w:r>
      <w:r w:rsidR="00490A19" w:rsidRPr="000414CA">
        <w:rPr>
          <w:color w:val="auto"/>
          <w:sz w:val="26"/>
          <w:szCs w:val="26"/>
        </w:rPr>
        <w:t xml:space="preserve"> </w:t>
      </w:r>
      <w:r w:rsidR="00A50832" w:rsidRPr="000414CA">
        <w:rPr>
          <w:color w:val="auto"/>
          <w:sz w:val="26"/>
          <w:szCs w:val="26"/>
        </w:rPr>
        <w:t xml:space="preserve">для предоставления Муниципальной услуги, </w:t>
      </w:r>
      <w:r w:rsidR="000414CA" w:rsidRPr="000414CA">
        <w:rPr>
          <w:color w:val="auto"/>
          <w:sz w:val="26"/>
          <w:szCs w:val="26"/>
        </w:rPr>
        <w:t xml:space="preserve">в том числе порядок, </w:t>
      </w:r>
      <w:r w:rsidR="00A50832" w:rsidRPr="000414CA">
        <w:rPr>
          <w:color w:val="auto"/>
          <w:sz w:val="26"/>
          <w:szCs w:val="26"/>
        </w:rPr>
        <w:t>размер и основания взимания платы  за предоставление таких услуг</w:t>
      </w:r>
      <w:r w:rsidR="000414CA" w:rsidRPr="000414CA">
        <w:rPr>
          <w:color w:val="auto"/>
          <w:sz w:val="26"/>
          <w:szCs w:val="26"/>
        </w:rPr>
        <w:t xml:space="preserve">                                                                                     25</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1</w:t>
      </w:r>
      <w:r w:rsidR="0099113F">
        <w:rPr>
          <w:color w:val="auto"/>
          <w:sz w:val="26"/>
          <w:szCs w:val="26"/>
        </w:rPr>
        <w:t>6</w:t>
      </w:r>
      <w:r w:rsidRPr="0018235F">
        <w:rPr>
          <w:color w:val="auto"/>
          <w:sz w:val="26"/>
          <w:szCs w:val="26"/>
        </w:rPr>
        <w:t xml:space="preserve">. Способы предоставления Заявителем документов, необходимых для получения Муниципальной услуги                                                                                </w:t>
      </w:r>
      <w:r w:rsidR="00C360FF">
        <w:rPr>
          <w:color w:val="auto"/>
          <w:sz w:val="26"/>
          <w:szCs w:val="26"/>
        </w:rPr>
        <w:t xml:space="preserve">                   </w:t>
      </w:r>
      <w:r w:rsidR="00D31943">
        <w:rPr>
          <w:color w:val="auto"/>
          <w:sz w:val="26"/>
          <w:szCs w:val="26"/>
        </w:rPr>
        <w:t>2</w:t>
      </w:r>
      <w:r w:rsidR="003047D3">
        <w:rPr>
          <w:color w:val="auto"/>
          <w:sz w:val="26"/>
          <w:szCs w:val="26"/>
        </w:rPr>
        <w:t>6</w:t>
      </w:r>
    </w:p>
    <w:p w:rsidR="00C86DE7" w:rsidRDefault="00C86DE7" w:rsidP="001F6FD0">
      <w:pPr>
        <w:pStyle w:val="Default"/>
        <w:tabs>
          <w:tab w:val="left" w:pos="0"/>
        </w:tabs>
        <w:spacing w:line="360" w:lineRule="auto"/>
        <w:jc w:val="both"/>
        <w:rPr>
          <w:color w:val="auto"/>
          <w:sz w:val="26"/>
          <w:szCs w:val="26"/>
        </w:rPr>
      </w:pPr>
      <w:r w:rsidRPr="0018235F">
        <w:rPr>
          <w:color w:val="auto"/>
          <w:sz w:val="26"/>
          <w:szCs w:val="26"/>
        </w:rPr>
        <w:t>1</w:t>
      </w:r>
      <w:r w:rsidR="0099113F">
        <w:rPr>
          <w:color w:val="auto"/>
          <w:sz w:val="26"/>
          <w:szCs w:val="26"/>
        </w:rPr>
        <w:t>7</w:t>
      </w:r>
      <w:r w:rsidRPr="0018235F">
        <w:rPr>
          <w:color w:val="auto"/>
          <w:sz w:val="26"/>
          <w:szCs w:val="26"/>
        </w:rPr>
        <w:t xml:space="preserve">. Способы получения Заявителем результатов предоставления Муниципальной        услуги                                                                                                                                </w:t>
      </w:r>
      <w:r w:rsidR="00D31943">
        <w:rPr>
          <w:color w:val="auto"/>
          <w:sz w:val="26"/>
          <w:szCs w:val="26"/>
        </w:rPr>
        <w:t>2</w:t>
      </w:r>
      <w:r w:rsidR="00C360FF">
        <w:rPr>
          <w:color w:val="auto"/>
          <w:sz w:val="26"/>
          <w:szCs w:val="26"/>
        </w:rPr>
        <w:t>7</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1</w:t>
      </w:r>
      <w:r w:rsidR="0099113F">
        <w:rPr>
          <w:color w:val="auto"/>
          <w:sz w:val="26"/>
          <w:szCs w:val="26"/>
        </w:rPr>
        <w:t>8</w:t>
      </w:r>
      <w:r w:rsidRPr="0018235F">
        <w:rPr>
          <w:color w:val="auto"/>
          <w:sz w:val="26"/>
          <w:szCs w:val="26"/>
        </w:rPr>
        <w:t xml:space="preserve">. Максимальный срок ожидания в очереди                                                           </w:t>
      </w:r>
      <w:r w:rsidR="00C360FF">
        <w:rPr>
          <w:color w:val="auto"/>
          <w:sz w:val="26"/>
          <w:szCs w:val="26"/>
        </w:rPr>
        <w:t xml:space="preserve">    </w:t>
      </w:r>
      <w:r w:rsidR="00D31943">
        <w:rPr>
          <w:color w:val="auto"/>
          <w:sz w:val="26"/>
          <w:szCs w:val="26"/>
        </w:rPr>
        <w:t>2</w:t>
      </w:r>
      <w:r w:rsidR="003047D3">
        <w:rPr>
          <w:color w:val="auto"/>
          <w:sz w:val="26"/>
          <w:szCs w:val="26"/>
        </w:rPr>
        <w:t>8</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lastRenderedPageBreak/>
        <w:t>1</w:t>
      </w:r>
      <w:r w:rsidR="0099113F">
        <w:rPr>
          <w:color w:val="auto"/>
          <w:sz w:val="26"/>
          <w:szCs w:val="26"/>
        </w:rPr>
        <w:t>9</w:t>
      </w:r>
      <w:r w:rsidRPr="0018235F">
        <w:rPr>
          <w:color w:val="auto"/>
          <w:sz w:val="26"/>
          <w:szCs w:val="26"/>
        </w:rPr>
        <w:t xml:space="preserve">. </w:t>
      </w:r>
      <w:r w:rsidR="00A50832" w:rsidRPr="00A50832">
        <w:rPr>
          <w:color w:val="auto"/>
          <w:sz w:val="26"/>
          <w:szCs w:val="26"/>
        </w:rPr>
        <w:t>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18235F">
        <w:rPr>
          <w:color w:val="auto"/>
          <w:sz w:val="26"/>
          <w:szCs w:val="26"/>
        </w:rPr>
        <w:t xml:space="preserve">       </w:t>
      </w:r>
      <w:r w:rsidR="00D31943">
        <w:rPr>
          <w:color w:val="auto"/>
          <w:sz w:val="26"/>
          <w:szCs w:val="26"/>
        </w:rPr>
        <w:t xml:space="preserve">                                                                          28</w:t>
      </w:r>
      <w:r w:rsidRPr="0018235F">
        <w:rPr>
          <w:color w:val="auto"/>
          <w:sz w:val="26"/>
          <w:szCs w:val="26"/>
        </w:rPr>
        <w:t xml:space="preserve">                                                                                        </w:t>
      </w:r>
      <w:r w:rsidR="00A50832">
        <w:rPr>
          <w:color w:val="auto"/>
          <w:sz w:val="26"/>
          <w:szCs w:val="26"/>
        </w:rPr>
        <w:t xml:space="preserve">                               </w:t>
      </w:r>
    </w:p>
    <w:p w:rsidR="00C86DE7" w:rsidRPr="0018235F" w:rsidRDefault="0099113F" w:rsidP="001F6FD0">
      <w:pPr>
        <w:pStyle w:val="Default"/>
        <w:tabs>
          <w:tab w:val="left" w:pos="0"/>
        </w:tabs>
        <w:spacing w:line="360" w:lineRule="auto"/>
        <w:jc w:val="both"/>
        <w:rPr>
          <w:color w:val="auto"/>
          <w:sz w:val="26"/>
          <w:szCs w:val="26"/>
        </w:rPr>
      </w:pPr>
      <w:r>
        <w:rPr>
          <w:color w:val="auto"/>
          <w:sz w:val="26"/>
          <w:szCs w:val="26"/>
        </w:rPr>
        <w:t>20</w:t>
      </w:r>
      <w:r w:rsidR="00C86DE7" w:rsidRPr="0018235F">
        <w:rPr>
          <w:color w:val="auto"/>
          <w:sz w:val="26"/>
          <w:szCs w:val="26"/>
        </w:rPr>
        <w:t xml:space="preserve">. Показатели доступности и качества Муниципальной услуги                          </w:t>
      </w:r>
      <w:r w:rsidR="00C360FF">
        <w:rPr>
          <w:color w:val="auto"/>
          <w:sz w:val="26"/>
          <w:szCs w:val="26"/>
        </w:rPr>
        <w:t xml:space="preserve">     </w:t>
      </w:r>
      <w:r w:rsidR="00D31943">
        <w:rPr>
          <w:color w:val="auto"/>
          <w:sz w:val="26"/>
          <w:szCs w:val="26"/>
        </w:rPr>
        <w:t>2</w:t>
      </w:r>
      <w:r w:rsidR="00C360FF">
        <w:rPr>
          <w:color w:val="auto"/>
          <w:sz w:val="26"/>
          <w:szCs w:val="26"/>
        </w:rPr>
        <w:t>8</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2</w:t>
      </w:r>
      <w:r w:rsidR="0099113F">
        <w:rPr>
          <w:color w:val="auto"/>
          <w:sz w:val="26"/>
          <w:szCs w:val="26"/>
        </w:rPr>
        <w:t>1</w:t>
      </w:r>
      <w:r w:rsidRPr="0018235F">
        <w:rPr>
          <w:color w:val="auto"/>
          <w:sz w:val="26"/>
          <w:szCs w:val="26"/>
        </w:rPr>
        <w:t xml:space="preserve">. Требования </w:t>
      </w:r>
      <w:r w:rsidR="00083713">
        <w:rPr>
          <w:color w:val="auto"/>
          <w:sz w:val="26"/>
          <w:szCs w:val="26"/>
        </w:rPr>
        <w:t xml:space="preserve">к </w:t>
      </w:r>
      <w:r w:rsidRPr="0018235F">
        <w:rPr>
          <w:color w:val="auto"/>
          <w:sz w:val="26"/>
          <w:szCs w:val="26"/>
        </w:rPr>
        <w:t xml:space="preserve">организации предоставления Муниципальной услуги в электронной форме                                                                                                          </w:t>
      </w:r>
      <w:r w:rsidR="00C360FF">
        <w:rPr>
          <w:color w:val="auto"/>
          <w:sz w:val="26"/>
          <w:szCs w:val="26"/>
        </w:rPr>
        <w:t xml:space="preserve">                       </w:t>
      </w:r>
      <w:r w:rsidR="003047D3">
        <w:rPr>
          <w:color w:val="auto"/>
          <w:sz w:val="26"/>
          <w:szCs w:val="26"/>
        </w:rPr>
        <w:t>30</w:t>
      </w:r>
    </w:p>
    <w:p w:rsidR="00C86DE7" w:rsidRPr="0018235F" w:rsidRDefault="0099113F" w:rsidP="001F6FD0">
      <w:pPr>
        <w:pStyle w:val="Default"/>
        <w:tabs>
          <w:tab w:val="left" w:pos="0"/>
        </w:tabs>
        <w:spacing w:line="360" w:lineRule="auto"/>
        <w:ind w:right="-142"/>
        <w:jc w:val="both"/>
        <w:rPr>
          <w:color w:val="auto"/>
          <w:sz w:val="26"/>
          <w:szCs w:val="26"/>
        </w:rPr>
      </w:pPr>
      <w:r>
        <w:rPr>
          <w:color w:val="auto"/>
          <w:sz w:val="26"/>
          <w:szCs w:val="26"/>
        </w:rPr>
        <w:t>22</w:t>
      </w:r>
      <w:r w:rsidR="00C86DE7" w:rsidRPr="0018235F">
        <w:rPr>
          <w:color w:val="auto"/>
          <w:sz w:val="26"/>
          <w:szCs w:val="26"/>
        </w:rPr>
        <w:t xml:space="preserve">. Требования к организации предоставления Муниципальной услуги в МФЦ </w:t>
      </w:r>
      <w:r w:rsidR="00D31943">
        <w:rPr>
          <w:color w:val="auto"/>
          <w:sz w:val="26"/>
          <w:szCs w:val="26"/>
        </w:rPr>
        <w:t xml:space="preserve">  32</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lang w:val="en-US"/>
        </w:rPr>
        <w:t>III</w:t>
      </w:r>
      <w:r w:rsidRPr="0018235F">
        <w:rPr>
          <w:color w:val="auto"/>
          <w:sz w:val="26"/>
          <w:szCs w:val="26"/>
        </w:rPr>
        <w:t xml:space="preserve">. Состав, последовательность и сроки выполнения административных процедур, </w:t>
      </w:r>
      <w:r w:rsidR="00A50832">
        <w:rPr>
          <w:color w:val="auto"/>
          <w:sz w:val="26"/>
          <w:szCs w:val="26"/>
        </w:rPr>
        <w:t xml:space="preserve">(действий), </w:t>
      </w:r>
      <w:r w:rsidRPr="0018235F">
        <w:rPr>
          <w:color w:val="auto"/>
          <w:sz w:val="26"/>
          <w:szCs w:val="26"/>
        </w:rPr>
        <w:t xml:space="preserve">требования к порядку их выполнения                                                 </w:t>
      </w:r>
      <w:r w:rsidR="00D71422">
        <w:rPr>
          <w:color w:val="auto"/>
          <w:sz w:val="26"/>
          <w:szCs w:val="26"/>
        </w:rPr>
        <w:t xml:space="preserve">    36</w:t>
      </w:r>
      <w:r w:rsidRPr="0018235F">
        <w:rPr>
          <w:color w:val="auto"/>
          <w:sz w:val="26"/>
          <w:szCs w:val="26"/>
        </w:rPr>
        <w:t xml:space="preserve">        </w:t>
      </w:r>
      <w:r w:rsidR="00A50832">
        <w:rPr>
          <w:color w:val="auto"/>
          <w:sz w:val="26"/>
          <w:szCs w:val="26"/>
        </w:rPr>
        <w:t xml:space="preserve">                  </w:t>
      </w:r>
    </w:p>
    <w:p w:rsidR="00C86DE7" w:rsidRPr="0018235F" w:rsidRDefault="0099113F" w:rsidP="001F6FD0">
      <w:pPr>
        <w:pStyle w:val="Default"/>
        <w:tabs>
          <w:tab w:val="left" w:pos="0"/>
        </w:tabs>
        <w:spacing w:line="360" w:lineRule="auto"/>
        <w:jc w:val="both"/>
        <w:rPr>
          <w:color w:val="auto"/>
          <w:sz w:val="26"/>
          <w:szCs w:val="26"/>
        </w:rPr>
      </w:pPr>
      <w:r>
        <w:rPr>
          <w:color w:val="auto"/>
          <w:sz w:val="26"/>
          <w:szCs w:val="26"/>
        </w:rPr>
        <w:t>23</w:t>
      </w:r>
      <w:r w:rsidR="00C86DE7" w:rsidRPr="0018235F">
        <w:rPr>
          <w:color w:val="auto"/>
          <w:sz w:val="26"/>
          <w:szCs w:val="26"/>
        </w:rPr>
        <w:t xml:space="preserve">. Состав, последовательность и сроки выполнения административных процедур (действий) при предоставлении Муниципальной услуги                           </w:t>
      </w:r>
      <w:r w:rsidR="00C360FF">
        <w:rPr>
          <w:color w:val="auto"/>
          <w:sz w:val="26"/>
          <w:szCs w:val="26"/>
        </w:rPr>
        <w:t xml:space="preserve">                 </w:t>
      </w:r>
      <w:r w:rsidR="00D31943">
        <w:rPr>
          <w:color w:val="auto"/>
          <w:sz w:val="26"/>
          <w:szCs w:val="26"/>
        </w:rPr>
        <w:t>36</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lang w:val="en-US"/>
        </w:rPr>
        <w:t>IV</w:t>
      </w:r>
      <w:r w:rsidRPr="0018235F">
        <w:rPr>
          <w:color w:val="auto"/>
          <w:sz w:val="26"/>
          <w:szCs w:val="26"/>
        </w:rPr>
        <w:t xml:space="preserve">. Порядок и формы контроля за исполнением Административного                        регламента                                                                                                                        </w:t>
      </w:r>
      <w:r w:rsidR="00D31943">
        <w:rPr>
          <w:color w:val="auto"/>
          <w:sz w:val="26"/>
          <w:szCs w:val="26"/>
        </w:rPr>
        <w:t>38</w:t>
      </w:r>
    </w:p>
    <w:p w:rsidR="00C86DE7" w:rsidRPr="0018235F" w:rsidRDefault="0099113F" w:rsidP="006F2B81">
      <w:pPr>
        <w:pStyle w:val="Default"/>
        <w:tabs>
          <w:tab w:val="left" w:pos="0"/>
        </w:tabs>
        <w:spacing w:line="360" w:lineRule="auto"/>
        <w:jc w:val="both"/>
        <w:rPr>
          <w:color w:val="auto"/>
          <w:sz w:val="26"/>
          <w:szCs w:val="26"/>
        </w:rPr>
      </w:pPr>
      <w:r>
        <w:rPr>
          <w:color w:val="auto"/>
          <w:sz w:val="26"/>
          <w:szCs w:val="26"/>
        </w:rPr>
        <w:t>24</w:t>
      </w:r>
      <w:r w:rsidR="00C86DE7" w:rsidRPr="0018235F">
        <w:rPr>
          <w:color w:val="auto"/>
          <w:sz w:val="26"/>
          <w:szCs w:val="26"/>
        </w:rPr>
        <w:t xml:space="preserve">. Порядок осуществления </w:t>
      </w:r>
      <w:r w:rsidR="000414CA">
        <w:rPr>
          <w:color w:val="auto"/>
          <w:sz w:val="26"/>
          <w:szCs w:val="26"/>
        </w:rPr>
        <w:t xml:space="preserve">текущего </w:t>
      </w:r>
      <w:r w:rsidR="00C86DE7" w:rsidRPr="0018235F">
        <w:rPr>
          <w:color w:val="auto"/>
          <w:sz w:val="26"/>
          <w:szCs w:val="26"/>
        </w:rPr>
        <w:t xml:space="preserve">контроля за соблюдением и исполнением </w:t>
      </w:r>
      <w:r w:rsidR="000414CA">
        <w:rPr>
          <w:color w:val="auto"/>
          <w:sz w:val="26"/>
          <w:szCs w:val="26"/>
        </w:rPr>
        <w:t xml:space="preserve">ответственными </w:t>
      </w:r>
      <w:r w:rsidR="00C86DE7" w:rsidRPr="0018235F">
        <w:rPr>
          <w:color w:val="auto"/>
          <w:sz w:val="26"/>
          <w:szCs w:val="26"/>
        </w:rPr>
        <w:t>должностными лицами</w:t>
      </w:r>
      <w:r w:rsidR="00FF6C1D">
        <w:rPr>
          <w:color w:val="auto"/>
          <w:sz w:val="26"/>
          <w:szCs w:val="26"/>
        </w:rPr>
        <w:t xml:space="preserve"> Администрации</w:t>
      </w:r>
      <w:r w:rsidR="00490A19">
        <w:rPr>
          <w:color w:val="auto"/>
          <w:sz w:val="26"/>
          <w:szCs w:val="26"/>
        </w:rPr>
        <w:t>, Отдела</w:t>
      </w:r>
      <w:r w:rsidR="00FF6C1D">
        <w:rPr>
          <w:color w:val="auto"/>
          <w:sz w:val="26"/>
          <w:szCs w:val="26"/>
        </w:rPr>
        <w:t xml:space="preserve"> </w:t>
      </w:r>
      <w:r w:rsidR="00C86DE7" w:rsidRPr="0018235F">
        <w:rPr>
          <w:color w:val="auto"/>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w:t>
      </w:r>
      <w:r w:rsidR="00FF6C1D">
        <w:rPr>
          <w:color w:val="auto"/>
          <w:sz w:val="26"/>
          <w:szCs w:val="26"/>
        </w:rPr>
        <w:t>, а также принятием ими решений</w:t>
      </w:r>
      <w:r w:rsidR="006F2B81">
        <w:rPr>
          <w:color w:val="auto"/>
          <w:sz w:val="26"/>
          <w:szCs w:val="26"/>
        </w:rPr>
        <w:t xml:space="preserve">       </w:t>
      </w:r>
      <w:r w:rsidR="000414CA">
        <w:rPr>
          <w:color w:val="auto"/>
          <w:sz w:val="26"/>
          <w:szCs w:val="26"/>
        </w:rPr>
        <w:t xml:space="preserve">                                                                                      </w:t>
      </w:r>
      <w:r w:rsidR="006F2B81">
        <w:rPr>
          <w:color w:val="auto"/>
          <w:sz w:val="26"/>
          <w:szCs w:val="26"/>
        </w:rPr>
        <w:t xml:space="preserve"> 38                           </w:t>
      </w:r>
      <w:r w:rsidR="00FF6C1D">
        <w:rPr>
          <w:color w:val="auto"/>
          <w:sz w:val="26"/>
          <w:szCs w:val="26"/>
        </w:rPr>
        <w:t xml:space="preserve">                           </w:t>
      </w:r>
      <w:r w:rsidR="00C86DE7" w:rsidRPr="0018235F">
        <w:rPr>
          <w:color w:val="auto"/>
          <w:sz w:val="26"/>
          <w:szCs w:val="26"/>
        </w:rPr>
        <w:t xml:space="preserve">                                                                      </w:t>
      </w:r>
      <w:r w:rsidR="006F2B81">
        <w:rPr>
          <w:color w:val="auto"/>
          <w:sz w:val="26"/>
          <w:szCs w:val="26"/>
        </w:rPr>
        <w:t xml:space="preserve">                                                                           </w:t>
      </w:r>
      <w:r w:rsidR="00C86DE7" w:rsidRPr="0018235F">
        <w:rPr>
          <w:color w:val="auto"/>
          <w:sz w:val="26"/>
          <w:szCs w:val="26"/>
        </w:rPr>
        <w:t xml:space="preserve">  </w:t>
      </w:r>
      <w:r w:rsidR="006F2B81">
        <w:rPr>
          <w:color w:val="auto"/>
          <w:sz w:val="26"/>
          <w:szCs w:val="26"/>
        </w:rPr>
        <w:t xml:space="preserve">                                                                                                                                                                                             </w:t>
      </w:r>
    </w:p>
    <w:p w:rsidR="00C86DE7" w:rsidRPr="0018235F" w:rsidRDefault="0099113F" w:rsidP="001F6FD0">
      <w:pPr>
        <w:pStyle w:val="Default"/>
        <w:tabs>
          <w:tab w:val="left" w:pos="0"/>
        </w:tabs>
        <w:spacing w:line="360" w:lineRule="auto"/>
        <w:jc w:val="both"/>
        <w:rPr>
          <w:color w:val="auto"/>
          <w:sz w:val="26"/>
          <w:szCs w:val="26"/>
        </w:rPr>
      </w:pPr>
      <w:r>
        <w:rPr>
          <w:color w:val="auto"/>
          <w:sz w:val="26"/>
          <w:szCs w:val="26"/>
        </w:rPr>
        <w:t>25</w:t>
      </w:r>
      <w:r w:rsidR="00C86DE7" w:rsidRPr="0018235F">
        <w:rPr>
          <w:color w:val="auto"/>
          <w:sz w:val="26"/>
          <w:szCs w:val="26"/>
        </w:rPr>
        <w:t xml:space="preserve">. </w:t>
      </w:r>
      <w:r w:rsidR="00A50832" w:rsidRPr="00A50832">
        <w:rPr>
          <w:color w:val="auto"/>
          <w:sz w:val="26"/>
          <w:szCs w:val="26"/>
        </w:rPr>
        <w:t>Порядок и периодичность осуществления  плановых и внеплановых проверок полноты и качества  предоставления Муниципальной услуги</w:t>
      </w:r>
      <w:r w:rsidR="00C86DE7" w:rsidRPr="0018235F">
        <w:rPr>
          <w:color w:val="auto"/>
          <w:sz w:val="26"/>
          <w:szCs w:val="26"/>
        </w:rPr>
        <w:t xml:space="preserve">         </w:t>
      </w:r>
      <w:r w:rsidR="00D31943">
        <w:rPr>
          <w:color w:val="auto"/>
          <w:sz w:val="26"/>
          <w:szCs w:val="26"/>
        </w:rPr>
        <w:t xml:space="preserve">                        39</w:t>
      </w:r>
      <w:r w:rsidR="00C86DE7" w:rsidRPr="0018235F">
        <w:rPr>
          <w:color w:val="auto"/>
          <w:sz w:val="26"/>
          <w:szCs w:val="26"/>
        </w:rPr>
        <w:t xml:space="preserve">                   </w:t>
      </w:r>
      <w:r w:rsidR="00A50832">
        <w:rPr>
          <w:color w:val="auto"/>
          <w:sz w:val="26"/>
          <w:szCs w:val="26"/>
        </w:rPr>
        <w:t xml:space="preserve">                           </w:t>
      </w:r>
    </w:p>
    <w:p w:rsidR="00C86DE7" w:rsidRPr="0018235F" w:rsidRDefault="0099113F" w:rsidP="001F6FD0">
      <w:pPr>
        <w:pStyle w:val="Default"/>
        <w:tabs>
          <w:tab w:val="left" w:pos="0"/>
        </w:tabs>
        <w:spacing w:line="360" w:lineRule="auto"/>
        <w:jc w:val="both"/>
        <w:rPr>
          <w:color w:val="auto"/>
          <w:sz w:val="26"/>
          <w:szCs w:val="26"/>
        </w:rPr>
      </w:pPr>
      <w:r>
        <w:rPr>
          <w:color w:val="auto"/>
          <w:sz w:val="26"/>
          <w:szCs w:val="26"/>
        </w:rPr>
        <w:lastRenderedPageBreak/>
        <w:t>26</w:t>
      </w:r>
      <w:r w:rsidR="00C86DE7" w:rsidRPr="0018235F">
        <w:rPr>
          <w:color w:val="auto"/>
          <w:sz w:val="26"/>
          <w:szCs w:val="26"/>
        </w:rPr>
        <w:t>. О</w:t>
      </w:r>
      <w:r w:rsidR="00504E5E">
        <w:rPr>
          <w:color w:val="auto"/>
          <w:sz w:val="26"/>
          <w:szCs w:val="26"/>
        </w:rPr>
        <w:t xml:space="preserve">тветственность должностных лиц </w:t>
      </w:r>
      <w:r w:rsidR="005C6EF8">
        <w:rPr>
          <w:color w:val="auto"/>
          <w:sz w:val="26"/>
          <w:szCs w:val="26"/>
        </w:rPr>
        <w:t xml:space="preserve">Администрации, Отдела </w:t>
      </w:r>
      <w:r w:rsidR="00C86DE7" w:rsidRPr="0018235F">
        <w:rPr>
          <w:color w:val="auto"/>
          <w:sz w:val="26"/>
          <w:szCs w:val="26"/>
        </w:rPr>
        <w:t xml:space="preserve">за решения и действия (бездействие), принимаемые (осуществляемые) ими в ходе предоставления Муниципальной </w:t>
      </w:r>
      <w:r w:rsidR="006F2B81">
        <w:rPr>
          <w:color w:val="auto"/>
          <w:sz w:val="26"/>
          <w:szCs w:val="26"/>
        </w:rPr>
        <w:t>у</w:t>
      </w:r>
      <w:r w:rsidR="00C86DE7" w:rsidRPr="0018235F">
        <w:rPr>
          <w:color w:val="auto"/>
          <w:sz w:val="26"/>
          <w:szCs w:val="26"/>
        </w:rPr>
        <w:t>слуги</w:t>
      </w:r>
      <w:r w:rsidR="006F2B81">
        <w:rPr>
          <w:color w:val="auto"/>
          <w:sz w:val="26"/>
          <w:szCs w:val="26"/>
        </w:rPr>
        <w:t xml:space="preserve">                                                                    40</w:t>
      </w:r>
      <w:r w:rsidR="00C86DE7" w:rsidRPr="0018235F">
        <w:rPr>
          <w:color w:val="auto"/>
          <w:sz w:val="26"/>
          <w:szCs w:val="26"/>
        </w:rPr>
        <w:t xml:space="preserve">      </w:t>
      </w:r>
      <w:r w:rsidR="00FF6C1D">
        <w:rPr>
          <w:color w:val="auto"/>
          <w:sz w:val="26"/>
          <w:szCs w:val="26"/>
        </w:rPr>
        <w:t xml:space="preserve">                                                         </w:t>
      </w:r>
      <w:r w:rsidR="00C86DE7" w:rsidRPr="0018235F">
        <w:rPr>
          <w:color w:val="auto"/>
          <w:sz w:val="26"/>
          <w:szCs w:val="26"/>
        </w:rPr>
        <w:t xml:space="preserve">                                        </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t>2</w:t>
      </w:r>
      <w:r w:rsidR="0099113F">
        <w:rPr>
          <w:color w:val="auto"/>
          <w:sz w:val="26"/>
          <w:szCs w:val="26"/>
        </w:rPr>
        <w:t>7</w:t>
      </w:r>
      <w:r w:rsidRPr="0018235F">
        <w:rPr>
          <w:color w:val="auto"/>
          <w:sz w:val="26"/>
          <w:szCs w:val="26"/>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r w:rsidR="00D31943">
        <w:rPr>
          <w:color w:val="auto"/>
          <w:sz w:val="26"/>
          <w:szCs w:val="26"/>
        </w:rPr>
        <w:t>4</w:t>
      </w:r>
      <w:r w:rsidR="006F2B81">
        <w:rPr>
          <w:color w:val="auto"/>
          <w:sz w:val="26"/>
          <w:szCs w:val="26"/>
        </w:rPr>
        <w:t>0</w:t>
      </w:r>
    </w:p>
    <w:p w:rsidR="00C86DE7" w:rsidRPr="00480A22" w:rsidRDefault="00C86DE7" w:rsidP="00842813">
      <w:pPr>
        <w:pStyle w:val="Default"/>
        <w:tabs>
          <w:tab w:val="left" w:pos="0"/>
        </w:tabs>
        <w:spacing w:line="360" w:lineRule="auto"/>
        <w:jc w:val="both"/>
        <w:rPr>
          <w:color w:val="auto"/>
          <w:sz w:val="26"/>
          <w:szCs w:val="26"/>
        </w:rPr>
      </w:pPr>
      <w:r w:rsidRPr="0018235F">
        <w:rPr>
          <w:color w:val="auto"/>
          <w:sz w:val="26"/>
          <w:szCs w:val="26"/>
          <w:lang w:val="en-US"/>
        </w:rPr>
        <w:t>V</w:t>
      </w:r>
      <w:r w:rsidRPr="0018235F">
        <w:rPr>
          <w:color w:val="auto"/>
          <w:sz w:val="26"/>
          <w:szCs w:val="26"/>
        </w:rPr>
        <w:t xml:space="preserve">. </w:t>
      </w:r>
      <w:r w:rsidR="00842813" w:rsidRPr="00480A22">
        <w:rPr>
          <w:color w:val="auto"/>
          <w:sz w:val="26"/>
          <w:szCs w:val="26"/>
        </w:rPr>
        <w:t>Досудебный (внесудебный) порядок обжалования решений и действий (бездействия) должностных лиц</w:t>
      </w:r>
      <w:r w:rsidR="000414CA" w:rsidRPr="00480A22">
        <w:rPr>
          <w:color w:val="auto"/>
          <w:sz w:val="26"/>
          <w:szCs w:val="26"/>
        </w:rPr>
        <w:t xml:space="preserve"> Администрации, Отдела</w:t>
      </w:r>
      <w:r w:rsidR="00842813" w:rsidRPr="00480A22">
        <w:rPr>
          <w:color w:val="auto"/>
          <w:sz w:val="26"/>
          <w:szCs w:val="26"/>
        </w:rPr>
        <w:t>, а также работников МФЦ, участвующих в предоставлении Муниципальной услуги</w:t>
      </w:r>
      <w:r w:rsidR="00480A22" w:rsidRPr="00480A22">
        <w:rPr>
          <w:color w:val="auto"/>
          <w:sz w:val="26"/>
          <w:szCs w:val="26"/>
        </w:rPr>
        <w:t xml:space="preserve">                              4</w:t>
      </w:r>
      <w:r w:rsidR="003047D3">
        <w:rPr>
          <w:color w:val="auto"/>
          <w:sz w:val="26"/>
          <w:szCs w:val="26"/>
        </w:rPr>
        <w:t>2</w:t>
      </w:r>
    </w:p>
    <w:p w:rsidR="00FF6C1D" w:rsidRDefault="00FF6C1D" w:rsidP="001F6FD0">
      <w:pPr>
        <w:pStyle w:val="Default"/>
        <w:tabs>
          <w:tab w:val="left" w:pos="0"/>
        </w:tabs>
        <w:spacing w:line="360" w:lineRule="auto"/>
        <w:jc w:val="both"/>
        <w:rPr>
          <w:color w:val="auto"/>
          <w:sz w:val="26"/>
          <w:szCs w:val="26"/>
        </w:rPr>
      </w:pPr>
      <w:r>
        <w:rPr>
          <w:color w:val="auto"/>
          <w:sz w:val="26"/>
          <w:szCs w:val="26"/>
        </w:rPr>
        <w:t>2</w:t>
      </w:r>
      <w:r w:rsidR="0099113F">
        <w:rPr>
          <w:color w:val="auto"/>
          <w:sz w:val="26"/>
          <w:szCs w:val="26"/>
        </w:rPr>
        <w:t>8</w:t>
      </w:r>
      <w:r>
        <w:rPr>
          <w:color w:val="auto"/>
          <w:sz w:val="26"/>
          <w:szCs w:val="26"/>
        </w:rPr>
        <w:t xml:space="preserve">. </w:t>
      </w:r>
      <w:r w:rsidR="00A50832" w:rsidRPr="00A50832">
        <w:rPr>
          <w:color w:val="auto"/>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Pr>
          <w:color w:val="auto"/>
          <w:sz w:val="26"/>
          <w:szCs w:val="26"/>
        </w:rPr>
        <w:t xml:space="preserve">    </w:t>
      </w:r>
      <w:r w:rsidR="00D31943">
        <w:rPr>
          <w:color w:val="auto"/>
          <w:sz w:val="26"/>
          <w:szCs w:val="26"/>
        </w:rPr>
        <w:t xml:space="preserve">                     4</w:t>
      </w:r>
      <w:r w:rsidR="003047D3">
        <w:rPr>
          <w:color w:val="auto"/>
          <w:sz w:val="26"/>
          <w:szCs w:val="26"/>
        </w:rPr>
        <w:t>2</w:t>
      </w:r>
      <w:r>
        <w:rPr>
          <w:color w:val="auto"/>
          <w:sz w:val="26"/>
          <w:szCs w:val="26"/>
        </w:rPr>
        <w:t xml:space="preserve">                                                                          </w:t>
      </w:r>
      <w:r w:rsidR="00A50832">
        <w:rPr>
          <w:color w:val="auto"/>
          <w:sz w:val="26"/>
          <w:szCs w:val="26"/>
        </w:rPr>
        <w:t xml:space="preserve">                               </w:t>
      </w:r>
    </w:p>
    <w:p w:rsidR="00A50832" w:rsidRDefault="00A50832" w:rsidP="001F6FD0">
      <w:pPr>
        <w:pStyle w:val="Default"/>
        <w:tabs>
          <w:tab w:val="left" w:pos="0"/>
        </w:tabs>
        <w:spacing w:line="360" w:lineRule="auto"/>
        <w:jc w:val="both"/>
        <w:rPr>
          <w:color w:val="auto"/>
          <w:sz w:val="26"/>
          <w:szCs w:val="26"/>
        </w:rPr>
      </w:pPr>
      <w:r>
        <w:rPr>
          <w:color w:val="auto"/>
          <w:sz w:val="26"/>
          <w:szCs w:val="26"/>
        </w:rPr>
        <w:t>2</w:t>
      </w:r>
      <w:r w:rsidR="0099113F">
        <w:rPr>
          <w:color w:val="auto"/>
          <w:sz w:val="26"/>
          <w:szCs w:val="26"/>
        </w:rPr>
        <w:t>9</w:t>
      </w:r>
      <w:r>
        <w:rPr>
          <w:color w:val="auto"/>
          <w:sz w:val="26"/>
          <w:szCs w:val="26"/>
        </w:rPr>
        <w:t xml:space="preserve">. </w:t>
      </w:r>
      <w:r w:rsidRPr="00A50832">
        <w:rPr>
          <w:color w:val="auto"/>
          <w:sz w:val="26"/>
          <w:szCs w:val="26"/>
        </w:rPr>
        <w:t>Органы государственной власти</w:t>
      </w:r>
      <w:r w:rsidR="00842813">
        <w:rPr>
          <w:color w:val="auto"/>
          <w:sz w:val="26"/>
          <w:szCs w:val="26"/>
        </w:rPr>
        <w:t>,</w:t>
      </w:r>
      <w:r w:rsidRPr="00A50832">
        <w:rPr>
          <w:color w:val="auto"/>
          <w:sz w:val="26"/>
          <w:szCs w:val="26"/>
        </w:rPr>
        <w:t xml:space="preserve"> организации и уполномоченные  на рассмотрение жалобы лица, которым может быть направлена жалоба  Заявителя в досудебном (внесудебном)</w:t>
      </w:r>
      <w:r>
        <w:rPr>
          <w:color w:val="auto"/>
          <w:sz w:val="26"/>
          <w:szCs w:val="26"/>
        </w:rPr>
        <w:t xml:space="preserve"> </w:t>
      </w:r>
      <w:r w:rsidRPr="00A50832">
        <w:rPr>
          <w:color w:val="auto"/>
          <w:sz w:val="26"/>
          <w:szCs w:val="26"/>
        </w:rPr>
        <w:t>порядке</w:t>
      </w:r>
      <w:r w:rsidR="00D31943">
        <w:rPr>
          <w:color w:val="auto"/>
          <w:sz w:val="26"/>
          <w:szCs w:val="26"/>
        </w:rPr>
        <w:t xml:space="preserve">                                                                             48</w:t>
      </w:r>
    </w:p>
    <w:p w:rsidR="00A50832" w:rsidRDefault="0099113F" w:rsidP="001F6FD0">
      <w:pPr>
        <w:pStyle w:val="Default"/>
        <w:tabs>
          <w:tab w:val="left" w:pos="0"/>
        </w:tabs>
        <w:spacing w:line="360" w:lineRule="auto"/>
        <w:jc w:val="both"/>
        <w:rPr>
          <w:color w:val="auto"/>
          <w:sz w:val="26"/>
          <w:szCs w:val="26"/>
        </w:rPr>
      </w:pPr>
      <w:r>
        <w:rPr>
          <w:color w:val="auto"/>
          <w:sz w:val="26"/>
          <w:szCs w:val="26"/>
        </w:rPr>
        <w:t>30</w:t>
      </w:r>
      <w:r w:rsidR="00A50832">
        <w:rPr>
          <w:color w:val="auto"/>
          <w:sz w:val="26"/>
          <w:szCs w:val="26"/>
        </w:rPr>
        <w:t xml:space="preserve">. </w:t>
      </w:r>
      <w:r w:rsidR="00A50832" w:rsidRPr="00A50832">
        <w:rPr>
          <w:color w:val="auto"/>
          <w:sz w:val="26"/>
          <w:szCs w:val="26"/>
        </w:rPr>
        <w:t>Способы информирования Заявителей о порядке подачи  и рассмотрения жалобы, в том числе с использованием ЕПГУ, РПГУ</w:t>
      </w:r>
      <w:r w:rsidR="00D31943">
        <w:rPr>
          <w:color w:val="auto"/>
          <w:sz w:val="26"/>
          <w:szCs w:val="26"/>
        </w:rPr>
        <w:t xml:space="preserve">                                               5</w:t>
      </w:r>
      <w:r w:rsidR="006F2B81">
        <w:rPr>
          <w:color w:val="auto"/>
          <w:sz w:val="26"/>
          <w:szCs w:val="26"/>
        </w:rPr>
        <w:t>0</w:t>
      </w:r>
    </w:p>
    <w:p w:rsidR="00A50832" w:rsidRPr="0018235F" w:rsidRDefault="0099113F" w:rsidP="001F6FD0">
      <w:pPr>
        <w:pStyle w:val="Default"/>
        <w:tabs>
          <w:tab w:val="left" w:pos="0"/>
        </w:tabs>
        <w:spacing w:line="360" w:lineRule="auto"/>
        <w:jc w:val="both"/>
        <w:rPr>
          <w:color w:val="auto"/>
          <w:sz w:val="26"/>
          <w:szCs w:val="26"/>
        </w:rPr>
      </w:pPr>
      <w:r>
        <w:rPr>
          <w:color w:val="auto"/>
          <w:sz w:val="26"/>
          <w:szCs w:val="26"/>
        </w:rPr>
        <w:t>31</w:t>
      </w:r>
      <w:r w:rsidR="00A50832">
        <w:rPr>
          <w:color w:val="auto"/>
          <w:sz w:val="26"/>
          <w:szCs w:val="26"/>
        </w:rPr>
        <w:t xml:space="preserve">. </w:t>
      </w:r>
      <w:r w:rsidR="00A50832" w:rsidRPr="00A50832">
        <w:rPr>
          <w:color w:val="auto"/>
          <w:sz w:val="26"/>
          <w:szCs w:val="26"/>
        </w:rPr>
        <w:t>Перечень нормативных правовых актов, регулирующих порядок досудебного (внесудебного) обжалования решений и действий (бездействия) Администрации</w:t>
      </w:r>
      <w:r w:rsidR="00FF6A88">
        <w:rPr>
          <w:color w:val="auto"/>
          <w:sz w:val="26"/>
          <w:szCs w:val="26"/>
        </w:rPr>
        <w:t xml:space="preserve"> (Отдела)</w:t>
      </w:r>
      <w:r w:rsidR="00A50832" w:rsidRPr="00A50832">
        <w:rPr>
          <w:color w:val="auto"/>
          <w:sz w:val="26"/>
          <w:szCs w:val="26"/>
        </w:rPr>
        <w:t>, должностных лиц Администрации</w:t>
      </w:r>
      <w:r w:rsidR="00FF6A88">
        <w:rPr>
          <w:color w:val="auto"/>
          <w:sz w:val="26"/>
          <w:szCs w:val="26"/>
        </w:rPr>
        <w:t xml:space="preserve"> (Отдела)</w:t>
      </w:r>
      <w:r w:rsidR="00A50832" w:rsidRPr="00A50832">
        <w:rPr>
          <w:color w:val="auto"/>
          <w:sz w:val="26"/>
          <w:szCs w:val="26"/>
        </w:rPr>
        <w:t>, МФЦ, работников МФЦ</w:t>
      </w:r>
      <w:r w:rsidR="00D31943">
        <w:rPr>
          <w:color w:val="auto"/>
          <w:sz w:val="26"/>
          <w:szCs w:val="26"/>
        </w:rPr>
        <w:t xml:space="preserve">   5</w:t>
      </w:r>
      <w:r w:rsidR="003047D3">
        <w:rPr>
          <w:color w:val="auto"/>
          <w:sz w:val="26"/>
          <w:szCs w:val="26"/>
        </w:rPr>
        <w:t>1</w:t>
      </w:r>
    </w:p>
    <w:p w:rsidR="00A50832" w:rsidRDefault="00C86DE7" w:rsidP="001F6FD0">
      <w:pPr>
        <w:pStyle w:val="Default"/>
        <w:tabs>
          <w:tab w:val="left" w:pos="0"/>
        </w:tabs>
        <w:spacing w:line="360" w:lineRule="auto"/>
        <w:jc w:val="both"/>
        <w:rPr>
          <w:color w:val="auto"/>
          <w:sz w:val="26"/>
          <w:szCs w:val="26"/>
        </w:rPr>
      </w:pPr>
      <w:r w:rsidRPr="0018235F">
        <w:rPr>
          <w:color w:val="auto"/>
          <w:sz w:val="26"/>
          <w:szCs w:val="26"/>
        </w:rPr>
        <w:t xml:space="preserve">Приложение </w:t>
      </w:r>
      <w:r w:rsidR="002243E9">
        <w:rPr>
          <w:color w:val="auto"/>
          <w:sz w:val="26"/>
          <w:szCs w:val="26"/>
        </w:rPr>
        <w:t xml:space="preserve"> </w:t>
      </w:r>
      <w:r w:rsidRPr="0018235F">
        <w:rPr>
          <w:color w:val="auto"/>
          <w:sz w:val="26"/>
          <w:szCs w:val="26"/>
        </w:rPr>
        <w:t xml:space="preserve">№ 1. </w:t>
      </w:r>
      <w:r w:rsidR="002243E9">
        <w:rPr>
          <w:color w:val="auto"/>
          <w:sz w:val="26"/>
          <w:szCs w:val="26"/>
        </w:rPr>
        <w:t xml:space="preserve"> </w:t>
      </w:r>
      <w:r w:rsidR="00A50832" w:rsidRPr="00A50832">
        <w:rPr>
          <w:color w:val="auto"/>
          <w:sz w:val="26"/>
          <w:szCs w:val="26"/>
        </w:rPr>
        <w:t xml:space="preserve">Форма </w:t>
      </w:r>
      <w:r w:rsidR="002243E9">
        <w:rPr>
          <w:color w:val="auto"/>
          <w:sz w:val="26"/>
          <w:szCs w:val="26"/>
        </w:rPr>
        <w:t xml:space="preserve"> </w:t>
      </w:r>
      <w:r w:rsidR="00A50832" w:rsidRPr="00A50832">
        <w:rPr>
          <w:color w:val="auto"/>
          <w:sz w:val="26"/>
          <w:szCs w:val="26"/>
        </w:rPr>
        <w:t xml:space="preserve">решения </w:t>
      </w:r>
      <w:r w:rsidR="002243E9">
        <w:rPr>
          <w:color w:val="auto"/>
          <w:sz w:val="26"/>
          <w:szCs w:val="26"/>
        </w:rPr>
        <w:t xml:space="preserve">  </w:t>
      </w:r>
      <w:r w:rsidR="00A50832" w:rsidRPr="00A50832">
        <w:rPr>
          <w:color w:val="auto"/>
          <w:sz w:val="26"/>
          <w:szCs w:val="26"/>
        </w:rPr>
        <w:t xml:space="preserve">о </w:t>
      </w:r>
      <w:r w:rsidR="002243E9">
        <w:rPr>
          <w:color w:val="auto"/>
          <w:sz w:val="26"/>
          <w:szCs w:val="26"/>
        </w:rPr>
        <w:t xml:space="preserve">  </w:t>
      </w:r>
      <w:r w:rsidR="00A50832" w:rsidRPr="00A50832">
        <w:rPr>
          <w:color w:val="auto"/>
          <w:sz w:val="26"/>
          <w:szCs w:val="26"/>
        </w:rPr>
        <w:t>пред</w:t>
      </w:r>
      <w:r w:rsidR="00A50832">
        <w:rPr>
          <w:color w:val="auto"/>
          <w:sz w:val="26"/>
          <w:szCs w:val="26"/>
        </w:rPr>
        <w:t>оставлении</w:t>
      </w:r>
      <w:r w:rsidR="002243E9">
        <w:rPr>
          <w:color w:val="auto"/>
          <w:sz w:val="26"/>
          <w:szCs w:val="26"/>
        </w:rPr>
        <w:t xml:space="preserve">  </w:t>
      </w:r>
      <w:r w:rsidR="00A50832">
        <w:rPr>
          <w:color w:val="auto"/>
          <w:sz w:val="26"/>
          <w:szCs w:val="26"/>
        </w:rPr>
        <w:t xml:space="preserve"> Муниципальной</w:t>
      </w:r>
      <w:r w:rsidR="002243E9">
        <w:rPr>
          <w:color w:val="auto"/>
          <w:sz w:val="26"/>
          <w:szCs w:val="26"/>
        </w:rPr>
        <w:t xml:space="preserve"> </w:t>
      </w:r>
      <w:r w:rsidR="00A50832">
        <w:rPr>
          <w:color w:val="auto"/>
          <w:sz w:val="26"/>
          <w:szCs w:val="26"/>
        </w:rPr>
        <w:t xml:space="preserve"> услуги</w:t>
      </w:r>
      <w:r w:rsidR="00D31943">
        <w:rPr>
          <w:color w:val="auto"/>
          <w:sz w:val="26"/>
          <w:szCs w:val="26"/>
        </w:rPr>
        <w:t xml:space="preserve">      </w:t>
      </w:r>
    </w:p>
    <w:p w:rsidR="00A50832" w:rsidRDefault="00A50832" w:rsidP="001F6FD0">
      <w:pPr>
        <w:pStyle w:val="Default"/>
        <w:tabs>
          <w:tab w:val="left" w:pos="0"/>
        </w:tabs>
        <w:spacing w:line="360" w:lineRule="auto"/>
        <w:jc w:val="both"/>
        <w:rPr>
          <w:color w:val="auto"/>
          <w:sz w:val="26"/>
          <w:szCs w:val="26"/>
        </w:rPr>
      </w:pPr>
      <w:r w:rsidRPr="00A50832">
        <w:rPr>
          <w:color w:val="auto"/>
          <w:sz w:val="26"/>
          <w:szCs w:val="26"/>
        </w:rPr>
        <w:t>(</w:t>
      </w:r>
      <w:r w:rsidR="002243E9">
        <w:rPr>
          <w:color w:val="auto"/>
          <w:sz w:val="26"/>
          <w:szCs w:val="26"/>
        </w:rPr>
        <w:t>по основанию</w:t>
      </w:r>
      <w:r w:rsidRPr="00A50832">
        <w:rPr>
          <w:color w:val="auto"/>
          <w:sz w:val="26"/>
          <w:szCs w:val="26"/>
        </w:rPr>
        <w:t>, указанно</w:t>
      </w:r>
      <w:r w:rsidR="002243E9">
        <w:rPr>
          <w:color w:val="auto"/>
          <w:sz w:val="26"/>
          <w:szCs w:val="26"/>
        </w:rPr>
        <w:t>му</w:t>
      </w:r>
      <w:r w:rsidRPr="00A50832">
        <w:rPr>
          <w:color w:val="auto"/>
          <w:sz w:val="26"/>
          <w:szCs w:val="26"/>
        </w:rPr>
        <w:t xml:space="preserve"> в подпункте 6.1.1 пункта 6.1 Административного регламента)</w:t>
      </w:r>
      <w:r w:rsidR="002243E9" w:rsidRPr="002243E9">
        <w:rPr>
          <w:color w:val="auto"/>
          <w:sz w:val="26"/>
          <w:szCs w:val="26"/>
        </w:rPr>
        <w:t xml:space="preserve"> </w:t>
      </w:r>
      <w:r w:rsidR="002243E9">
        <w:rPr>
          <w:color w:val="auto"/>
          <w:sz w:val="26"/>
          <w:szCs w:val="26"/>
        </w:rPr>
        <w:t xml:space="preserve">                                                                                                                    52</w:t>
      </w:r>
    </w:p>
    <w:p w:rsidR="00A50832" w:rsidRDefault="00C86DE7" w:rsidP="001F6FD0">
      <w:pPr>
        <w:pStyle w:val="Default"/>
        <w:tabs>
          <w:tab w:val="left" w:pos="0"/>
        </w:tabs>
        <w:spacing w:line="360" w:lineRule="auto"/>
        <w:jc w:val="both"/>
        <w:rPr>
          <w:color w:val="auto"/>
          <w:sz w:val="26"/>
          <w:szCs w:val="26"/>
        </w:rPr>
      </w:pPr>
      <w:r w:rsidRPr="0018235F">
        <w:rPr>
          <w:color w:val="auto"/>
          <w:sz w:val="26"/>
          <w:szCs w:val="26"/>
        </w:rPr>
        <w:t>Приложение № 2.</w:t>
      </w:r>
      <w:r w:rsidR="002243E9">
        <w:rPr>
          <w:color w:val="auto"/>
          <w:sz w:val="26"/>
          <w:szCs w:val="26"/>
        </w:rPr>
        <w:t xml:space="preserve">  </w:t>
      </w:r>
      <w:r w:rsidRPr="0018235F">
        <w:rPr>
          <w:color w:val="auto"/>
          <w:sz w:val="26"/>
          <w:szCs w:val="26"/>
        </w:rPr>
        <w:t xml:space="preserve"> </w:t>
      </w:r>
      <w:r w:rsidR="00A50832" w:rsidRPr="00A50832">
        <w:rPr>
          <w:color w:val="auto"/>
          <w:sz w:val="26"/>
          <w:szCs w:val="26"/>
        </w:rPr>
        <w:t xml:space="preserve">Форма </w:t>
      </w:r>
      <w:r w:rsidR="002243E9">
        <w:rPr>
          <w:color w:val="auto"/>
          <w:sz w:val="26"/>
          <w:szCs w:val="26"/>
        </w:rPr>
        <w:t xml:space="preserve">  </w:t>
      </w:r>
      <w:r w:rsidR="00A50832" w:rsidRPr="00A50832">
        <w:rPr>
          <w:color w:val="auto"/>
          <w:sz w:val="26"/>
          <w:szCs w:val="26"/>
        </w:rPr>
        <w:t xml:space="preserve">решения </w:t>
      </w:r>
      <w:r w:rsidR="002243E9">
        <w:rPr>
          <w:color w:val="auto"/>
          <w:sz w:val="26"/>
          <w:szCs w:val="26"/>
        </w:rPr>
        <w:t xml:space="preserve">  </w:t>
      </w:r>
      <w:r w:rsidR="00A50832" w:rsidRPr="00A50832">
        <w:rPr>
          <w:color w:val="auto"/>
          <w:sz w:val="26"/>
          <w:szCs w:val="26"/>
        </w:rPr>
        <w:t xml:space="preserve">о </w:t>
      </w:r>
      <w:r w:rsidR="002243E9">
        <w:rPr>
          <w:color w:val="auto"/>
          <w:sz w:val="26"/>
          <w:szCs w:val="26"/>
        </w:rPr>
        <w:t xml:space="preserve">  </w:t>
      </w:r>
      <w:r w:rsidR="00A50832" w:rsidRPr="00A50832">
        <w:rPr>
          <w:color w:val="auto"/>
          <w:sz w:val="26"/>
          <w:szCs w:val="26"/>
        </w:rPr>
        <w:t xml:space="preserve">предоставлении </w:t>
      </w:r>
      <w:r w:rsidR="002243E9">
        <w:rPr>
          <w:color w:val="auto"/>
          <w:sz w:val="26"/>
          <w:szCs w:val="26"/>
        </w:rPr>
        <w:t xml:space="preserve">  </w:t>
      </w:r>
      <w:r w:rsidR="00A50832" w:rsidRPr="00A50832">
        <w:rPr>
          <w:color w:val="auto"/>
          <w:sz w:val="26"/>
          <w:szCs w:val="26"/>
        </w:rPr>
        <w:t xml:space="preserve">Муниципальной </w:t>
      </w:r>
      <w:r w:rsidR="002243E9">
        <w:rPr>
          <w:color w:val="auto"/>
          <w:sz w:val="26"/>
          <w:szCs w:val="26"/>
        </w:rPr>
        <w:t xml:space="preserve">  </w:t>
      </w:r>
      <w:r w:rsidR="00A50832" w:rsidRPr="00A50832">
        <w:rPr>
          <w:color w:val="auto"/>
          <w:sz w:val="26"/>
          <w:szCs w:val="26"/>
        </w:rPr>
        <w:t>услуги</w:t>
      </w:r>
      <w:r w:rsidR="00D31943">
        <w:rPr>
          <w:color w:val="auto"/>
          <w:sz w:val="26"/>
          <w:szCs w:val="26"/>
        </w:rPr>
        <w:t xml:space="preserve">      </w:t>
      </w:r>
    </w:p>
    <w:p w:rsidR="00C86DE7" w:rsidRPr="0018235F" w:rsidRDefault="00C86DE7" w:rsidP="001F6FD0">
      <w:pPr>
        <w:pStyle w:val="Default"/>
        <w:tabs>
          <w:tab w:val="left" w:pos="0"/>
        </w:tabs>
        <w:spacing w:line="360" w:lineRule="auto"/>
        <w:jc w:val="both"/>
        <w:rPr>
          <w:color w:val="auto"/>
          <w:sz w:val="26"/>
          <w:szCs w:val="26"/>
        </w:rPr>
      </w:pPr>
      <w:r w:rsidRPr="0018235F">
        <w:rPr>
          <w:color w:val="auto"/>
          <w:sz w:val="26"/>
          <w:szCs w:val="26"/>
        </w:rPr>
        <w:lastRenderedPageBreak/>
        <w:t xml:space="preserve"> </w:t>
      </w:r>
      <w:r w:rsidR="00A50832" w:rsidRPr="00A50832">
        <w:rPr>
          <w:color w:val="auto"/>
          <w:sz w:val="26"/>
          <w:szCs w:val="26"/>
        </w:rPr>
        <w:t>(</w:t>
      </w:r>
      <w:r w:rsidR="002243E9">
        <w:rPr>
          <w:color w:val="auto"/>
          <w:sz w:val="26"/>
          <w:szCs w:val="26"/>
        </w:rPr>
        <w:t>по основанию</w:t>
      </w:r>
      <w:r w:rsidR="002243E9" w:rsidRPr="00A50832">
        <w:rPr>
          <w:color w:val="auto"/>
          <w:sz w:val="26"/>
          <w:szCs w:val="26"/>
        </w:rPr>
        <w:t>, указанно</w:t>
      </w:r>
      <w:r w:rsidR="002243E9">
        <w:rPr>
          <w:color w:val="auto"/>
          <w:sz w:val="26"/>
          <w:szCs w:val="26"/>
        </w:rPr>
        <w:t>му</w:t>
      </w:r>
      <w:r w:rsidR="00A50832" w:rsidRPr="00A50832">
        <w:rPr>
          <w:color w:val="auto"/>
          <w:sz w:val="26"/>
          <w:szCs w:val="26"/>
        </w:rPr>
        <w:t xml:space="preserve"> в подпункте 6.1.2 пункта 6.1 Административного регламента)</w:t>
      </w:r>
      <w:r w:rsidRPr="0018235F">
        <w:rPr>
          <w:color w:val="auto"/>
          <w:sz w:val="26"/>
          <w:szCs w:val="26"/>
        </w:rPr>
        <w:t xml:space="preserve">  </w:t>
      </w:r>
      <w:r w:rsidR="00FF6C1D">
        <w:rPr>
          <w:color w:val="auto"/>
          <w:sz w:val="26"/>
          <w:szCs w:val="26"/>
        </w:rPr>
        <w:t xml:space="preserve">                                  </w:t>
      </w:r>
      <w:r w:rsidRPr="0018235F">
        <w:rPr>
          <w:color w:val="auto"/>
          <w:sz w:val="26"/>
          <w:szCs w:val="26"/>
        </w:rPr>
        <w:t xml:space="preserve">                   </w:t>
      </w:r>
      <w:r w:rsidR="00DC4FF5">
        <w:rPr>
          <w:color w:val="auto"/>
          <w:sz w:val="26"/>
          <w:szCs w:val="26"/>
        </w:rPr>
        <w:t xml:space="preserve">                                                                        </w:t>
      </w:r>
      <w:r w:rsidR="002243E9">
        <w:rPr>
          <w:color w:val="auto"/>
          <w:sz w:val="26"/>
          <w:szCs w:val="26"/>
        </w:rPr>
        <w:t>54</w:t>
      </w:r>
    </w:p>
    <w:p w:rsidR="00C86DE7" w:rsidRDefault="00C86DE7" w:rsidP="002243E9">
      <w:pPr>
        <w:pStyle w:val="Default"/>
        <w:tabs>
          <w:tab w:val="left" w:pos="0"/>
        </w:tabs>
        <w:spacing w:line="360" w:lineRule="auto"/>
        <w:jc w:val="both"/>
        <w:rPr>
          <w:color w:val="auto"/>
          <w:sz w:val="26"/>
          <w:szCs w:val="26"/>
        </w:rPr>
      </w:pPr>
      <w:r w:rsidRPr="0018235F">
        <w:rPr>
          <w:color w:val="auto"/>
          <w:sz w:val="26"/>
          <w:szCs w:val="26"/>
        </w:rPr>
        <w:t xml:space="preserve">Приложение № 3. </w:t>
      </w:r>
      <w:r w:rsidR="002243E9">
        <w:rPr>
          <w:color w:val="auto"/>
          <w:sz w:val="26"/>
          <w:szCs w:val="26"/>
        </w:rPr>
        <w:t xml:space="preserve">  </w:t>
      </w:r>
      <w:r w:rsidR="00A50832" w:rsidRPr="00A50832">
        <w:rPr>
          <w:color w:val="auto"/>
          <w:sz w:val="26"/>
          <w:szCs w:val="26"/>
        </w:rPr>
        <w:t>Форма</w:t>
      </w:r>
      <w:r w:rsidR="002243E9">
        <w:rPr>
          <w:color w:val="auto"/>
          <w:sz w:val="26"/>
          <w:szCs w:val="26"/>
        </w:rPr>
        <w:t xml:space="preserve"> </w:t>
      </w:r>
      <w:r w:rsidR="00A50832" w:rsidRPr="00A50832">
        <w:rPr>
          <w:color w:val="auto"/>
          <w:sz w:val="26"/>
          <w:szCs w:val="26"/>
        </w:rPr>
        <w:t xml:space="preserve"> решения </w:t>
      </w:r>
      <w:r w:rsidR="002243E9">
        <w:rPr>
          <w:color w:val="auto"/>
          <w:sz w:val="26"/>
          <w:szCs w:val="26"/>
        </w:rPr>
        <w:t xml:space="preserve"> </w:t>
      </w:r>
      <w:r w:rsidR="00A50832" w:rsidRPr="00A50832">
        <w:rPr>
          <w:color w:val="auto"/>
          <w:sz w:val="26"/>
          <w:szCs w:val="26"/>
        </w:rPr>
        <w:t xml:space="preserve">о </w:t>
      </w:r>
      <w:r w:rsidR="002243E9">
        <w:rPr>
          <w:color w:val="auto"/>
          <w:sz w:val="26"/>
          <w:szCs w:val="26"/>
        </w:rPr>
        <w:t xml:space="preserve"> </w:t>
      </w:r>
      <w:r w:rsidR="00A50832" w:rsidRPr="00A50832">
        <w:rPr>
          <w:color w:val="auto"/>
          <w:sz w:val="26"/>
          <w:szCs w:val="26"/>
        </w:rPr>
        <w:t xml:space="preserve">предоставлении </w:t>
      </w:r>
      <w:r w:rsidR="002243E9">
        <w:rPr>
          <w:color w:val="auto"/>
          <w:sz w:val="26"/>
          <w:szCs w:val="26"/>
        </w:rPr>
        <w:t xml:space="preserve">  </w:t>
      </w:r>
      <w:r w:rsidR="00A50832" w:rsidRPr="00A50832">
        <w:rPr>
          <w:color w:val="auto"/>
          <w:sz w:val="26"/>
          <w:szCs w:val="26"/>
        </w:rPr>
        <w:t xml:space="preserve">Муниципальной </w:t>
      </w:r>
      <w:r w:rsidR="002243E9">
        <w:rPr>
          <w:color w:val="auto"/>
          <w:sz w:val="26"/>
          <w:szCs w:val="26"/>
        </w:rPr>
        <w:t xml:space="preserve">  </w:t>
      </w:r>
      <w:r w:rsidR="00A50832" w:rsidRPr="00A50832">
        <w:rPr>
          <w:color w:val="auto"/>
          <w:sz w:val="26"/>
          <w:szCs w:val="26"/>
        </w:rPr>
        <w:t>услуги</w:t>
      </w:r>
      <w:r w:rsidR="002243E9">
        <w:rPr>
          <w:color w:val="auto"/>
          <w:sz w:val="26"/>
          <w:szCs w:val="26"/>
        </w:rPr>
        <w:t xml:space="preserve">   </w:t>
      </w:r>
    </w:p>
    <w:p w:rsidR="00A50832" w:rsidRPr="0018235F" w:rsidRDefault="00A50832" w:rsidP="002243E9">
      <w:pPr>
        <w:pStyle w:val="Default"/>
        <w:tabs>
          <w:tab w:val="left" w:pos="0"/>
        </w:tabs>
        <w:spacing w:line="360" w:lineRule="auto"/>
        <w:jc w:val="both"/>
        <w:rPr>
          <w:color w:val="auto"/>
          <w:sz w:val="26"/>
          <w:szCs w:val="26"/>
        </w:rPr>
      </w:pPr>
      <w:r w:rsidRPr="00A50832">
        <w:rPr>
          <w:color w:val="auto"/>
          <w:sz w:val="26"/>
          <w:szCs w:val="26"/>
        </w:rPr>
        <w:t>(</w:t>
      </w:r>
      <w:r w:rsidR="002243E9">
        <w:rPr>
          <w:color w:val="auto"/>
          <w:sz w:val="26"/>
          <w:szCs w:val="26"/>
        </w:rPr>
        <w:t>по основанию</w:t>
      </w:r>
      <w:r w:rsidR="002243E9" w:rsidRPr="00A50832">
        <w:rPr>
          <w:color w:val="auto"/>
          <w:sz w:val="26"/>
          <w:szCs w:val="26"/>
        </w:rPr>
        <w:t>, указанно</w:t>
      </w:r>
      <w:r w:rsidR="002243E9">
        <w:rPr>
          <w:color w:val="auto"/>
          <w:sz w:val="26"/>
          <w:szCs w:val="26"/>
        </w:rPr>
        <w:t>му</w:t>
      </w:r>
      <w:r w:rsidRPr="00A50832">
        <w:rPr>
          <w:color w:val="auto"/>
          <w:sz w:val="26"/>
          <w:szCs w:val="26"/>
        </w:rPr>
        <w:t xml:space="preserve"> в подпункте 6.1.3 пункта 6.1 Административного регламента)</w:t>
      </w:r>
      <w:r w:rsidR="002243E9">
        <w:rPr>
          <w:color w:val="auto"/>
          <w:sz w:val="26"/>
          <w:szCs w:val="26"/>
        </w:rPr>
        <w:t xml:space="preserve">                                                                                                                      55</w:t>
      </w:r>
    </w:p>
    <w:p w:rsidR="00FB7F60" w:rsidRDefault="00C86DE7" w:rsidP="001F6FD0">
      <w:pPr>
        <w:pStyle w:val="Default"/>
        <w:tabs>
          <w:tab w:val="left" w:pos="0"/>
        </w:tabs>
        <w:spacing w:line="360" w:lineRule="auto"/>
        <w:jc w:val="both"/>
        <w:rPr>
          <w:color w:val="auto"/>
          <w:sz w:val="26"/>
          <w:szCs w:val="26"/>
        </w:rPr>
      </w:pPr>
      <w:r w:rsidRPr="0018235F">
        <w:rPr>
          <w:color w:val="auto"/>
          <w:sz w:val="26"/>
          <w:szCs w:val="26"/>
        </w:rPr>
        <w:t xml:space="preserve">Приложение № 4. </w:t>
      </w:r>
      <w:r w:rsidR="00A50832" w:rsidRPr="00A50832">
        <w:rPr>
          <w:color w:val="auto"/>
          <w:sz w:val="26"/>
          <w:szCs w:val="26"/>
        </w:rPr>
        <w:t>Форма решения об отказе в предоставлении Муниципальной услуги</w:t>
      </w:r>
      <w:r w:rsidR="00D31943">
        <w:rPr>
          <w:color w:val="auto"/>
          <w:sz w:val="26"/>
          <w:szCs w:val="26"/>
        </w:rPr>
        <w:t xml:space="preserve">                                                                                                                               56</w:t>
      </w:r>
    </w:p>
    <w:p w:rsidR="00FB7F60" w:rsidRDefault="00FB7F60" w:rsidP="001F6FD0">
      <w:pPr>
        <w:pStyle w:val="Default"/>
        <w:tabs>
          <w:tab w:val="left" w:pos="0"/>
        </w:tabs>
        <w:spacing w:line="360" w:lineRule="auto"/>
        <w:jc w:val="both"/>
        <w:rPr>
          <w:color w:val="auto"/>
          <w:sz w:val="26"/>
          <w:szCs w:val="26"/>
        </w:rPr>
      </w:pPr>
      <w:r>
        <w:rPr>
          <w:color w:val="auto"/>
          <w:sz w:val="26"/>
          <w:szCs w:val="26"/>
        </w:rPr>
        <w:t xml:space="preserve">Приложение № 5. </w:t>
      </w:r>
      <w:r w:rsidR="002243E9" w:rsidRPr="00CC2214">
        <w:rPr>
          <w:rFonts w:eastAsia="PMingLiU"/>
          <w:bCs/>
          <w:iCs/>
          <w:sz w:val="26"/>
          <w:szCs w:val="26"/>
          <w:lang w:eastAsia="en-US"/>
        </w:rPr>
        <w:t>Перечень</w:t>
      </w:r>
      <w:r w:rsidR="002243E9" w:rsidRPr="00A11975">
        <w:rPr>
          <w:sz w:val="26"/>
          <w:szCs w:val="26"/>
        </w:rPr>
        <w:t xml:space="preserve"> нормативных </w:t>
      </w:r>
      <w:r w:rsidR="002243E9">
        <w:rPr>
          <w:sz w:val="26"/>
          <w:szCs w:val="26"/>
        </w:rPr>
        <w:t xml:space="preserve">правовых </w:t>
      </w:r>
      <w:r w:rsidR="002243E9" w:rsidRPr="00A11975">
        <w:rPr>
          <w:sz w:val="26"/>
          <w:szCs w:val="26"/>
        </w:rPr>
        <w:t xml:space="preserve">актов, </w:t>
      </w:r>
      <w:r w:rsidR="002243E9" w:rsidRPr="00CC2214">
        <w:rPr>
          <w:sz w:val="26"/>
          <w:szCs w:val="26"/>
        </w:rPr>
        <w:t>регулирующих предоставление Муниципальной услуги</w:t>
      </w:r>
      <w:r w:rsidR="002243E9">
        <w:rPr>
          <w:sz w:val="26"/>
          <w:szCs w:val="26"/>
        </w:rPr>
        <w:t xml:space="preserve">                              </w:t>
      </w:r>
      <w:r w:rsidR="00D31943">
        <w:rPr>
          <w:color w:val="auto"/>
          <w:sz w:val="26"/>
          <w:szCs w:val="26"/>
        </w:rPr>
        <w:t xml:space="preserve">                                       57</w:t>
      </w:r>
    </w:p>
    <w:p w:rsidR="00C86DE7" w:rsidRDefault="00C86DE7" w:rsidP="00D10BB1">
      <w:pPr>
        <w:pStyle w:val="Default"/>
        <w:tabs>
          <w:tab w:val="left" w:pos="0"/>
        </w:tabs>
        <w:spacing w:line="360" w:lineRule="auto"/>
        <w:jc w:val="both"/>
        <w:rPr>
          <w:color w:val="auto"/>
          <w:sz w:val="26"/>
          <w:szCs w:val="26"/>
        </w:rPr>
      </w:pPr>
      <w:r w:rsidRPr="0018235F">
        <w:rPr>
          <w:color w:val="auto"/>
          <w:sz w:val="26"/>
          <w:szCs w:val="26"/>
        </w:rPr>
        <w:t xml:space="preserve">Приложение </w:t>
      </w:r>
      <w:r w:rsidR="00011F02">
        <w:rPr>
          <w:color w:val="auto"/>
          <w:sz w:val="26"/>
          <w:szCs w:val="26"/>
        </w:rPr>
        <w:t xml:space="preserve"> </w:t>
      </w:r>
      <w:r w:rsidRPr="0018235F">
        <w:rPr>
          <w:color w:val="auto"/>
          <w:sz w:val="26"/>
          <w:szCs w:val="26"/>
        </w:rPr>
        <w:t xml:space="preserve">№ </w:t>
      </w:r>
      <w:r w:rsidR="00FB7F60">
        <w:rPr>
          <w:color w:val="auto"/>
          <w:sz w:val="26"/>
          <w:szCs w:val="26"/>
        </w:rPr>
        <w:t>6</w:t>
      </w:r>
      <w:r w:rsidRPr="0018235F">
        <w:rPr>
          <w:color w:val="auto"/>
          <w:sz w:val="26"/>
          <w:szCs w:val="26"/>
        </w:rPr>
        <w:t>.</w:t>
      </w:r>
      <w:r w:rsidR="00011F02">
        <w:rPr>
          <w:color w:val="auto"/>
          <w:sz w:val="26"/>
          <w:szCs w:val="26"/>
        </w:rPr>
        <w:t xml:space="preserve"> </w:t>
      </w:r>
      <w:r w:rsidRPr="0018235F">
        <w:rPr>
          <w:color w:val="auto"/>
          <w:sz w:val="26"/>
          <w:szCs w:val="26"/>
        </w:rPr>
        <w:t xml:space="preserve"> </w:t>
      </w:r>
      <w:r w:rsidR="00D10BB1" w:rsidRPr="00D10BB1">
        <w:rPr>
          <w:color w:val="auto"/>
          <w:sz w:val="26"/>
          <w:szCs w:val="26"/>
        </w:rPr>
        <w:t xml:space="preserve">Форма </w:t>
      </w:r>
      <w:r w:rsidR="00011F02">
        <w:rPr>
          <w:color w:val="auto"/>
          <w:sz w:val="26"/>
          <w:szCs w:val="26"/>
        </w:rPr>
        <w:t xml:space="preserve"> </w:t>
      </w:r>
      <w:r w:rsidR="00D10BB1" w:rsidRPr="00D10BB1">
        <w:rPr>
          <w:color w:val="auto"/>
          <w:sz w:val="26"/>
          <w:szCs w:val="26"/>
        </w:rPr>
        <w:t xml:space="preserve">Запроса </w:t>
      </w:r>
      <w:r w:rsidR="00011F02">
        <w:rPr>
          <w:color w:val="auto"/>
          <w:sz w:val="26"/>
          <w:szCs w:val="26"/>
        </w:rPr>
        <w:t xml:space="preserve">  </w:t>
      </w:r>
      <w:r w:rsidR="00D10BB1" w:rsidRPr="00D10BB1">
        <w:rPr>
          <w:color w:val="auto"/>
          <w:sz w:val="26"/>
          <w:szCs w:val="26"/>
        </w:rPr>
        <w:t xml:space="preserve">о </w:t>
      </w:r>
      <w:r w:rsidR="00011F02">
        <w:rPr>
          <w:color w:val="auto"/>
          <w:sz w:val="26"/>
          <w:szCs w:val="26"/>
        </w:rPr>
        <w:t xml:space="preserve">  </w:t>
      </w:r>
      <w:r w:rsidR="00D10BB1" w:rsidRPr="00D10BB1">
        <w:rPr>
          <w:color w:val="auto"/>
          <w:sz w:val="26"/>
          <w:szCs w:val="26"/>
        </w:rPr>
        <w:t xml:space="preserve">предоставлении </w:t>
      </w:r>
      <w:r w:rsidR="00011F02">
        <w:rPr>
          <w:color w:val="auto"/>
          <w:sz w:val="26"/>
          <w:szCs w:val="26"/>
        </w:rPr>
        <w:t xml:space="preserve">  </w:t>
      </w:r>
      <w:r w:rsidR="00D10BB1" w:rsidRPr="00D10BB1">
        <w:rPr>
          <w:color w:val="auto"/>
          <w:sz w:val="26"/>
          <w:szCs w:val="26"/>
        </w:rPr>
        <w:t xml:space="preserve">Муниципальной </w:t>
      </w:r>
      <w:r w:rsidR="00011F02">
        <w:rPr>
          <w:color w:val="auto"/>
          <w:sz w:val="26"/>
          <w:szCs w:val="26"/>
        </w:rPr>
        <w:t xml:space="preserve">  </w:t>
      </w:r>
      <w:r w:rsidR="00D10BB1" w:rsidRPr="00D10BB1">
        <w:rPr>
          <w:color w:val="auto"/>
          <w:sz w:val="26"/>
          <w:szCs w:val="26"/>
        </w:rPr>
        <w:t>услуги</w:t>
      </w:r>
      <w:r w:rsidR="00D31943">
        <w:rPr>
          <w:color w:val="auto"/>
          <w:sz w:val="26"/>
          <w:szCs w:val="26"/>
        </w:rPr>
        <w:t xml:space="preserve">        </w:t>
      </w:r>
    </w:p>
    <w:p w:rsidR="00D10BB1" w:rsidRDefault="00D10BB1" w:rsidP="00D10BB1">
      <w:pPr>
        <w:pStyle w:val="Default"/>
        <w:tabs>
          <w:tab w:val="left" w:pos="0"/>
        </w:tabs>
        <w:spacing w:line="360" w:lineRule="auto"/>
        <w:jc w:val="both"/>
        <w:rPr>
          <w:color w:val="auto"/>
          <w:sz w:val="26"/>
          <w:szCs w:val="26"/>
        </w:rPr>
      </w:pPr>
      <w:r w:rsidRPr="00D10BB1">
        <w:rPr>
          <w:color w:val="auto"/>
          <w:sz w:val="26"/>
          <w:szCs w:val="26"/>
        </w:rPr>
        <w:t>(</w:t>
      </w:r>
      <w:r w:rsidR="002243E9">
        <w:rPr>
          <w:color w:val="auto"/>
          <w:sz w:val="26"/>
          <w:szCs w:val="26"/>
        </w:rPr>
        <w:t>по основанию</w:t>
      </w:r>
      <w:r w:rsidR="002243E9" w:rsidRPr="00A50832">
        <w:rPr>
          <w:color w:val="auto"/>
          <w:sz w:val="26"/>
          <w:szCs w:val="26"/>
        </w:rPr>
        <w:t>, указанно</w:t>
      </w:r>
      <w:r w:rsidR="002243E9">
        <w:rPr>
          <w:color w:val="auto"/>
          <w:sz w:val="26"/>
          <w:szCs w:val="26"/>
        </w:rPr>
        <w:t>му</w:t>
      </w:r>
      <w:r w:rsidRPr="00D10BB1">
        <w:rPr>
          <w:color w:val="auto"/>
          <w:sz w:val="26"/>
          <w:szCs w:val="26"/>
        </w:rPr>
        <w:t xml:space="preserve"> в подпункте 6.1.1 пункта 6.1 Административного регламента)</w:t>
      </w:r>
      <w:r w:rsidR="00011F02">
        <w:rPr>
          <w:color w:val="auto"/>
          <w:sz w:val="26"/>
          <w:szCs w:val="26"/>
        </w:rPr>
        <w:t xml:space="preserve">                                                                                                                    </w:t>
      </w:r>
      <w:r w:rsidR="00011F02" w:rsidRPr="00011F02">
        <w:rPr>
          <w:color w:val="auto"/>
          <w:sz w:val="26"/>
          <w:szCs w:val="26"/>
        </w:rPr>
        <w:t xml:space="preserve"> </w:t>
      </w:r>
      <w:r w:rsidR="00011F02">
        <w:rPr>
          <w:color w:val="auto"/>
          <w:sz w:val="26"/>
          <w:szCs w:val="26"/>
        </w:rPr>
        <w:t>6</w:t>
      </w:r>
      <w:r w:rsidR="006F2B81">
        <w:rPr>
          <w:color w:val="auto"/>
          <w:sz w:val="26"/>
          <w:szCs w:val="26"/>
        </w:rPr>
        <w:t>1</w:t>
      </w:r>
    </w:p>
    <w:p w:rsidR="00FB7F60" w:rsidRDefault="00FB7F60" w:rsidP="00D10BB1">
      <w:pPr>
        <w:pStyle w:val="Default"/>
        <w:tabs>
          <w:tab w:val="left" w:pos="0"/>
        </w:tabs>
        <w:spacing w:line="360" w:lineRule="auto"/>
        <w:jc w:val="both"/>
        <w:rPr>
          <w:color w:val="auto"/>
          <w:sz w:val="26"/>
          <w:szCs w:val="26"/>
        </w:rPr>
      </w:pPr>
      <w:r>
        <w:rPr>
          <w:color w:val="auto"/>
          <w:sz w:val="26"/>
          <w:szCs w:val="26"/>
        </w:rPr>
        <w:t xml:space="preserve">Приложение </w:t>
      </w:r>
      <w:r w:rsidR="00011F02">
        <w:rPr>
          <w:color w:val="auto"/>
          <w:sz w:val="26"/>
          <w:szCs w:val="26"/>
        </w:rPr>
        <w:t xml:space="preserve"> </w:t>
      </w:r>
      <w:r>
        <w:rPr>
          <w:color w:val="auto"/>
          <w:sz w:val="26"/>
          <w:szCs w:val="26"/>
        </w:rPr>
        <w:t>№ 7.</w:t>
      </w:r>
      <w:r w:rsidR="00011F02">
        <w:rPr>
          <w:color w:val="auto"/>
          <w:sz w:val="26"/>
          <w:szCs w:val="26"/>
        </w:rPr>
        <w:t xml:space="preserve"> </w:t>
      </w:r>
      <w:r w:rsidR="00D10BB1" w:rsidRPr="00D10BB1">
        <w:rPr>
          <w:color w:val="auto"/>
          <w:sz w:val="26"/>
          <w:szCs w:val="26"/>
        </w:rPr>
        <w:t xml:space="preserve">Форма </w:t>
      </w:r>
      <w:r w:rsidR="00011F02">
        <w:rPr>
          <w:color w:val="auto"/>
          <w:sz w:val="26"/>
          <w:szCs w:val="26"/>
        </w:rPr>
        <w:t xml:space="preserve"> </w:t>
      </w:r>
      <w:r w:rsidR="00D10BB1" w:rsidRPr="00D10BB1">
        <w:rPr>
          <w:color w:val="auto"/>
          <w:sz w:val="26"/>
          <w:szCs w:val="26"/>
        </w:rPr>
        <w:t xml:space="preserve">Запроса </w:t>
      </w:r>
      <w:r w:rsidR="00011F02">
        <w:rPr>
          <w:color w:val="auto"/>
          <w:sz w:val="26"/>
          <w:szCs w:val="26"/>
        </w:rPr>
        <w:t xml:space="preserve">  </w:t>
      </w:r>
      <w:r w:rsidR="00D10BB1" w:rsidRPr="00D10BB1">
        <w:rPr>
          <w:color w:val="auto"/>
          <w:sz w:val="26"/>
          <w:szCs w:val="26"/>
        </w:rPr>
        <w:t xml:space="preserve">о </w:t>
      </w:r>
      <w:r w:rsidR="00011F02">
        <w:rPr>
          <w:color w:val="auto"/>
          <w:sz w:val="26"/>
          <w:szCs w:val="26"/>
        </w:rPr>
        <w:t xml:space="preserve">  </w:t>
      </w:r>
      <w:r w:rsidR="00D10BB1" w:rsidRPr="00D10BB1">
        <w:rPr>
          <w:color w:val="auto"/>
          <w:sz w:val="26"/>
          <w:szCs w:val="26"/>
        </w:rPr>
        <w:t>предоставлении</w:t>
      </w:r>
      <w:r w:rsidR="00011F02">
        <w:rPr>
          <w:color w:val="auto"/>
          <w:sz w:val="26"/>
          <w:szCs w:val="26"/>
        </w:rPr>
        <w:t xml:space="preserve">  </w:t>
      </w:r>
      <w:r w:rsidR="00D10BB1" w:rsidRPr="00D10BB1">
        <w:rPr>
          <w:color w:val="auto"/>
          <w:sz w:val="26"/>
          <w:szCs w:val="26"/>
        </w:rPr>
        <w:t xml:space="preserve"> Муниципальной </w:t>
      </w:r>
      <w:r w:rsidR="00011F02">
        <w:rPr>
          <w:color w:val="auto"/>
          <w:sz w:val="26"/>
          <w:szCs w:val="26"/>
        </w:rPr>
        <w:t xml:space="preserve">  </w:t>
      </w:r>
      <w:r w:rsidR="00D10BB1" w:rsidRPr="00D10BB1">
        <w:rPr>
          <w:color w:val="auto"/>
          <w:sz w:val="26"/>
          <w:szCs w:val="26"/>
        </w:rPr>
        <w:t>услуги</w:t>
      </w:r>
      <w:r w:rsidR="00D31943">
        <w:rPr>
          <w:color w:val="auto"/>
          <w:sz w:val="26"/>
          <w:szCs w:val="26"/>
        </w:rPr>
        <w:t xml:space="preserve">       </w:t>
      </w:r>
    </w:p>
    <w:p w:rsidR="00D10BB1" w:rsidRDefault="00D10BB1" w:rsidP="00D10BB1">
      <w:pPr>
        <w:pStyle w:val="Default"/>
        <w:tabs>
          <w:tab w:val="left" w:pos="0"/>
        </w:tabs>
        <w:spacing w:line="360" w:lineRule="auto"/>
        <w:jc w:val="both"/>
        <w:rPr>
          <w:color w:val="auto"/>
          <w:sz w:val="26"/>
          <w:szCs w:val="26"/>
        </w:rPr>
      </w:pPr>
      <w:r w:rsidRPr="00D10BB1">
        <w:rPr>
          <w:color w:val="auto"/>
          <w:sz w:val="26"/>
          <w:szCs w:val="26"/>
        </w:rPr>
        <w:t>(</w:t>
      </w:r>
      <w:r w:rsidR="002243E9">
        <w:rPr>
          <w:color w:val="auto"/>
          <w:sz w:val="26"/>
          <w:szCs w:val="26"/>
        </w:rPr>
        <w:t>по основанию</w:t>
      </w:r>
      <w:r w:rsidR="002243E9" w:rsidRPr="00A50832">
        <w:rPr>
          <w:color w:val="auto"/>
          <w:sz w:val="26"/>
          <w:szCs w:val="26"/>
        </w:rPr>
        <w:t>, указанно</w:t>
      </w:r>
      <w:r w:rsidR="002243E9">
        <w:rPr>
          <w:color w:val="auto"/>
          <w:sz w:val="26"/>
          <w:szCs w:val="26"/>
        </w:rPr>
        <w:t>му</w:t>
      </w:r>
      <w:r w:rsidR="002243E9" w:rsidRPr="00D10BB1">
        <w:rPr>
          <w:color w:val="auto"/>
          <w:sz w:val="26"/>
          <w:szCs w:val="26"/>
        </w:rPr>
        <w:t xml:space="preserve"> </w:t>
      </w:r>
      <w:r w:rsidRPr="00D10BB1">
        <w:rPr>
          <w:color w:val="auto"/>
          <w:sz w:val="26"/>
          <w:szCs w:val="26"/>
        </w:rPr>
        <w:t>в подпункте 6.1.2 пункта 6.1 Административного регламента)</w:t>
      </w:r>
      <w:r w:rsidR="00011F02" w:rsidRPr="00011F02">
        <w:rPr>
          <w:color w:val="auto"/>
          <w:sz w:val="26"/>
          <w:szCs w:val="26"/>
        </w:rPr>
        <w:t xml:space="preserve"> </w:t>
      </w:r>
      <w:r w:rsidR="00011F02">
        <w:rPr>
          <w:color w:val="auto"/>
          <w:sz w:val="26"/>
          <w:szCs w:val="26"/>
        </w:rPr>
        <w:t xml:space="preserve">                                                                                                                    6</w:t>
      </w:r>
      <w:r w:rsidR="006F2B81">
        <w:rPr>
          <w:color w:val="auto"/>
          <w:sz w:val="26"/>
          <w:szCs w:val="26"/>
        </w:rPr>
        <w:t>5</w:t>
      </w:r>
    </w:p>
    <w:p w:rsidR="00C86DE7" w:rsidRDefault="00C86DE7" w:rsidP="00D10BB1">
      <w:pPr>
        <w:pStyle w:val="Default"/>
        <w:tabs>
          <w:tab w:val="left" w:pos="0"/>
        </w:tabs>
        <w:spacing w:line="360" w:lineRule="auto"/>
        <w:jc w:val="both"/>
        <w:rPr>
          <w:color w:val="auto"/>
          <w:sz w:val="26"/>
          <w:szCs w:val="26"/>
        </w:rPr>
      </w:pPr>
      <w:r w:rsidRPr="0018235F">
        <w:rPr>
          <w:color w:val="auto"/>
          <w:sz w:val="26"/>
          <w:szCs w:val="26"/>
        </w:rPr>
        <w:t xml:space="preserve">Приложение </w:t>
      </w:r>
      <w:r w:rsidR="00011F02">
        <w:rPr>
          <w:color w:val="auto"/>
          <w:sz w:val="26"/>
          <w:szCs w:val="26"/>
        </w:rPr>
        <w:t xml:space="preserve"> </w:t>
      </w:r>
      <w:r w:rsidRPr="0018235F">
        <w:rPr>
          <w:color w:val="auto"/>
          <w:sz w:val="26"/>
          <w:szCs w:val="26"/>
        </w:rPr>
        <w:t xml:space="preserve">№ </w:t>
      </w:r>
      <w:r w:rsidR="00FB7F60">
        <w:rPr>
          <w:color w:val="auto"/>
          <w:sz w:val="26"/>
          <w:szCs w:val="26"/>
        </w:rPr>
        <w:t>8</w:t>
      </w:r>
      <w:r w:rsidRPr="0018235F">
        <w:rPr>
          <w:color w:val="auto"/>
          <w:sz w:val="26"/>
          <w:szCs w:val="26"/>
        </w:rPr>
        <w:t>.</w:t>
      </w:r>
      <w:r w:rsidR="00011F02">
        <w:rPr>
          <w:color w:val="auto"/>
          <w:sz w:val="26"/>
          <w:szCs w:val="26"/>
        </w:rPr>
        <w:t xml:space="preserve"> </w:t>
      </w:r>
      <w:r w:rsidRPr="0018235F">
        <w:rPr>
          <w:color w:val="auto"/>
          <w:sz w:val="26"/>
          <w:szCs w:val="26"/>
        </w:rPr>
        <w:t xml:space="preserve"> </w:t>
      </w:r>
      <w:r w:rsidR="00D10BB1" w:rsidRPr="00D10BB1">
        <w:rPr>
          <w:color w:val="auto"/>
          <w:sz w:val="26"/>
          <w:szCs w:val="26"/>
        </w:rPr>
        <w:t xml:space="preserve">Форма </w:t>
      </w:r>
      <w:r w:rsidR="00011F02">
        <w:rPr>
          <w:color w:val="auto"/>
          <w:sz w:val="26"/>
          <w:szCs w:val="26"/>
        </w:rPr>
        <w:t xml:space="preserve"> </w:t>
      </w:r>
      <w:r w:rsidR="00D10BB1" w:rsidRPr="00D10BB1">
        <w:rPr>
          <w:color w:val="auto"/>
          <w:sz w:val="26"/>
          <w:szCs w:val="26"/>
        </w:rPr>
        <w:t xml:space="preserve">Запроса </w:t>
      </w:r>
      <w:r w:rsidR="00011F02">
        <w:rPr>
          <w:color w:val="auto"/>
          <w:sz w:val="26"/>
          <w:szCs w:val="26"/>
        </w:rPr>
        <w:t xml:space="preserve">  </w:t>
      </w:r>
      <w:r w:rsidR="00D10BB1" w:rsidRPr="00D10BB1">
        <w:rPr>
          <w:color w:val="auto"/>
          <w:sz w:val="26"/>
          <w:szCs w:val="26"/>
        </w:rPr>
        <w:t>о</w:t>
      </w:r>
      <w:r w:rsidR="00011F02">
        <w:rPr>
          <w:color w:val="auto"/>
          <w:sz w:val="26"/>
          <w:szCs w:val="26"/>
        </w:rPr>
        <w:t xml:space="preserve">  </w:t>
      </w:r>
      <w:r w:rsidR="00D10BB1" w:rsidRPr="00D10BB1">
        <w:rPr>
          <w:color w:val="auto"/>
          <w:sz w:val="26"/>
          <w:szCs w:val="26"/>
        </w:rPr>
        <w:t xml:space="preserve"> предоставлении</w:t>
      </w:r>
      <w:r w:rsidR="00011F02">
        <w:rPr>
          <w:color w:val="auto"/>
          <w:sz w:val="26"/>
          <w:szCs w:val="26"/>
        </w:rPr>
        <w:t xml:space="preserve">  </w:t>
      </w:r>
      <w:r w:rsidR="00D10BB1" w:rsidRPr="00D10BB1">
        <w:rPr>
          <w:color w:val="auto"/>
          <w:sz w:val="26"/>
          <w:szCs w:val="26"/>
        </w:rPr>
        <w:t xml:space="preserve"> Муниципальной</w:t>
      </w:r>
      <w:r w:rsidR="00011F02">
        <w:rPr>
          <w:color w:val="auto"/>
          <w:sz w:val="26"/>
          <w:szCs w:val="26"/>
        </w:rPr>
        <w:t xml:space="preserve">  </w:t>
      </w:r>
      <w:r w:rsidR="00D10BB1" w:rsidRPr="00D10BB1">
        <w:rPr>
          <w:color w:val="auto"/>
          <w:sz w:val="26"/>
          <w:szCs w:val="26"/>
        </w:rPr>
        <w:t xml:space="preserve"> услуги</w:t>
      </w:r>
      <w:r w:rsidR="00D31943">
        <w:rPr>
          <w:color w:val="auto"/>
          <w:sz w:val="26"/>
          <w:szCs w:val="26"/>
        </w:rPr>
        <w:t xml:space="preserve">       </w:t>
      </w:r>
    </w:p>
    <w:p w:rsidR="00D10BB1" w:rsidRPr="0018235F" w:rsidRDefault="00D10BB1" w:rsidP="00D10BB1">
      <w:pPr>
        <w:pStyle w:val="Default"/>
        <w:tabs>
          <w:tab w:val="left" w:pos="0"/>
        </w:tabs>
        <w:spacing w:line="360" w:lineRule="auto"/>
        <w:jc w:val="both"/>
        <w:rPr>
          <w:color w:val="auto"/>
          <w:sz w:val="26"/>
          <w:szCs w:val="26"/>
        </w:rPr>
      </w:pPr>
      <w:r w:rsidRPr="00D10BB1">
        <w:rPr>
          <w:color w:val="auto"/>
          <w:sz w:val="26"/>
          <w:szCs w:val="26"/>
        </w:rPr>
        <w:t>(</w:t>
      </w:r>
      <w:r w:rsidR="002243E9">
        <w:rPr>
          <w:color w:val="auto"/>
          <w:sz w:val="26"/>
          <w:szCs w:val="26"/>
        </w:rPr>
        <w:t>по основанию</w:t>
      </w:r>
      <w:r w:rsidR="002243E9" w:rsidRPr="00A50832">
        <w:rPr>
          <w:color w:val="auto"/>
          <w:sz w:val="26"/>
          <w:szCs w:val="26"/>
        </w:rPr>
        <w:t>, указанно</w:t>
      </w:r>
      <w:r w:rsidR="002243E9">
        <w:rPr>
          <w:color w:val="auto"/>
          <w:sz w:val="26"/>
          <w:szCs w:val="26"/>
        </w:rPr>
        <w:t>му</w:t>
      </w:r>
      <w:r w:rsidRPr="00D10BB1">
        <w:rPr>
          <w:color w:val="auto"/>
          <w:sz w:val="26"/>
          <w:szCs w:val="26"/>
        </w:rPr>
        <w:t xml:space="preserve"> в подпункте 6.1.3 пункта 6.1 Административного регламента)</w:t>
      </w:r>
      <w:r w:rsidR="00011F02" w:rsidRPr="00011F02">
        <w:rPr>
          <w:color w:val="auto"/>
          <w:sz w:val="26"/>
          <w:szCs w:val="26"/>
        </w:rPr>
        <w:t xml:space="preserve"> </w:t>
      </w:r>
      <w:r w:rsidR="00011F02">
        <w:rPr>
          <w:color w:val="auto"/>
          <w:sz w:val="26"/>
          <w:szCs w:val="26"/>
        </w:rPr>
        <w:t xml:space="preserve">                                                                                                                    6</w:t>
      </w:r>
      <w:r w:rsidR="006F2B81">
        <w:rPr>
          <w:color w:val="auto"/>
          <w:sz w:val="26"/>
          <w:szCs w:val="26"/>
        </w:rPr>
        <w:t>6</w:t>
      </w:r>
    </w:p>
    <w:p w:rsidR="00C86DE7" w:rsidRPr="0018235F" w:rsidRDefault="00C86DE7" w:rsidP="00D10BB1">
      <w:pPr>
        <w:pStyle w:val="Default"/>
        <w:tabs>
          <w:tab w:val="left" w:pos="0"/>
        </w:tabs>
        <w:spacing w:line="360" w:lineRule="auto"/>
        <w:jc w:val="both"/>
        <w:rPr>
          <w:color w:val="auto"/>
          <w:sz w:val="26"/>
          <w:szCs w:val="26"/>
        </w:rPr>
      </w:pPr>
      <w:r w:rsidRPr="0018235F">
        <w:rPr>
          <w:color w:val="auto"/>
          <w:sz w:val="26"/>
          <w:szCs w:val="26"/>
        </w:rPr>
        <w:t xml:space="preserve">Приложение № </w:t>
      </w:r>
      <w:r w:rsidR="00FB7F60">
        <w:rPr>
          <w:color w:val="auto"/>
          <w:sz w:val="26"/>
          <w:szCs w:val="26"/>
        </w:rPr>
        <w:t>9</w:t>
      </w:r>
      <w:r w:rsidRPr="0018235F">
        <w:rPr>
          <w:color w:val="auto"/>
          <w:sz w:val="26"/>
          <w:szCs w:val="26"/>
        </w:rPr>
        <w:t xml:space="preserve">. </w:t>
      </w:r>
      <w:r w:rsidR="00D10BB1" w:rsidRPr="00D10BB1">
        <w:rPr>
          <w:color w:val="auto"/>
          <w:sz w:val="26"/>
          <w:szCs w:val="26"/>
        </w:rPr>
        <w:t>Описание документов, необходимых для предоставления Муниципальной услуги</w:t>
      </w:r>
      <w:r w:rsidR="00D31943">
        <w:rPr>
          <w:color w:val="auto"/>
          <w:sz w:val="26"/>
          <w:szCs w:val="26"/>
        </w:rPr>
        <w:t xml:space="preserve">                                                                                                 6</w:t>
      </w:r>
      <w:r w:rsidR="006F2B81">
        <w:rPr>
          <w:color w:val="auto"/>
          <w:sz w:val="26"/>
          <w:szCs w:val="26"/>
        </w:rPr>
        <w:t>7</w:t>
      </w:r>
    </w:p>
    <w:p w:rsidR="00FB7F60" w:rsidRDefault="00C86DE7" w:rsidP="00D10BB1">
      <w:pPr>
        <w:pStyle w:val="Default"/>
        <w:tabs>
          <w:tab w:val="left" w:pos="0"/>
        </w:tabs>
        <w:spacing w:line="360" w:lineRule="auto"/>
        <w:jc w:val="both"/>
        <w:rPr>
          <w:color w:val="auto"/>
          <w:sz w:val="26"/>
          <w:szCs w:val="26"/>
        </w:rPr>
      </w:pPr>
      <w:r w:rsidRPr="0018235F">
        <w:rPr>
          <w:color w:val="auto"/>
          <w:sz w:val="26"/>
          <w:szCs w:val="26"/>
        </w:rPr>
        <w:t xml:space="preserve">Приложение № </w:t>
      </w:r>
      <w:r w:rsidR="00FB7F60">
        <w:rPr>
          <w:color w:val="auto"/>
          <w:sz w:val="26"/>
          <w:szCs w:val="26"/>
        </w:rPr>
        <w:t>10</w:t>
      </w:r>
      <w:r w:rsidRPr="0018235F">
        <w:rPr>
          <w:color w:val="auto"/>
          <w:sz w:val="26"/>
          <w:szCs w:val="26"/>
        </w:rPr>
        <w:t xml:space="preserve">. </w:t>
      </w:r>
      <w:r w:rsidR="00D10BB1" w:rsidRPr="00D10BB1">
        <w:rPr>
          <w:color w:val="auto"/>
          <w:sz w:val="26"/>
          <w:szCs w:val="26"/>
        </w:rPr>
        <w:t>Форма решения об отказе в приеме документов,  необходимых для предоставления Муниципальной услуги</w:t>
      </w:r>
      <w:r w:rsidR="00D31943">
        <w:rPr>
          <w:color w:val="auto"/>
          <w:sz w:val="26"/>
          <w:szCs w:val="26"/>
        </w:rPr>
        <w:t xml:space="preserve">                                                              7</w:t>
      </w:r>
      <w:r w:rsidR="006F2B81">
        <w:rPr>
          <w:color w:val="auto"/>
          <w:sz w:val="26"/>
          <w:szCs w:val="26"/>
        </w:rPr>
        <w:t>3</w:t>
      </w:r>
    </w:p>
    <w:p w:rsidR="00C86DE7" w:rsidRPr="0018235F" w:rsidRDefault="00C86DE7" w:rsidP="00D10BB1">
      <w:pPr>
        <w:pStyle w:val="Default"/>
        <w:tabs>
          <w:tab w:val="left" w:pos="0"/>
        </w:tabs>
        <w:spacing w:line="360" w:lineRule="auto"/>
        <w:jc w:val="both"/>
        <w:rPr>
          <w:color w:val="auto"/>
          <w:sz w:val="26"/>
          <w:szCs w:val="26"/>
        </w:rPr>
      </w:pPr>
      <w:r w:rsidRPr="0018235F">
        <w:rPr>
          <w:color w:val="auto"/>
          <w:sz w:val="26"/>
          <w:szCs w:val="26"/>
        </w:rPr>
        <w:t>Приложение № 1</w:t>
      </w:r>
      <w:r w:rsidR="00FB7F60">
        <w:rPr>
          <w:color w:val="auto"/>
          <w:sz w:val="26"/>
          <w:szCs w:val="26"/>
        </w:rPr>
        <w:t>1</w:t>
      </w:r>
      <w:r w:rsidRPr="0018235F">
        <w:rPr>
          <w:color w:val="auto"/>
          <w:sz w:val="26"/>
          <w:szCs w:val="26"/>
        </w:rPr>
        <w:t xml:space="preserve">. </w:t>
      </w:r>
      <w:r w:rsidR="00D10BB1" w:rsidRPr="00D10BB1">
        <w:rPr>
          <w:color w:val="auto"/>
          <w:sz w:val="26"/>
          <w:szCs w:val="26"/>
        </w:rPr>
        <w:t>Перечень и содержание административных действий, составляющих административные процедуры</w:t>
      </w:r>
      <w:r w:rsidRPr="0018235F">
        <w:rPr>
          <w:color w:val="auto"/>
          <w:sz w:val="26"/>
          <w:szCs w:val="26"/>
        </w:rPr>
        <w:t xml:space="preserve">                 </w:t>
      </w:r>
      <w:r w:rsidR="00D31943">
        <w:rPr>
          <w:color w:val="auto"/>
          <w:sz w:val="26"/>
          <w:szCs w:val="26"/>
        </w:rPr>
        <w:t xml:space="preserve">                                           7</w:t>
      </w:r>
      <w:r w:rsidR="006F2B81">
        <w:rPr>
          <w:color w:val="auto"/>
          <w:sz w:val="26"/>
          <w:szCs w:val="26"/>
        </w:rPr>
        <w:t>4</w:t>
      </w:r>
      <w:r w:rsidRPr="0018235F">
        <w:rPr>
          <w:color w:val="auto"/>
          <w:sz w:val="26"/>
          <w:szCs w:val="26"/>
        </w:rPr>
        <w:t xml:space="preserve">                                                                                   </w:t>
      </w:r>
    </w:p>
    <w:p w:rsidR="00C86DE7" w:rsidRDefault="00C86DE7"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D10BB1" w:rsidRDefault="00D10BB1" w:rsidP="005A2FE3">
      <w:pPr>
        <w:pStyle w:val="Default"/>
        <w:tabs>
          <w:tab w:val="left" w:pos="8340"/>
        </w:tabs>
        <w:rPr>
          <w:b/>
          <w:color w:val="auto"/>
        </w:rPr>
      </w:pPr>
    </w:p>
    <w:p w:rsidR="00C86DE7" w:rsidRDefault="00C86DE7" w:rsidP="005A2FE3">
      <w:pPr>
        <w:pStyle w:val="Default"/>
        <w:tabs>
          <w:tab w:val="left" w:pos="8340"/>
        </w:tabs>
        <w:rPr>
          <w:b/>
          <w:color w:val="auto"/>
        </w:rPr>
      </w:pPr>
    </w:p>
    <w:p w:rsidR="00C86DE7" w:rsidRDefault="00C86DE7" w:rsidP="005A2FE3">
      <w:pPr>
        <w:pStyle w:val="Default"/>
        <w:tabs>
          <w:tab w:val="left" w:pos="8340"/>
        </w:tabs>
        <w:rPr>
          <w:b/>
          <w:color w:val="auto"/>
        </w:rPr>
      </w:pPr>
    </w:p>
    <w:p w:rsidR="00C86DE7" w:rsidRDefault="00C86DE7" w:rsidP="005A2FE3">
      <w:pPr>
        <w:pStyle w:val="Default"/>
        <w:tabs>
          <w:tab w:val="left" w:pos="8340"/>
        </w:tabs>
        <w:rPr>
          <w:b/>
          <w:color w:val="auto"/>
        </w:rPr>
      </w:pPr>
    </w:p>
    <w:p w:rsidR="00C86DE7" w:rsidRDefault="00C86DE7" w:rsidP="005A2FE3">
      <w:pPr>
        <w:pStyle w:val="Default"/>
        <w:tabs>
          <w:tab w:val="left" w:pos="8340"/>
        </w:tabs>
        <w:rPr>
          <w:b/>
          <w:color w:val="auto"/>
        </w:rPr>
      </w:pPr>
    </w:p>
    <w:p w:rsidR="00C86DE7" w:rsidRDefault="00C86DE7" w:rsidP="005A2FE3">
      <w:pPr>
        <w:pStyle w:val="Default"/>
        <w:tabs>
          <w:tab w:val="left" w:pos="8340"/>
        </w:tabs>
        <w:rPr>
          <w:b/>
          <w:color w:val="auto"/>
        </w:rPr>
      </w:pPr>
    </w:p>
    <w:p w:rsidR="00C86DE7" w:rsidRDefault="00C86DE7" w:rsidP="005A2FE3">
      <w:pPr>
        <w:pStyle w:val="Default"/>
        <w:tabs>
          <w:tab w:val="left" w:pos="8340"/>
        </w:tabs>
        <w:rPr>
          <w:b/>
          <w:color w:val="auto"/>
        </w:rPr>
      </w:pPr>
    </w:p>
    <w:p w:rsidR="00C86DE7" w:rsidRDefault="00C86DE7" w:rsidP="005A2FE3">
      <w:pPr>
        <w:pStyle w:val="Default"/>
        <w:tabs>
          <w:tab w:val="left" w:pos="8340"/>
        </w:tabs>
        <w:rPr>
          <w:b/>
          <w:color w:val="auto"/>
        </w:rPr>
      </w:pPr>
    </w:p>
    <w:p w:rsidR="00C86DE7" w:rsidRDefault="00C86DE7" w:rsidP="005A2FE3">
      <w:pPr>
        <w:pStyle w:val="Default"/>
        <w:tabs>
          <w:tab w:val="left" w:pos="8340"/>
        </w:tabs>
        <w:rPr>
          <w:b/>
          <w:color w:val="auto"/>
        </w:rPr>
      </w:pPr>
    </w:p>
    <w:p w:rsidR="00F70C18" w:rsidRPr="00647A81" w:rsidRDefault="00F70C18" w:rsidP="00660E83">
      <w:pPr>
        <w:widowControl w:val="0"/>
        <w:tabs>
          <w:tab w:val="left" w:pos="1134"/>
        </w:tabs>
        <w:spacing w:line="240" w:lineRule="auto"/>
        <w:outlineLvl w:val="0"/>
        <w:rPr>
          <w:rFonts w:ascii="Times New Roman" w:eastAsia="Times New Roman" w:hAnsi="Times New Roman" w:cs="Times New Roman"/>
          <w:b/>
          <w:bCs/>
          <w:kern w:val="32"/>
          <w:sz w:val="26"/>
          <w:szCs w:val="26"/>
        </w:rPr>
      </w:pPr>
      <w:bookmarkStart w:id="1" w:name="Раздел1"/>
      <w:bookmarkStart w:id="2" w:name="_Toc491437424"/>
    </w:p>
    <w:p w:rsidR="00F70C18" w:rsidRPr="00647A81" w:rsidRDefault="00F70C18" w:rsidP="00660E83">
      <w:pPr>
        <w:widowControl w:val="0"/>
        <w:tabs>
          <w:tab w:val="left" w:pos="1134"/>
        </w:tabs>
        <w:spacing w:line="240" w:lineRule="auto"/>
        <w:outlineLvl w:val="0"/>
        <w:rPr>
          <w:rFonts w:ascii="Times New Roman" w:eastAsia="Times New Roman" w:hAnsi="Times New Roman" w:cs="Times New Roman"/>
          <w:b/>
          <w:bCs/>
          <w:kern w:val="32"/>
          <w:sz w:val="26"/>
          <w:szCs w:val="26"/>
        </w:rPr>
      </w:pPr>
    </w:p>
    <w:p w:rsidR="00FD1884" w:rsidRPr="00660E83" w:rsidRDefault="00322C25" w:rsidP="00660E83">
      <w:pPr>
        <w:widowControl w:val="0"/>
        <w:tabs>
          <w:tab w:val="left" w:pos="1134"/>
        </w:tabs>
        <w:spacing w:line="240" w:lineRule="auto"/>
        <w:outlineLvl w:val="0"/>
        <w:rPr>
          <w:rFonts w:ascii="Times New Roman" w:eastAsia="Times New Roman" w:hAnsi="Times New Roman" w:cs="Times New Roman"/>
          <w:b/>
          <w:bCs/>
          <w:kern w:val="32"/>
          <w:sz w:val="26"/>
          <w:szCs w:val="26"/>
        </w:rPr>
      </w:pPr>
      <w:r w:rsidRPr="00660E83">
        <w:rPr>
          <w:rFonts w:ascii="Times New Roman" w:eastAsia="Times New Roman" w:hAnsi="Times New Roman" w:cs="Times New Roman"/>
          <w:b/>
          <w:bCs/>
          <w:kern w:val="32"/>
          <w:sz w:val="26"/>
          <w:szCs w:val="26"/>
          <w:lang w:val="en-US"/>
        </w:rPr>
        <w:t>I</w:t>
      </w:r>
      <w:r w:rsidRPr="00660E83">
        <w:rPr>
          <w:rFonts w:ascii="Times New Roman" w:eastAsia="Times New Roman" w:hAnsi="Times New Roman" w:cs="Times New Roman"/>
          <w:b/>
          <w:bCs/>
          <w:kern w:val="32"/>
          <w:sz w:val="26"/>
          <w:szCs w:val="26"/>
        </w:rPr>
        <w:t>. Общие положения</w:t>
      </w:r>
      <w:bookmarkEnd w:id="1"/>
      <w:bookmarkEnd w:id="2"/>
    </w:p>
    <w:p w:rsidR="00660E83" w:rsidRPr="00660E83" w:rsidRDefault="00660E83" w:rsidP="00660E83">
      <w:pPr>
        <w:widowControl w:val="0"/>
        <w:tabs>
          <w:tab w:val="left" w:pos="1134"/>
        </w:tabs>
        <w:spacing w:line="240" w:lineRule="auto"/>
        <w:outlineLvl w:val="0"/>
        <w:rPr>
          <w:rFonts w:ascii="Times New Roman" w:eastAsia="Times New Roman" w:hAnsi="Times New Roman" w:cs="Times New Roman"/>
          <w:b/>
          <w:bCs/>
          <w:kern w:val="32"/>
          <w:sz w:val="26"/>
          <w:szCs w:val="26"/>
        </w:rPr>
      </w:pPr>
    </w:p>
    <w:p w:rsidR="00FD1884" w:rsidRPr="00660E83" w:rsidRDefault="00322C25" w:rsidP="00660E83">
      <w:pPr>
        <w:pStyle w:val="2-"/>
        <w:numPr>
          <w:ilvl w:val="0"/>
          <w:numId w:val="2"/>
        </w:numPr>
        <w:spacing w:before="0" w:after="0"/>
        <w:ind w:left="720"/>
        <w:rPr>
          <w:i w:val="0"/>
          <w:sz w:val="26"/>
          <w:szCs w:val="26"/>
        </w:rPr>
      </w:pPr>
      <w:bookmarkStart w:id="3" w:name="пункт1"/>
      <w:bookmarkStart w:id="4" w:name="_Toc491437425"/>
      <w:r w:rsidRPr="00660E83">
        <w:rPr>
          <w:i w:val="0"/>
          <w:sz w:val="26"/>
          <w:szCs w:val="26"/>
        </w:rPr>
        <w:t xml:space="preserve">Предмет регулирования </w:t>
      </w:r>
      <w:r w:rsidR="00754FCE" w:rsidRPr="00660E83">
        <w:rPr>
          <w:i w:val="0"/>
          <w:sz w:val="26"/>
          <w:szCs w:val="26"/>
        </w:rPr>
        <w:t>Административного р</w:t>
      </w:r>
      <w:r w:rsidR="0068390B" w:rsidRPr="00660E83">
        <w:rPr>
          <w:i w:val="0"/>
          <w:sz w:val="26"/>
          <w:szCs w:val="26"/>
        </w:rPr>
        <w:t>егламента</w:t>
      </w:r>
      <w:bookmarkEnd w:id="3"/>
      <w:bookmarkEnd w:id="4"/>
    </w:p>
    <w:p w:rsidR="00660E83" w:rsidRPr="00660E83" w:rsidRDefault="00660E83" w:rsidP="00660E83">
      <w:pPr>
        <w:pStyle w:val="2-"/>
        <w:spacing w:before="0" w:after="0"/>
        <w:jc w:val="both"/>
        <w:rPr>
          <w:b w:val="0"/>
          <w:i w:val="0"/>
          <w:sz w:val="24"/>
          <w:szCs w:val="24"/>
        </w:rPr>
      </w:pPr>
    </w:p>
    <w:p w:rsidR="00540C71" w:rsidRPr="00660E83" w:rsidRDefault="00660E83" w:rsidP="00660E83">
      <w:pPr>
        <w:pStyle w:val="a7"/>
        <w:numPr>
          <w:ilvl w:val="1"/>
          <w:numId w:val="2"/>
        </w:numPr>
        <w:tabs>
          <w:tab w:val="left" w:pos="993"/>
        </w:tabs>
        <w:autoSpaceDE w:val="0"/>
        <w:autoSpaceDN w:val="0"/>
        <w:adjustRightInd w:val="0"/>
        <w:spacing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54FCE" w:rsidRPr="00660E83">
        <w:rPr>
          <w:rFonts w:ascii="Times New Roman" w:hAnsi="Times New Roman" w:cs="Times New Roman"/>
          <w:sz w:val="26"/>
          <w:szCs w:val="26"/>
        </w:rPr>
        <w:t>Административный р</w:t>
      </w:r>
      <w:r w:rsidR="0068390B" w:rsidRPr="00660E83">
        <w:rPr>
          <w:rFonts w:ascii="Times New Roman" w:hAnsi="Times New Roman" w:cs="Times New Roman"/>
          <w:sz w:val="26"/>
          <w:szCs w:val="26"/>
        </w:rPr>
        <w:t>егламент</w:t>
      </w:r>
      <w:r w:rsidR="00475722" w:rsidRPr="00660E83">
        <w:rPr>
          <w:rFonts w:ascii="Times New Roman" w:hAnsi="Times New Roman" w:cs="Times New Roman"/>
          <w:sz w:val="26"/>
          <w:szCs w:val="26"/>
        </w:rPr>
        <w:t xml:space="preserve"> </w:t>
      </w:r>
      <w:r w:rsidR="00116061">
        <w:rPr>
          <w:rFonts w:ascii="Times New Roman" w:hAnsi="Times New Roman" w:cs="Times New Roman"/>
          <w:sz w:val="26"/>
          <w:szCs w:val="26"/>
        </w:rPr>
        <w:t>регулирует отношения</w:t>
      </w:r>
      <w:r w:rsidR="00475722" w:rsidRPr="00660E83">
        <w:rPr>
          <w:rFonts w:ascii="Times New Roman" w:hAnsi="Times New Roman" w:cs="Times New Roman"/>
          <w:sz w:val="26"/>
          <w:szCs w:val="26"/>
        </w:rPr>
        <w:t xml:space="preserve"> </w:t>
      </w:r>
      <w:r w:rsidR="00946ED5" w:rsidRPr="00660E83">
        <w:rPr>
          <w:rFonts w:ascii="Times New Roman" w:hAnsi="Times New Roman" w:cs="Times New Roman"/>
          <w:bCs/>
          <w:sz w:val="26"/>
          <w:szCs w:val="26"/>
        </w:rPr>
        <w:t xml:space="preserve">предоставления муниципальной услуги </w:t>
      </w:r>
      <w:r w:rsidR="00116061">
        <w:rPr>
          <w:rFonts w:ascii="Times New Roman" w:hAnsi="Times New Roman" w:cs="Times New Roman"/>
          <w:bCs/>
          <w:sz w:val="26"/>
          <w:szCs w:val="26"/>
        </w:rPr>
        <w:t>«</w:t>
      </w:r>
      <w:r w:rsidR="00116061">
        <w:rPr>
          <w:rFonts w:ascii="Times New Roman" w:eastAsia="PMingLiU" w:hAnsi="Times New Roman" w:cs="Times New Roman"/>
          <w:bCs/>
          <w:sz w:val="26"/>
          <w:szCs w:val="26"/>
        </w:rPr>
        <w:t>П</w:t>
      </w:r>
      <w:r w:rsidR="00160852" w:rsidRPr="00160852">
        <w:rPr>
          <w:rFonts w:ascii="Times New Roman" w:eastAsia="PMingLiU" w:hAnsi="Times New Roman" w:cs="Times New Roman"/>
          <w:bCs/>
          <w:sz w:val="26"/>
          <w:szCs w:val="26"/>
        </w:rPr>
        <w:t>риняти</w:t>
      </w:r>
      <w:r w:rsidR="00116061">
        <w:rPr>
          <w:rFonts w:ascii="Times New Roman" w:eastAsia="PMingLiU" w:hAnsi="Times New Roman" w:cs="Times New Roman"/>
          <w:bCs/>
          <w:sz w:val="26"/>
          <w:szCs w:val="26"/>
        </w:rPr>
        <w:t>е</w:t>
      </w:r>
      <w:r w:rsidR="00160852" w:rsidRPr="00160852">
        <w:rPr>
          <w:rFonts w:ascii="Times New Roman" w:eastAsia="PMingLiU" w:hAnsi="Times New Roman" w:cs="Times New Roman"/>
          <w:bCs/>
          <w:sz w:val="26"/>
          <w:szCs w:val="26"/>
        </w:rPr>
        <w:t xml:space="preserve"> граждан на учет в качестве нуждающихся в жилых помещениях</w:t>
      </w:r>
      <w:r w:rsidR="00116061">
        <w:rPr>
          <w:rFonts w:ascii="Times New Roman" w:eastAsia="PMingLiU" w:hAnsi="Times New Roman" w:cs="Times New Roman"/>
          <w:bCs/>
          <w:sz w:val="26"/>
          <w:szCs w:val="26"/>
        </w:rPr>
        <w:t>, предоставляемых по договорам социального найма»</w:t>
      </w:r>
      <w:r w:rsidR="00160852" w:rsidRPr="00160852">
        <w:rPr>
          <w:rFonts w:ascii="Times New Roman" w:eastAsia="PMingLiU" w:hAnsi="Times New Roman" w:cs="Times New Roman"/>
          <w:bCs/>
          <w:sz w:val="26"/>
          <w:szCs w:val="26"/>
        </w:rPr>
        <w:t xml:space="preserve"> </w:t>
      </w:r>
      <w:r w:rsidR="00290A33" w:rsidRPr="00660E83">
        <w:rPr>
          <w:rFonts w:ascii="Times New Roman" w:hAnsi="Times New Roman" w:cs="Times New Roman"/>
          <w:sz w:val="26"/>
          <w:szCs w:val="26"/>
        </w:rPr>
        <w:t xml:space="preserve">(далее – </w:t>
      </w:r>
      <w:r w:rsidR="00BC06C2" w:rsidRPr="00660E83">
        <w:rPr>
          <w:rFonts w:ascii="Times New Roman" w:hAnsi="Times New Roman" w:cs="Times New Roman"/>
          <w:sz w:val="26"/>
          <w:szCs w:val="26"/>
        </w:rPr>
        <w:t>Муниципальная у</w:t>
      </w:r>
      <w:r w:rsidR="000451FB" w:rsidRPr="00660E83">
        <w:rPr>
          <w:rFonts w:ascii="Times New Roman" w:hAnsi="Times New Roman" w:cs="Times New Roman"/>
          <w:sz w:val="26"/>
          <w:szCs w:val="26"/>
        </w:rPr>
        <w:t>слуг</w:t>
      </w:r>
      <w:r w:rsidR="008E0864" w:rsidRPr="00660E83">
        <w:rPr>
          <w:rFonts w:ascii="Times New Roman" w:hAnsi="Times New Roman" w:cs="Times New Roman"/>
          <w:sz w:val="26"/>
          <w:szCs w:val="26"/>
        </w:rPr>
        <w:t>а</w:t>
      </w:r>
      <w:r w:rsidR="00290A33" w:rsidRPr="00660E83">
        <w:rPr>
          <w:rFonts w:ascii="Times New Roman" w:hAnsi="Times New Roman" w:cs="Times New Roman"/>
          <w:sz w:val="26"/>
          <w:szCs w:val="26"/>
        </w:rPr>
        <w:t>)</w:t>
      </w:r>
      <w:r w:rsidR="00475722" w:rsidRPr="00660E83">
        <w:rPr>
          <w:rFonts w:ascii="Times New Roman" w:hAnsi="Times New Roman" w:cs="Times New Roman"/>
          <w:sz w:val="26"/>
          <w:szCs w:val="26"/>
        </w:rPr>
        <w:t>,</w:t>
      </w:r>
      <w:r w:rsidR="00540C71" w:rsidRPr="00660E83">
        <w:rPr>
          <w:rFonts w:ascii="Times New Roman" w:hAnsi="Times New Roman" w:cs="Times New Roman"/>
          <w:sz w:val="26"/>
          <w:szCs w:val="26"/>
        </w:rPr>
        <w:t xml:space="preserve"> </w:t>
      </w:r>
      <w:r w:rsidR="0072327E" w:rsidRPr="00660E83">
        <w:rPr>
          <w:rFonts w:ascii="Times New Roman" w:hAnsi="Times New Roman" w:cs="Times New Roman"/>
          <w:sz w:val="26"/>
          <w:szCs w:val="26"/>
        </w:rPr>
        <w:t>А</w:t>
      </w:r>
      <w:r w:rsidR="002C2E0C">
        <w:rPr>
          <w:rFonts w:ascii="Times New Roman" w:hAnsi="Times New Roman" w:cs="Times New Roman"/>
          <w:sz w:val="26"/>
          <w:szCs w:val="26"/>
        </w:rPr>
        <w:t>дминистрацией</w:t>
      </w:r>
      <w:r w:rsidR="00292F3F" w:rsidRPr="00660E83">
        <w:rPr>
          <w:rFonts w:ascii="Times New Roman" w:hAnsi="Times New Roman" w:cs="Times New Roman"/>
          <w:sz w:val="26"/>
          <w:szCs w:val="26"/>
        </w:rPr>
        <w:t xml:space="preserve"> Городского округа Подольск</w:t>
      </w:r>
      <w:r w:rsidR="00540C71" w:rsidRPr="00660E83">
        <w:rPr>
          <w:rFonts w:ascii="Times New Roman" w:hAnsi="Times New Roman" w:cs="Times New Roman"/>
          <w:sz w:val="26"/>
          <w:szCs w:val="26"/>
        </w:rPr>
        <w:t xml:space="preserve"> (далее </w:t>
      </w:r>
      <w:r>
        <w:rPr>
          <w:rFonts w:ascii="Times New Roman" w:hAnsi="Times New Roman" w:cs="Times New Roman"/>
          <w:sz w:val="26"/>
          <w:szCs w:val="26"/>
        </w:rPr>
        <w:t>–</w:t>
      </w:r>
      <w:r w:rsidR="00116061">
        <w:rPr>
          <w:rFonts w:ascii="Times New Roman" w:hAnsi="Times New Roman" w:cs="Times New Roman"/>
          <w:sz w:val="26"/>
          <w:szCs w:val="26"/>
        </w:rPr>
        <w:t xml:space="preserve"> Администрация)</w:t>
      </w:r>
      <w:r w:rsidR="00540C71" w:rsidRPr="00660E83">
        <w:rPr>
          <w:rFonts w:ascii="Times New Roman" w:hAnsi="Times New Roman" w:cs="Times New Roman"/>
          <w:sz w:val="26"/>
          <w:szCs w:val="26"/>
        </w:rPr>
        <w:t>.</w:t>
      </w:r>
    </w:p>
    <w:p w:rsidR="00116061" w:rsidRDefault="00116061" w:rsidP="00116061">
      <w:pPr>
        <w:pStyle w:val="11"/>
        <w:numPr>
          <w:ilvl w:val="1"/>
          <w:numId w:val="2"/>
        </w:numPr>
        <w:tabs>
          <w:tab w:val="left" w:pos="0"/>
        </w:tabs>
        <w:spacing w:line="360" w:lineRule="auto"/>
        <w:ind w:left="0" w:firstLine="709"/>
        <w:rPr>
          <w:sz w:val="25"/>
          <w:szCs w:val="25"/>
        </w:rPr>
      </w:pPr>
      <w:r w:rsidRPr="00116061">
        <w:rPr>
          <w:sz w:val="26"/>
          <w:szCs w:val="26"/>
        </w:rPr>
        <w:lastRenderedPageBreak/>
        <w:t xml:space="preserve">Административный регламент устанавливает </w:t>
      </w:r>
      <w:r>
        <w:rPr>
          <w:sz w:val="26"/>
          <w:szCs w:val="26"/>
        </w:rPr>
        <w:t xml:space="preserve">порядок предоставления Муниципальной услуги и </w:t>
      </w:r>
      <w:r w:rsidRPr="00116061">
        <w:rPr>
          <w:sz w:val="26"/>
          <w:szCs w:val="26"/>
        </w:rPr>
        <w:t xml:space="preserve">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w:t>
      </w:r>
      <w:r w:rsidRPr="00406C69">
        <w:rPr>
          <w:sz w:val="25"/>
          <w:szCs w:val="25"/>
        </w:rPr>
        <w:t>и действий (бездействий) Администрации, должностных лиц</w:t>
      </w:r>
      <w:r>
        <w:rPr>
          <w:sz w:val="25"/>
          <w:szCs w:val="25"/>
        </w:rPr>
        <w:t xml:space="preserve"> </w:t>
      </w:r>
      <w:r w:rsidRPr="00406C69">
        <w:rPr>
          <w:sz w:val="25"/>
          <w:szCs w:val="25"/>
        </w:rPr>
        <w:t xml:space="preserve">Администрации, </w:t>
      </w:r>
      <w:r w:rsidR="002C2E0C">
        <w:rPr>
          <w:sz w:val="25"/>
          <w:szCs w:val="25"/>
        </w:rPr>
        <w:t>работников</w:t>
      </w:r>
      <w:r w:rsidRPr="00406C69">
        <w:rPr>
          <w:sz w:val="25"/>
          <w:szCs w:val="25"/>
        </w:rPr>
        <w:t xml:space="preserve"> МФЦ.</w:t>
      </w:r>
    </w:p>
    <w:p w:rsidR="00116061" w:rsidRDefault="00116061" w:rsidP="00116061">
      <w:pPr>
        <w:pStyle w:val="11"/>
        <w:numPr>
          <w:ilvl w:val="1"/>
          <w:numId w:val="2"/>
        </w:numPr>
        <w:tabs>
          <w:tab w:val="left" w:pos="0"/>
        </w:tabs>
        <w:spacing w:line="360" w:lineRule="auto"/>
        <w:ind w:left="0" w:firstLine="709"/>
        <w:rPr>
          <w:sz w:val="25"/>
          <w:szCs w:val="25"/>
        </w:rPr>
      </w:pPr>
      <w:r w:rsidRPr="00160852">
        <w:rPr>
          <w:sz w:val="26"/>
          <w:szCs w:val="26"/>
        </w:rPr>
        <w:t>Термины и определения, используемые в настоящем Административном регламенте</w:t>
      </w:r>
      <w:r>
        <w:rPr>
          <w:sz w:val="26"/>
          <w:szCs w:val="26"/>
        </w:rPr>
        <w:t>:</w:t>
      </w:r>
    </w:p>
    <w:p w:rsidR="00160852" w:rsidRPr="00160852" w:rsidRDefault="003E4D5D" w:rsidP="003E4D5D">
      <w:pPr>
        <w:tabs>
          <w:tab w:val="left" w:pos="567"/>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1.3.1. </w:t>
      </w:r>
      <w:r w:rsidR="00160852" w:rsidRPr="00160852">
        <w:rPr>
          <w:rFonts w:ascii="Times New Roman" w:hAnsi="Times New Roman" w:cs="Times New Roman"/>
          <w:sz w:val="26"/>
          <w:szCs w:val="26"/>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002C2E0C">
        <w:rPr>
          <w:rFonts w:ascii="Times New Roman" w:hAnsi="Times New Roman" w:cs="Times New Roman"/>
          <w:sz w:val="26"/>
          <w:szCs w:val="26"/>
        </w:rPr>
        <w:t>теле</w:t>
      </w:r>
      <w:r w:rsidR="00160852" w:rsidRPr="00160852">
        <w:rPr>
          <w:rFonts w:ascii="Times New Roman" w:hAnsi="Times New Roman" w:cs="Times New Roman"/>
          <w:sz w:val="26"/>
          <w:szCs w:val="26"/>
        </w:rPr>
        <w:t>коммуникационной сети «Интернет» по адресу: www.gosuslugi.ru;</w:t>
      </w:r>
    </w:p>
    <w:p w:rsidR="00160852" w:rsidRPr="00160852" w:rsidRDefault="003E4D5D" w:rsidP="003E4D5D">
      <w:pPr>
        <w:tabs>
          <w:tab w:val="left" w:pos="709"/>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160852" w:rsidRPr="00160852">
        <w:rPr>
          <w:rFonts w:ascii="Times New Roman" w:hAnsi="Times New Roman" w:cs="Times New Roman"/>
          <w:sz w:val="26"/>
          <w:szCs w:val="26"/>
        </w:rPr>
        <w:t>1.3.2.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sidR="002C2E0C">
        <w:rPr>
          <w:rFonts w:ascii="Times New Roman" w:hAnsi="Times New Roman" w:cs="Times New Roman"/>
          <w:sz w:val="26"/>
          <w:szCs w:val="26"/>
        </w:rPr>
        <w:t>теле</w:t>
      </w:r>
      <w:r w:rsidR="00160852" w:rsidRPr="00160852">
        <w:rPr>
          <w:rFonts w:ascii="Times New Roman" w:hAnsi="Times New Roman" w:cs="Times New Roman"/>
          <w:sz w:val="26"/>
          <w:szCs w:val="26"/>
        </w:rPr>
        <w:t>коммуникационной сети «Интернет» по адресу: www.uslugi.mosreg.ru;</w:t>
      </w:r>
    </w:p>
    <w:p w:rsidR="00160852" w:rsidRPr="00160852" w:rsidRDefault="003E4D5D" w:rsidP="003E4D5D">
      <w:pPr>
        <w:tabs>
          <w:tab w:val="left" w:pos="709"/>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160852" w:rsidRPr="00160852">
        <w:rPr>
          <w:rFonts w:ascii="Times New Roman" w:hAnsi="Times New Roman" w:cs="Times New Roman"/>
          <w:sz w:val="26"/>
          <w:szCs w:val="26"/>
        </w:rPr>
        <w:t>1.3.3.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60852" w:rsidRPr="00160852" w:rsidRDefault="003E4D5D" w:rsidP="003E4D5D">
      <w:pPr>
        <w:tabs>
          <w:tab w:val="left" w:pos="709"/>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160852" w:rsidRPr="00160852">
        <w:rPr>
          <w:rFonts w:ascii="Times New Roman" w:hAnsi="Times New Roman" w:cs="Times New Roman"/>
          <w:sz w:val="26"/>
          <w:szCs w:val="26"/>
        </w:rPr>
        <w:t>1.3.4. Модуль МФЦ ЕИС ОУ – Модуль МФЦ единой информационной системы оказания услуг, установленный в МФЦ;</w:t>
      </w:r>
    </w:p>
    <w:p w:rsidR="00160852" w:rsidRPr="00160852" w:rsidRDefault="003E4D5D" w:rsidP="003E4D5D">
      <w:pPr>
        <w:tabs>
          <w:tab w:val="left" w:pos="709"/>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60852" w:rsidRPr="00160852">
        <w:rPr>
          <w:rFonts w:ascii="Times New Roman" w:hAnsi="Times New Roman" w:cs="Times New Roman"/>
          <w:sz w:val="26"/>
          <w:szCs w:val="26"/>
        </w:rPr>
        <w:t>1.3.5. Модуль оказания услуг ЕИС ОУ – Модуль оказания услуг единой информационной системы оказания государственных и муниципальных услуг Московской области;</w:t>
      </w:r>
    </w:p>
    <w:p w:rsidR="00160852" w:rsidRPr="00160852" w:rsidRDefault="003E4D5D" w:rsidP="003E4D5D">
      <w:pPr>
        <w:tabs>
          <w:tab w:val="left" w:pos="709"/>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160852" w:rsidRPr="00160852">
        <w:rPr>
          <w:rFonts w:ascii="Times New Roman" w:hAnsi="Times New Roman" w:cs="Times New Roman"/>
          <w:sz w:val="26"/>
          <w:szCs w:val="26"/>
        </w:rPr>
        <w:t>1.3.6. Личный кабинет – сервис РПГУ, позволяющий Заявителю получать информацию о ходе обработки запросов, поданных посредством РПГУ;</w:t>
      </w:r>
    </w:p>
    <w:p w:rsidR="00160852" w:rsidRPr="00160852" w:rsidRDefault="003E4D5D" w:rsidP="003E4D5D">
      <w:pPr>
        <w:tabs>
          <w:tab w:val="left" w:pos="709"/>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160852" w:rsidRPr="00160852">
        <w:rPr>
          <w:rFonts w:ascii="Times New Roman" w:hAnsi="Times New Roman" w:cs="Times New Roman"/>
          <w:sz w:val="26"/>
          <w:szCs w:val="26"/>
        </w:rPr>
        <w:t>1.3.7. сеть Интернет – информационно-телекоммуникационная сеть «Интернет»;</w:t>
      </w:r>
    </w:p>
    <w:p w:rsidR="00160852" w:rsidRPr="00160852" w:rsidRDefault="003E4D5D" w:rsidP="003E4D5D">
      <w:pPr>
        <w:tabs>
          <w:tab w:val="left" w:pos="709"/>
          <w:tab w:val="left" w:pos="1134"/>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160852" w:rsidRPr="00160852">
        <w:rPr>
          <w:rFonts w:ascii="Times New Roman" w:hAnsi="Times New Roman" w:cs="Times New Roman"/>
          <w:sz w:val="26"/>
          <w:szCs w:val="26"/>
        </w:rPr>
        <w:t>1.3.8. ВИС – ведомственная информационная система</w:t>
      </w:r>
      <w:r w:rsidR="002C2E0C">
        <w:rPr>
          <w:rFonts w:ascii="Times New Roman" w:hAnsi="Times New Roman" w:cs="Times New Roman"/>
          <w:sz w:val="26"/>
          <w:szCs w:val="26"/>
        </w:rPr>
        <w:t>;</w:t>
      </w:r>
    </w:p>
    <w:p w:rsidR="00160852" w:rsidRPr="00160852" w:rsidRDefault="003E4D5D" w:rsidP="003E4D5D">
      <w:pPr>
        <w:tabs>
          <w:tab w:val="left" w:pos="709"/>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160852" w:rsidRPr="00160852">
        <w:rPr>
          <w:rFonts w:ascii="Times New Roman" w:hAnsi="Times New Roman" w:cs="Times New Roman"/>
          <w:sz w:val="26"/>
          <w:szCs w:val="26"/>
        </w:rPr>
        <w:t>1.3.9. Отдел – отдел учета и распределения жилья Администрации Городского округа Подольск;</w:t>
      </w:r>
    </w:p>
    <w:p w:rsidR="00160852" w:rsidRPr="00160852" w:rsidRDefault="003E4D5D" w:rsidP="003E4D5D">
      <w:pPr>
        <w:tabs>
          <w:tab w:val="left" w:pos="709"/>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116061">
        <w:rPr>
          <w:rFonts w:ascii="Times New Roman" w:hAnsi="Times New Roman" w:cs="Times New Roman"/>
          <w:sz w:val="26"/>
          <w:szCs w:val="26"/>
        </w:rPr>
        <w:t>1</w:t>
      </w:r>
      <w:r w:rsidR="00160852" w:rsidRPr="00160852">
        <w:rPr>
          <w:rFonts w:ascii="Times New Roman" w:hAnsi="Times New Roman" w:cs="Times New Roman"/>
          <w:sz w:val="26"/>
          <w:szCs w:val="26"/>
        </w:rPr>
        <w:t>.3.1</w:t>
      </w:r>
      <w:r w:rsidR="009D55F5">
        <w:rPr>
          <w:rFonts w:ascii="Times New Roman" w:hAnsi="Times New Roman" w:cs="Times New Roman"/>
          <w:sz w:val="26"/>
          <w:szCs w:val="26"/>
        </w:rPr>
        <w:t>0</w:t>
      </w:r>
      <w:r w:rsidR="00160852" w:rsidRPr="00160852">
        <w:rPr>
          <w:rFonts w:ascii="Times New Roman" w:hAnsi="Times New Roman" w:cs="Times New Roman"/>
          <w:sz w:val="26"/>
          <w:szCs w:val="26"/>
        </w:rPr>
        <w:t>. Заявитель – лицо, обращающееся с заявлением о предоставлении Муниципальной услуги;</w:t>
      </w:r>
    </w:p>
    <w:p w:rsidR="00160852" w:rsidRPr="00160852" w:rsidRDefault="003E4D5D" w:rsidP="003E4D5D">
      <w:pPr>
        <w:tabs>
          <w:tab w:val="left" w:pos="709"/>
        </w:tabs>
        <w:autoSpaceDE w:val="0"/>
        <w:autoSpaceDN w:val="0"/>
        <w:adjustRightInd w:val="0"/>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9D55F5">
        <w:rPr>
          <w:rFonts w:ascii="Times New Roman" w:hAnsi="Times New Roman" w:cs="Times New Roman"/>
          <w:sz w:val="26"/>
          <w:szCs w:val="26"/>
        </w:rPr>
        <w:t>1.3.11</w:t>
      </w:r>
      <w:r w:rsidR="00160852" w:rsidRPr="00160852">
        <w:rPr>
          <w:rFonts w:ascii="Times New Roman" w:hAnsi="Times New Roman" w:cs="Times New Roman"/>
          <w:sz w:val="26"/>
          <w:szCs w:val="26"/>
        </w:rPr>
        <w:t xml:space="preserve">. </w:t>
      </w:r>
      <w:r w:rsidR="002C2E0C">
        <w:rPr>
          <w:rFonts w:ascii="Times New Roman" w:hAnsi="Times New Roman" w:cs="Times New Roman"/>
          <w:sz w:val="26"/>
          <w:szCs w:val="26"/>
        </w:rPr>
        <w:t>З</w:t>
      </w:r>
      <w:r w:rsidR="002C2E0C" w:rsidRPr="00160852">
        <w:rPr>
          <w:rFonts w:ascii="Times New Roman" w:hAnsi="Times New Roman" w:cs="Times New Roman"/>
          <w:sz w:val="26"/>
          <w:szCs w:val="26"/>
        </w:rPr>
        <w:t>апрос</w:t>
      </w:r>
      <w:r w:rsidR="002C2E0C">
        <w:rPr>
          <w:rFonts w:ascii="Times New Roman" w:hAnsi="Times New Roman" w:cs="Times New Roman"/>
          <w:sz w:val="26"/>
          <w:szCs w:val="26"/>
        </w:rPr>
        <w:t xml:space="preserve"> -</w:t>
      </w:r>
      <w:r w:rsidR="002C2E0C" w:rsidRPr="00160852">
        <w:rPr>
          <w:rFonts w:ascii="Times New Roman" w:hAnsi="Times New Roman" w:cs="Times New Roman"/>
          <w:sz w:val="26"/>
          <w:szCs w:val="26"/>
        </w:rPr>
        <w:t xml:space="preserve"> </w:t>
      </w:r>
      <w:r w:rsidR="002C2E0C">
        <w:rPr>
          <w:rFonts w:ascii="Times New Roman" w:hAnsi="Times New Roman" w:cs="Times New Roman"/>
          <w:sz w:val="26"/>
          <w:szCs w:val="26"/>
        </w:rPr>
        <w:t>з</w:t>
      </w:r>
      <w:r w:rsidR="00160852" w:rsidRPr="00160852">
        <w:rPr>
          <w:rFonts w:ascii="Times New Roman" w:hAnsi="Times New Roman" w:cs="Times New Roman"/>
          <w:sz w:val="26"/>
          <w:szCs w:val="26"/>
        </w:rPr>
        <w:t xml:space="preserve">аявление </w:t>
      </w:r>
      <w:r w:rsidR="00460108">
        <w:rPr>
          <w:rFonts w:ascii="Times New Roman" w:hAnsi="Times New Roman" w:cs="Times New Roman"/>
          <w:sz w:val="26"/>
          <w:szCs w:val="26"/>
        </w:rPr>
        <w:t xml:space="preserve">о </w:t>
      </w:r>
      <w:r w:rsidR="00160852" w:rsidRPr="00160852">
        <w:rPr>
          <w:rFonts w:ascii="Times New Roman" w:hAnsi="Times New Roman" w:cs="Times New Roman"/>
          <w:sz w:val="26"/>
          <w:szCs w:val="26"/>
        </w:rPr>
        <w:t>предоставлении Муниципальной услуги, представленный любым предусмотренным Административным регламентом способом.</w:t>
      </w:r>
    </w:p>
    <w:p w:rsidR="00660E83" w:rsidRPr="00660E83" w:rsidRDefault="00660E83" w:rsidP="00660E83">
      <w:pPr>
        <w:tabs>
          <w:tab w:val="left" w:pos="1134"/>
        </w:tabs>
        <w:autoSpaceDE w:val="0"/>
        <w:autoSpaceDN w:val="0"/>
        <w:adjustRightInd w:val="0"/>
        <w:spacing w:line="240" w:lineRule="auto"/>
        <w:jc w:val="both"/>
        <w:rPr>
          <w:rFonts w:ascii="Times New Roman" w:hAnsi="Times New Roman" w:cs="Times New Roman"/>
          <w:sz w:val="26"/>
          <w:szCs w:val="26"/>
        </w:rPr>
      </w:pPr>
    </w:p>
    <w:p w:rsidR="00322C25" w:rsidRDefault="00EF4200" w:rsidP="00EF4200">
      <w:pPr>
        <w:pStyle w:val="2-"/>
        <w:numPr>
          <w:ilvl w:val="0"/>
          <w:numId w:val="2"/>
        </w:numPr>
        <w:spacing w:before="0" w:after="0"/>
        <w:rPr>
          <w:i w:val="0"/>
          <w:sz w:val="26"/>
          <w:szCs w:val="26"/>
        </w:rPr>
      </w:pPr>
      <w:r>
        <w:rPr>
          <w:i w:val="0"/>
          <w:sz w:val="26"/>
          <w:szCs w:val="26"/>
        </w:rPr>
        <w:t>Круг Заявителей</w:t>
      </w:r>
    </w:p>
    <w:p w:rsidR="00660E83" w:rsidRPr="00660E83" w:rsidRDefault="00660E83" w:rsidP="00660E83">
      <w:pPr>
        <w:pStyle w:val="2-"/>
        <w:spacing w:before="0" w:after="0"/>
        <w:jc w:val="both"/>
        <w:rPr>
          <w:i w:val="0"/>
          <w:sz w:val="26"/>
          <w:szCs w:val="26"/>
        </w:rPr>
      </w:pPr>
    </w:p>
    <w:p w:rsidR="00C415BB" w:rsidRDefault="00BC06C2" w:rsidP="00C82C91">
      <w:pPr>
        <w:pStyle w:val="a7"/>
        <w:numPr>
          <w:ilvl w:val="1"/>
          <w:numId w:val="2"/>
        </w:numPr>
        <w:shd w:val="clear" w:color="auto" w:fill="FFFFFF"/>
        <w:tabs>
          <w:tab w:val="left" w:pos="1134"/>
        </w:tabs>
        <w:spacing w:line="360" w:lineRule="auto"/>
        <w:ind w:left="0" w:firstLine="567"/>
        <w:jc w:val="both"/>
        <w:rPr>
          <w:rFonts w:ascii="Times New Roman" w:hAnsi="Times New Roman" w:cs="Times New Roman"/>
          <w:sz w:val="26"/>
          <w:szCs w:val="26"/>
        </w:rPr>
      </w:pPr>
      <w:bookmarkStart w:id="5" w:name="_Ref449449322"/>
      <w:r w:rsidRPr="00C415BB">
        <w:rPr>
          <w:rFonts w:ascii="Times New Roman" w:hAnsi="Times New Roman" w:cs="Times New Roman"/>
          <w:sz w:val="26"/>
          <w:szCs w:val="26"/>
        </w:rPr>
        <w:t xml:space="preserve">Лицами, имеющими право на получение Муниципальной услуги, </w:t>
      </w:r>
      <w:r w:rsidR="00EF4200" w:rsidRPr="00C415BB">
        <w:rPr>
          <w:rFonts w:ascii="Times New Roman" w:hAnsi="Times New Roman" w:cs="Times New Roman"/>
          <w:sz w:val="26"/>
          <w:szCs w:val="26"/>
        </w:rPr>
        <w:t>являются физические лица, являющиеся гражданами</w:t>
      </w:r>
      <w:r w:rsidRPr="00C415BB">
        <w:rPr>
          <w:rFonts w:ascii="Times New Roman" w:hAnsi="Times New Roman" w:cs="Times New Roman"/>
          <w:sz w:val="26"/>
          <w:szCs w:val="26"/>
        </w:rPr>
        <w:t xml:space="preserve"> Российской Федерации, </w:t>
      </w:r>
      <w:r w:rsidR="00EF4200" w:rsidRPr="00C415BB">
        <w:rPr>
          <w:rFonts w:ascii="Times New Roman" w:hAnsi="Times New Roman" w:cs="Times New Roman"/>
          <w:sz w:val="26"/>
          <w:szCs w:val="26"/>
        </w:rPr>
        <w:t>имеющие место жительства на территории Московской области не менее 5 (пяти) лет, являющиеся нуждающимися в жилых помещениях по основаниям, указанным в пункте 2.3 настоящего Административного регламента</w:t>
      </w:r>
      <w:r w:rsidR="00C415BB" w:rsidRPr="00C415BB">
        <w:rPr>
          <w:rFonts w:ascii="Times New Roman" w:hAnsi="Times New Roman" w:cs="Times New Roman"/>
          <w:sz w:val="26"/>
          <w:szCs w:val="26"/>
        </w:rPr>
        <w:t>, либо гражданами Российско</w:t>
      </w:r>
      <w:r w:rsidR="002C2E0C">
        <w:rPr>
          <w:rFonts w:ascii="Times New Roman" w:hAnsi="Times New Roman" w:cs="Times New Roman"/>
          <w:sz w:val="26"/>
          <w:szCs w:val="26"/>
        </w:rPr>
        <w:t>й Федерации, состоящим</w:t>
      </w:r>
      <w:r w:rsidR="00083713">
        <w:rPr>
          <w:rFonts w:ascii="Times New Roman" w:hAnsi="Times New Roman" w:cs="Times New Roman"/>
          <w:sz w:val="26"/>
          <w:szCs w:val="26"/>
        </w:rPr>
        <w:t>и</w:t>
      </w:r>
      <w:r w:rsidR="002C2E0C">
        <w:rPr>
          <w:rFonts w:ascii="Times New Roman" w:hAnsi="Times New Roman" w:cs="Times New Roman"/>
          <w:sz w:val="26"/>
          <w:szCs w:val="26"/>
        </w:rPr>
        <w:t xml:space="preserve"> на учете</w:t>
      </w:r>
      <w:r w:rsidR="00C415BB" w:rsidRPr="00C415BB">
        <w:rPr>
          <w:rFonts w:ascii="Times New Roman" w:hAnsi="Times New Roman" w:cs="Times New Roman"/>
          <w:sz w:val="26"/>
          <w:szCs w:val="26"/>
        </w:rPr>
        <w:t xml:space="preserve"> (далее – Заявитель), либо их уполномоченные представители, обратившиеся в Администрацию с </w:t>
      </w:r>
      <w:r w:rsidR="006F2B81">
        <w:rPr>
          <w:rFonts w:ascii="Times New Roman" w:hAnsi="Times New Roman" w:cs="Times New Roman"/>
          <w:sz w:val="26"/>
          <w:szCs w:val="26"/>
        </w:rPr>
        <w:t>з</w:t>
      </w:r>
      <w:r w:rsidR="002C2E0C">
        <w:rPr>
          <w:rFonts w:ascii="Times New Roman" w:hAnsi="Times New Roman" w:cs="Times New Roman"/>
          <w:sz w:val="26"/>
          <w:szCs w:val="26"/>
        </w:rPr>
        <w:t>аявлением</w:t>
      </w:r>
      <w:r w:rsidR="00C415BB" w:rsidRPr="00C415BB">
        <w:rPr>
          <w:rFonts w:ascii="Times New Roman" w:hAnsi="Times New Roman" w:cs="Times New Roman"/>
          <w:sz w:val="26"/>
          <w:szCs w:val="26"/>
        </w:rPr>
        <w:t xml:space="preserve"> о предоставлении Муниципальной услуги (далее – Запрос).</w:t>
      </w:r>
      <w:r w:rsidR="00EF4200" w:rsidRPr="00C415BB">
        <w:rPr>
          <w:rFonts w:ascii="Times New Roman" w:hAnsi="Times New Roman" w:cs="Times New Roman"/>
          <w:sz w:val="26"/>
          <w:szCs w:val="26"/>
        </w:rPr>
        <w:t xml:space="preserve"> </w:t>
      </w:r>
    </w:p>
    <w:p w:rsidR="00007DDF" w:rsidRPr="00C415BB" w:rsidRDefault="001E57B8" w:rsidP="00C82C91">
      <w:pPr>
        <w:pStyle w:val="a7"/>
        <w:numPr>
          <w:ilvl w:val="1"/>
          <w:numId w:val="2"/>
        </w:numPr>
        <w:shd w:val="clear" w:color="auto" w:fill="FFFFFF"/>
        <w:tabs>
          <w:tab w:val="left" w:pos="1134"/>
        </w:tabs>
        <w:spacing w:line="360" w:lineRule="auto"/>
        <w:ind w:left="0" w:firstLine="567"/>
        <w:jc w:val="both"/>
        <w:rPr>
          <w:rFonts w:ascii="Times New Roman" w:hAnsi="Times New Roman" w:cs="Times New Roman"/>
          <w:sz w:val="26"/>
          <w:szCs w:val="26"/>
        </w:rPr>
      </w:pPr>
      <w:r w:rsidRPr="00C415BB">
        <w:rPr>
          <w:rFonts w:ascii="Times New Roman" w:hAnsi="Times New Roman" w:cs="Times New Roman"/>
          <w:sz w:val="26"/>
          <w:szCs w:val="26"/>
        </w:rPr>
        <w:t xml:space="preserve">Категории лиц, имеющих право на получение </w:t>
      </w:r>
      <w:r w:rsidR="00754FCE" w:rsidRPr="00C415BB">
        <w:rPr>
          <w:rFonts w:ascii="Times New Roman" w:hAnsi="Times New Roman" w:cs="Times New Roman"/>
          <w:sz w:val="26"/>
          <w:szCs w:val="26"/>
        </w:rPr>
        <w:t>Муниципальной у</w:t>
      </w:r>
      <w:r w:rsidRPr="00C415BB">
        <w:rPr>
          <w:rFonts w:ascii="Times New Roman" w:hAnsi="Times New Roman" w:cs="Times New Roman"/>
          <w:sz w:val="26"/>
          <w:szCs w:val="26"/>
        </w:rPr>
        <w:t>слуги</w:t>
      </w:r>
      <w:r w:rsidR="00083713">
        <w:rPr>
          <w:rFonts w:ascii="Times New Roman" w:hAnsi="Times New Roman" w:cs="Times New Roman"/>
          <w:sz w:val="26"/>
          <w:szCs w:val="26"/>
        </w:rPr>
        <w:t>:</w:t>
      </w:r>
    </w:p>
    <w:p w:rsidR="00C415BB" w:rsidRDefault="00BF29DD" w:rsidP="00C24F7A">
      <w:pPr>
        <w:pStyle w:val="a7"/>
        <w:numPr>
          <w:ilvl w:val="2"/>
          <w:numId w:val="12"/>
        </w:numPr>
        <w:shd w:val="clear" w:color="auto" w:fill="FFFFFF"/>
        <w:tabs>
          <w:tab w:val="left" w:pos="1276"/>
        </w:tabs>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г</w:t>
      </w:r>
      <w:r w:rsidR="00C415BB">
        <w:rPr>
          <w:rFonts w:ascii="Times New Roman" w:hAnsi="Times New Roman" w:cs="Times New Roman"/>
          <w:sz w:val="26"/>
          <w:szCs w:val="26"/>
        </w:rPr>
        <w:t xml:space="preserve">раждане, признанные малоимущими в соответствии </w:t>
      </w:r>
      <w:r w:rsidRPr="00BF29DD">
        <w:rPr>
          <w:rFonts w:ascii="Times New Roman" w:hAnsi="Times New Roman" w:cs="Times New Roman"/>
          <w:sz w:val="26"/>
          <w:szCs w:val="26"/>
        </w:rPr>
        <w:t>с </w:t>
      </w:r>
      <w:hyperlink r:id="rId8" w:history="1">
        <w:r w:rsidRPr="00BF29DD">
          <w:rPr>
            <w:rStyle w:val="af4"/>
            <w:rFonts w:ascii="Times New Roman" w:hAnsi="Times New Roman" w:cs="Times New Roman"/>
            <w:color w:val="auto"/>
            <w:sz w:val="26"/>
            <w:szCs w:val="26"/>
            <w:u w:val="none"/>
          </w:rPr>
          <w:t>Законом Московской области от 22.12.2017 № 231/2017-ОЗ</w:t>
        </w:r>
      </w:hyperlink>
      <w:r w:rsidRPr="00BF29DD">
        <w:rPr>
          <w:rFonts w:ascii="Times New Roman" w:hAnsi="Times New Roman" w:cs="Times New Roman"/>
          <w:sz w:val="26"/>
          <w:szCs w:val="26"/>
        </w:rPr>
        <w:t xml:space="preserve"> «О порядке определения размера дохода, приходящегося </w:t>
      </w:r>
      <w:r w:rsidRPr="00BF29DD">
        <w:rPr>
          <w:rFonts w:ascii="Times New Roman" w:hAnsi="Times New Roman" w:cs="Times New Roman"/>
          <w:sz w:val="26"/>
          <w:szCs w:val="26"/>
        </w:rPr>
        <w:lastRenderedPageBreak/>
        <w:t>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Pr>
          <w:rFonts w:ascii="Times New Roman" w:hAnsi="Times New Roman" w:cs="Times New Roman"/>
          <w:sz w:val="26"/>
          <w:szCs w:val="26"/>
        </w:rPr>
        <w:t>;</w:t>
      </w:r>
    </w:p>
    <w:p w:rsidR="00BF29DD" w:rsidRDefault="00BF29DD" w:rsidP="00C24F7A">
      <w:pPr>
        <w:pStyle w:val="a7"/>
        <w:numPr>
          <w:ilvl w:val="2"/>
          <w:numId w:val="12"/>
        </w:numPr>
        <w:shd w:val="clear" w:color="auto" w:fill="FFFFFF"/>
        <w:tabs>
          <w:tab w:val="left" w:pos="1276"/>
        </w:tabs>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граждане, указанные в части 1 статьи 1 Закона Московской области </w:t>
      </w:r>
      <w:r w:rsidR="00F00D05">
        <w:rPr>
          <w:rFonts w:ascii="Times New Roman" w:hAnsi="Times New Roman" w:cs="Times New Roman"/>
          <w:sz w:val="26"/>
          <w:szCs w:val="26"/>
        </w:rPr>
        <w:t>от 26.07.2006</w:t>
      </w:r>
      <w:r w:rsidR="00C82C91">
        <w:rPr>
          <w:rFonts w:ascii="Times New Roman" w:hAnsi="Times New Roman" w:cs="Times New Roman"/>
          <w:sz w:val="26"/>
          <w:szCs w:val="26"/>
        </w:rPr>
        <w:t xml:space="preserve"> </w:t>
      </w:r>
      <w:r>
        <w:rPr>
          <w:rFonts w:ascii="Times New Roman" w:hAnsi="Times New Roman" w:cs="Times New Roman"/>
          <w:sz w:val="26"/>
          <w:szCs w:val="26"/>
        </w:rPr>
        <w:t xml:space="preserve">№ 125/2006-ОЗ «Об обеспечении жилыми помещениями за счет средств федерального бюджета отдельных категорий ветеранов, инвалидов и </w:t>
      </w:r>
      <w:r w:rsidR="00083713">
        <w:rPr>
          <w:rFonts w:ascii="Times New Roman" w:hAnsi="Times New Roman" w:cs="Times New Roman"/>
          <w:sz w:val="26"/>
          <w:szCs w:val="26"/>
        </w:rPr>
        <w:t>семей, имеющих детей-инвалидов»:</w:t>
      </w:r>
    </w:p>
    <w:p w:rsidR="00BF29DD" w:rsidRDefault="00BF29DD" w:rsidP="00C24F7A">
      <w:pPr>
        <w:pStyle w:val="a7"/>
        <w:numPr>
          <w:ilvl w:val="3"/>
          <w:numId w:val="12"/>
        </w:numPr>
        <w:shd w:val="clear" w:color="auto" w:fill="FFFFFF"/>
        <w:tabs>
          <w:tab w:val="left" w:pos="1276"/>
        </w:tabs>
        <w:spacing w:line="360" w:lineRule="auto"/>
        <w:ind w:left="1560" w:hanging="993"/>
        <w:jc w:val="both"/>
        <w:rPr>
          <w:rFonts w:ascii="Times New Roman" w:hAnsi="Times New Roman" w:cs="Times New Roman"/>
          <w:sz w:val="26"/>
          <w:szCs w:val="26"/>
        </w:rPr>
      </w:pPr>
      <w:r>
        <w:rPr>
          <w:rFonts w:ascii="Times New Roman" w:hAnsi="Times New Roman" w:cs="Times New Roman"/>
          <w:sz w:val="26"/>
          <w:szCs w:val="26"/>
        </w:rPr>
        <w:t xml:space="preserve">инвалиды Великой Отечественной войны; </w:t>
      </w:r>
    </w:p>
    <w:p w:rsidR="00BF29DD" w:rsidRDefault="00BF29DD" w:rsidP="00C24F7A">
      <w:pPr>
        <w:pStyle w:val="a7"/>
        <w:numPr>
          <w:ilvl w:val="3"/>
          <w:numId w:val="12"/>
        </w:numPr>
        <w:shd w:val="clear" w:color="auto" w:fill="FFFFFF"/>
        <w:tabs>
          <w:tab w:val="left" w:pos="1276"/>
        </w:tabs>
        <w:spacing w:line="360" w:lineRule="auto"/>
        <w:ind w:left="1560" w:hanging="993"/>
        <w:jc w:val="both"/>
        <w:rPr>
          <w:rFonts w:ascii="Times New Roman" w:hAnsi="Times New Roman" w:cs="Times New Roman"/>
          <w:sz w:val="26"/>
          <w:szCs w:val="26"/>
        </w:rPr>
      </w:pPr>
      <w:r>
        <w:rPr>
          <w:rFonts w:ascii="Times New Roman" w:hAnsi="Times New Roman" w:cs="Times New Roman"/>
          <w:sz w:val="26"/>
          <w:szCs w:val="26"/>
        </w:rPr>
        <w:t>участники Великой Отечественной войны;</w:t>
      </w:r>
    </w:p>
    <w:p w:rsidR="00BF29DD" w:rsidRPr="00662158" w:rsidRDefault="005C3848" w:rsidP="00C24F7A">
      <w:pPr>
        <w:pStyle w:val="a7"/>
        <w:numPr>
          <w:ilvl w:val="3"/>
          <w:numId w:val="12"/>
        </w:numPr>
        <w:shd w:val="clear" w:color="auto" w:fill="FFFFFF"/>
        <w:tabs>
          <w:tab w:val="left" w:pos="1276"/>
        </w:tabs>
        <w:spacing w:line="360" w:lineRule="auto"/>
        <w:ind w:left="0" w:firstLine="567"/>
        <w:jc w:val="both"/>
        <w:rPr>
          <w:rFonts w:ascii="Times New Roman" w:hAnsi="Times New Roman" w:cs="Times New Roman"/>
          <w:sz w:val="26"/>
          <w:szCs w:val="26"/>
        </w:rPr>
      </w:pPr>
      <w:r w:rsidRPr="00662158">
        <w:rPr>
          <w:rFonts w:ascii="Times New Roman" w:hAnsi="Times New Roman" w:cs="Times New Roman"/>
          <w:sz w:val="26"/>
          <w:szCs w:val="26"/>
        </w:rPr>
        <w:t xml:space="preserve">   </w:t>
      </w:r>
      <w:r w:rsidR="00BF29DD" w:rsidRPr="00662158">
        <w:rPr>
          <w:rFonts w:ascii="Times New Roman" w:hAnsi="Times New Roman" w:cs="Times New Roman"/>
          <w:sz w:val="26"/>
          <w:szCs w:val="26"/>
        </w:rPr>
        <w:t>лица, награжденные знаком</w:t>
      </w:r>
      <w:r w:rsidR="00052B72" w:rsidRPr="00662158">
        <w:rPr>
          <w:rFonts w:ascii="Times New Roman" w:hAnsi="Times New Roman" w:cs="Times New Roman"/>
          <w:sz w:val="26"/>
          <w:szCs w:val="26"/>
        </w:rPr>
        <w:t xml:space="preserve"> «Жителю блокадного Ленинграда», </w:t>
      </w:r>
      <w:r w:rsidR="00E3558A" w:rsidRPr="00662158">
        <w:rPr>
          <w:rFonts w:ascii="Times New Roman" w:hAnsi="Times New Roman" w:cs="Times New Roman"/>
          <w:sz w:val="26"/>
          <w:szCs w:val="26"/>
        </w:rPr>
        <w:t xml:space="preserve">лица, </w:t>
      </w:r>
      <w:r w:rsidR="00662158" w:rsidRPr="00662158">
        <w:rPr>
          <w:rFonts w:ascii="Times New Roman" w:hAnsi="Times New Roman" w:cs="Times New Roman"/>
          <w:sz w:val="26"/>
          <w:szCs w:val="26"/>
        </w:rPr>
        <w:t xml:space="preserve">награжденные </w:t>
      </w:r>
      <w:r w:rsidRPr="00662158">
        <w:rPr>
          <w:rFonts w:ascii="Times New Roman" w:hAnsi="Times New Roman" w:cs="Times New Roman"/>
          <w:sz w:val="26"/>
          <w:szCs w:val="26"/>
        </w:rPr>
        <w:t>знаком «Житель осажденного Севастополя»;</w:t>
      </w:r>
    </w:p>
    <w:p w:rsidR="005C3848" w:rsidRPr="005C3848" w:rsidRDefault="005C3848" w:rsidP="00C24F7A">
      <w:pPr>
        <w:pStyle w:val="a7"/>
        <w:numPr>
          <w:ilvl w:val="3"/>
          <w:numId w:val="12"/>
        </w:numPr>
        <w:shd w:val="clear" w:color="auto" w:fill="FFFFFF"/>
        <w:tabs>
          <w:tab w:val="left" w:pos="1276"/>
        </w:tabs>
        <w:spacing w:line="360" w:lineRule="auto"/>
        <w:ind w:left="0" w:firstLine="567"/>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  </w:t>
      </w:r>
      <w:r w:rsidRPr="005C3848">
        <w:rPr>
          <w:rFonts w:ascii="Times New Roman" w:hAnsi="Times New Roman" w:cs="Times New Roman"/>
          <w:color w:val="000000"/>
          <w:sz w:val="26"/>
          <w:szCs w:val="26"/>
          <w:shd w:val="clear" w:color="auto" w:fill="FFFFFF"/>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5C3848" w:rsidRPr="005C3848" w:rsidRDefault="005C3848" w:rsidP="00C24F7A">
      <w:pPr>
        <w:pStyle w:val="a7"/>
        <w:numPr>
          <w:ilvl w:val="3"/>
          <w:numId w:val="12"/>
        </w:numPr>
        <w:shd w:val="clear" w:color="auto" w:fill="FFFFFF"/>
        <w:tabs>
          <w:tab w:val="left" w:pos="1276"/>
        </w:tabs>
        <w:spacing w:line="360" w:lineRule="auto"/>
        <w:ind w:left="0" w:firstLine="567"/>
        <w:jc w:val="both"/>
        <w:rPr>
          <w:rFonts w:ascii="Times New Roman" w:hAnsi="Times New Roman" w:cs="Times New Roman"/>
          <w:sz w:val="26"/>
          <w:szCs w:val="26"/>
        </w:rPr>
      </w:pPr>
      <w:r w:rsidRPr="005C3848">
        <w:rPr>
          <w:rFonts w:ascii="Times New Roman" w:hAnsi="Times New Roman" w:cs="Times New Roman"/>
          <w:color w:val="000000"/>
          <w:sz w:val="26"/>
          <w:szCs w:val="26"/>
          <w:shd w:val="clear" w:color="auto" w:fill="FFFFFF"/>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C3848" w:rsidRPr="00F00D05" w:rsidRDefault="005C3848" w:rsidP="00C24F7A">
      <w:pPr>
        <w:pStyle w:val="a7"/>
        <w:numPr>
          <w:ilvl w:val="3"/>
          <w:numId w:val="12"/>
        </w:numPr>
        <w:shd w:val="clear" w:color="auto" w:fill="FFFFFF"/>
        <w:tabs>
          <w:tab w:val="left" w:pos="1276"/>
        </w:tabs>
        <w:spacing w:line="360" w:lineRule="auto"/>
        <w:ind w:left="0" w:firstLine="567"/>
        <w:jc w:val="both"/>
        <w:rPr>
          <w:rFonts w:ascii="Times New Roman" w:hAnsi="Times New Roman" w:cs="Times New Roman"/>
          <w:sz w:val="26"/>
          <w:szCs w:val="26"/>
        </w:rPr>
      </w:pPr>
      <w:r w:rsidRPr="005C3848">
        <w:rPr>
          <w:rFonts w:ascii="Times New Roman" w:hAnsi="Times New Roman" w:cs="Times New Roman"/>
          <w:color w:val="000000"/>
          <w:sz w:val="26"/>
          <w:szCs w:val="26"/>
          <w:shd w:val="clear" w:color="auto" w:fill="FFFFFF"/>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w:t>
      </w:r>
      <w:r w:rsidRPr="005C3848">
        <w:rPr>
          <w:rFonts w:ascii="Times New Roman" w:hAnsi="Times New Roman" w:cs="Times New Roman"/>
          <w:color w:val="000000"/>
          <w:sz w:val="26"/>
          <w:szCs w:val="26"/>
          <w:shd w:val="clear" w:color="auto" w:fill="FFFFFF"/>
        </w:rPr>
        <w:lastRenderedPageBreak/>
        <w:t>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sidR="00F00D05">
        <w:rPr>
          <w:rFonts w:ascii="Times New Roman" w:hAnsi="Times New Roman" w:cs="Times New Roman"/>
          <w:color w:val="000000"/>
          <w:sz w:val="26"/>
          <w:szCs w:val="26"/>
          <w:shd w:val="clear" w:color="auto" w:fill="FFFFFF"/>
        </w:rPr>
        <w:t>;</w:t>
      </w:r>
    </w:p>
    <w:p w:rsidR="00F00D05" w:rsidRPr="005C3848" w:rsidRDefault="00F00D05" w:rsidP="00C24F7A">
      <w:pPr>
        <w:pStyle w:val="a7"/>
        <w:numPr>
          <w:ilvl w:val="3"/>
          <w:numId w:val="12"/>
        </w:numPr>
        <w:shd w:val="clear" w:color="auto" w:fill="FFFFFF"/>
        <w:tabs>
          <w:tab w:val="left" w:pos="1276"/>
        </w:tabs>
        <w:spacing w:line="360" w:lineRule="auto"/>
        <w:ind w:left="0" w:firstLine="567"/>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5C3848" w:rsidRDefault="005C3848" w:rsidP="00C24F7A">
      <w:pPr>
        <w:pStyle w:val="a7"/>
        <w:numPr>
          <w:ilvl w:val="1"/>
          <w:numId w:val="12"/>
        </w:numPr>
        <w:shd w:val="clear" w:color="auto" w:fill="FFFFFF"/>
        <w:tabs>
          <w:tab w:val="left" w:pos="1276"/>
        </w:tabs>
        <w:spacing w:line="360" w:lineRule="auto"/>
        <w:jc w:val="both"/>
        <w:rPr>
          <w:rFonts w:ascii="Times New Roman" w:hAnsi="Times New Roman" w:cs="Times New Roman"/>
          <w:sz w:val="26"/>
          <w:szCs w:val="26"/>
        </w:rPr>
      </w:pPr>
      <w:r>
        <w:rPr>
          <w:rFonts w:ascii="Times New Roman" w:hAnsi="Times New Roman" w:cs="Times New Roman"/>
          <w:sz w:val="26"/>
          <w:szCs w:val="26"/>
        </w:rPr>
        <w:t>Нуждающимися в жилых помещениях, предоставляемых по договорам социального найма, признаются граждане:</w:t>
      </w:r>
    </w:p>
    <w:p w:rsidR="00537778" w:rsidRPr="005C3848" w:rsidRDefault="00F00D05" w:rsidP="00C24F7A">
      <w:pPr>
        <w:pStyle w:val="a7"/>
        <w:numPr>
          <w:ilvl w:val="2"/>
          <w:numId w:val="15"/>
        </w:numPr>
        <w:shd w:val="clear" w:color="auto" w:fill="FFFFFF"/>
        <w:tabs>
          <w:tab w:val="left" w:pos="851"/>
        </w:tabs>
        <w:spacing w:line="360" w:lineRule="auto"/>
        <w:ind w:left="0" w:firstLine="709"/>
        <w:jc w:val="both"/>
        <w:rPr>
          <w:rFonts w:ascii="Times New Roman" w:hAnsi="Times New Roman" w:cs="Times New Roman"/>
          <w:sz w:val="26"/>
          <w:szCs w:val="26"/>
        </w:rPr>
      </w:pPr>
      <w:r w:rsidRPr="00F00D05">
        <w:rPr>
          <w:rFonts w:ascii="Times New Roman" w:hAnsi="Times New Roman" w:cs="Times New Roman"/>
          <w:sz w:val="26"/>
          <w:szCs w:val="26"/>
          <w:shd w:val="clear" w:color="auto" w:fill="FFFFFF"/>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537778" w:rsidRPr="005C3848">
        <w:rPr>
          <w:rFonts w:ascii="Times New Roman" w:hAnsi="Times New Roman" w:cs="Times New Roman"/>
          <w:sz w:val="26"/>
          <w:szCs w:val="26"/>
        </w:rPr>
        <w:t>;</w:t>
      </w:r>
    </w:p>
    <w:p w:rsidR="00292F3F" w:rsidRPr="005C3848" w:rsidRDefault="004A79FB" w:rsidP="00C24F7A">
      <w:pPr>
        <w:pStyle w:val="a7"/>
        <w:numPr>
          <w:ilvl w:val="2"/>
          <w:numId w:val="15"/>
        </w:numPr>
        <w:shd w:val="clear" w:color="auto" w:fill="FFFFFF"/>
        <w:tabs>
          <w:tab w:val="left" w:pos="1276"/>
        </w:tabs>
        <w:spacing w:line="360" w:lineRule="auto"/>
        <w:ind w:left="0" w:firstLine="709"/>
        <w:jc w:val="both"/>
        <w:rPr>
          <w:rFonts w:ascii="Times New Roman" w:hAnsi="Times New Roman" w:cs="Times New Roman"/>
          <w:sz w:val="26"/>
          <w:szCs w:val="26"/>
        </w:rPr>
      </w:pPr>
      <w:r w:rsidRPr="005C3848">
        <w:rPr>
          <w:rFonts w:ascii="Times New Roman" w:hAnsi="Times New Roman" w:cs="Times New Roman"/>
          <w:sz w:val="26"/>
          <w:szCs w:val="26"/>
        </w:rPr>
        <w:t>являющиеся нанимателями жилых помещений по договорам социального найма</w:t>
      </w:r>
      <w:r w:rsidR="00394500">
        <w:rPr>
          <w:rFonts w:ascii="Times New Roman" w:hAnsi="Times New Roman" w:cs="Times New Roman"/>
          <w:sz w:val="26"/>
          <w:szCs w:val="26"/>
        </w:rPr>
        <w:t>, договорам найма жилых помещений жилищного фонда социального использования</w:t>
      </w:r>
      <w:r w:rsidRPr="005C3848">
        <w:rPr>
          <w:rFonts w:ascii="Times New Roman" w:hAnsi="Times New Roman" w:cs="Times New Roman"/>
          <w:sz w:val="26"/>
          <w:szCs w:val="26"/>
        </w:rPr>
        <w:t xml:space="preserve"> или членами семьи нанимателя жилого помещения по договору социального найма</w:t>
      </w:r>
      <w:r w:rsidR="00660E83" w:rsidRPr="005C3848">
        <w:rPr>
          <w:rFonts w:ascii="Times New Roman" w:hAnsi="Times New Roman" w:cs="Times New Roman"/>
          <w:sz w:val="26"/>
          <w:szCs w:val="26"/>
        </w:rPr>
        <w:t>,</w:t>
      </w:r>
      <w:r w:rsidR="00394500">
        <w:rPr>
          <w:rFonts w:ascii="Times New Roman" w:hAnsi="Times New Roman" w:cs="Times New Roman"/>
          <w:sz w:val="26"/>
          <w:szCs w:val="26"/>
        </w:rPr>
        <w:t xml:space="preserve"> договору найма жилого помещения жилищного фонда социального использования </w:t>
      </w:r>
      <w:r w:rsidRPr="005C3848">
        <w:rPr>
          <w:rFonts w:ascii="Times New Roman" w:hAnsi="Times New Roman" w:cs="Times New Roman"/>
          <w:sz w:val="26"/>
          <w:szCs w:val="26"/>
        </w:rPr>
        <w:t>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F10803" w:rsidRPr="005C3848">
        <w:rPr>
          <w:rFonts w:ascii="Times New Roman" w:hAnsi="Times New Roman" w:cs="Times New Roman"/>
          <w:sz w:val="26"/>
          <w:szCs w:val="26"/>
        </w:rPr>
        <w:t>, установленной</w:t>
      </w:r>
      <w:r w:rsidR="00660E83" w:rsidRPr="005C3848">
        <w:rPr>
          <w:rFonts w:ascii="Times New Roman" w:hAnsi="Times New Roman" w:cs="Times New Roman"/>
          <w:sz w:val="26"/>
          <w:szCs w:val="26"/>
        </w:rPr>
        <w:t xml:space="preserve"> </w:t>
      </w:r>
      <w:r w:rsidR="000642EB" w:rsidRPr="005C3848">
        <w:rPr>
          <w:rFonts w:ascii="Times New Roman" w:hAnsi="Times New Roman" w:cs="Times New Roman"/>
          <w:sz w:val="26"/>
          <w:szCs w:val="26"/>
        </w:rPr>
        <w:t>в Городском округе Подольск</w:t>
      </w:r>
      <w:r w:rsidR="00896DD9">
        <w:rPr>
          <w:rFonts w:ascii="Times New Roman" w:hAnsi="Times New Roman" w:cs="Times New Roman"/>
          <w:sz w:val="26"/>
          <w:szCs w:val="26"/>
        </w:rPr>
        <w:t xml:space="preserve"> </w:t>
      </w:r>
      <w:r w:rsidR="00F00D05">
        <w:rPr>
          <w:rFonts w:ascii="Times New Roman" w:hAnsi="Times New Roman" w:cs="Times New Roman"/>
          <w:sz w:val="26"/>
          <w:szCs w:val="26"/>
        </w:rPr>
        <w:t>для граждан</w:t>
      </w:r>
      <w:r w:rsidR="00641F29">
        <w:rPr>
          <w:rFonts w:ascii="Times New Roman" w:hAnsi="Times New Roman" w:cs="Times New Roman"/>
          <w:sz w:val="26"/>
          <w:szCs w:val="26"/>
        </w:rPr>
        <w:t>,</w:t>
      </w:r>
      <w:r w:rsidR="00F00D05">
        <w:rPr>
          <w:rFonts w:ascii="Times New Roman" w:hAnsi="Times New Roman" w:cs="Times New Roman"/>
          <w:sz w:val="26"/>
          <w:szCs w:val="26"/>
        </w:rPr>
        <w:t xml:space="preserve"> проживающих в отдельных квартир</w:t>
      </w:r>
      <w:r w:rsidR="00641F29">
        <w:rPr>
          <w:rFonts w:ascii="Times New Roman" w:hAnsi="Times New Roman" w:cs="Times New Roman"/>
          <w:sz w:val="26"/>
          <w:szCs w:val="26"/>
        </w:rPr>
        <w:t xml:space="preserve">ах –  8 </w:t>
      </w:r>
      <w:r w:rsidR="00896DD9">
        <w:rPr>
          <w:rFonts w:ascii="Times New Roman" w:hAnsi="Times New Roman" w:cs="Times New Roman"/>
          <w:sz w:val="26"/>
          <w:szCs w:val="26"/>
        </w:rPr>
        <w:t xml:space="preserve">квадратных метров и </w:t>
      </w:r>
      <w:r w:rsidR="00F00D05">
        <w:rPr>
          <w:rFonts w:ascii="Times New Roman" w:hAnsi="Times New Roman" w:cs="Times New Roman"/>
          <w:sz w:val="26"/>
          <w:szCs w:val="26"/>
        </w:rPr>
        <w:t xml:space="preserve">для </w:t>
      </w:r>
      <w:r w:rsidR="00641F29">
        <w:rPr>
          <w:rFonts w:ascii="Times New Roman" w:hAnsi="Times New Roman" w:cs="Times New Roman"/>
          <w:sz w:val="26"/>
          <w:szCs w:val="26"/>
        </w:rPr>
        <w:t xml:space="preserve">граждан, проживающих в </w:t>
      </w:r>
      <w:r w:rsidR="00F00D05">
        <w:rPr>
          <w:rFonts w:ascii="Times New Roman" w:hAnsi="Times New Roman" w:cs="Times New Roman"/>
          <w:sz w:val="26"/>
          <w:szCs w:val="26"/>
        </w:rPr>
        <w:t>коммунальных квартир</w:t>
      </w:r>
      <w:r w:rsidR="00641F29">
        <w:rPr>
          <w:rFonts w:ascii="Times New Roman" w:hAnsi="Times New Roman" w:cs="Times New Roman"/>
          <w:sz w:val="26"/>
          <w:szCs w:val="26"/>
        </w:rPr>
        <w:t>ах</w:t>
      </w:r>
      <w:r w:rsidR="00F00D05">
        <w:rPr>
          <w:rFonts w:ascii="Times New Roman" w:hAnsi="Times New Roman" w:cs="Times New Roman"/>
          <w:sz w:val="26"/>
          <w:szCs w:val="26"/>
        </w:rPr>
        <w:t xml:space="preserve"> </w:t>
      </w:r>
      <w:r w:rsidR="00641F29">
        <w:rPr>
          <w:rFonts w:ascii="Times New Roman" w:hAnsi="Times New Roman" w:cs="Times New Roman"/>
          <w:sz w:val="26"/>
          <w:szCs w:val="26"/>
        </w:rPr>
        <w:t xml:space="preserve">–      9 </w:t>
      </w:r>
      <w:r w:rsidR="00896DD9">
        <w:rPr>
          <w:rFonts w:ascii="Times New Roman" w:hAnsi="Times New Roman" w:cs="Times New Roman"/>
          <w:sz w:val="26"/>
          <w:szCs w:val="26"/>
        </w:rPr>
        <w:t>квадратных метров</w:t>
      </w:r>
      <w:r w:rsidR="006F2B81">
        <w:rPr>
          <w:rFonts w:ascii="Times New Roman" w:hAnsi="Times New Roman" w:cs="Times New Roman"/>
          <w:sz w:val="26"/>
          <w:szCs w:val="26"/>
        </w:rPr>
        <w:t>;</w:t>
      </w:r>
    </w:p>
    <w:p w:rsidR="0021396E" w:rsidRPr="00896DD9" w:rsidRDefault="00756B69" w:rsidP="00C24F7A">
      <w:pPr>
        <w:pStyle w:val="a7"/>
        <w:numPr>
          <w:ilvl w:val="2"/>
          <w:numId w:val="15"/>
        </w:numPr>
        <w:shd w:val="clear" w:color="auto" w:fill="FFFFFF"/>
        <w:tabs>
          <w:tab w:val="left" w:pos="1276"/>
        </w:tabs>
        <w:spacing w:line="360" w:lineRule="auto"/>
        <w:ind w:left="0" w:firstLine="709"/>
        <w:jc w:val="both"/>
        <w:rPr>
          <w:rFonts w:ascii="Times New Roman" w:hAnsi="Times New Roman" w:cs="Times New Roman"/>
          <w:sz w:val="26"/>
          <w:szCs w:val="26"/>
        </w:rPr>
      </w:pPr>
      <w:r w:rsidRPr="00660E83">
        <w:rPr>
          <w:rFonts w:ascii="Times New Roman" w:hAnsi="Times New Roman" w:cs="Times New Roman"/>
          <w:sz w:val="26"/>
          <w:szCs w:val="26"/>
        </w:rPr>
        <w:t>проживающие в помещении, не отвечающем установленным для жилых помещений </w:t>
      </w:r>
      <w:hyperlink r:id="rId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660E83">
          <w:rPr>
            <w:rFonts w:ascii="Times New Roman" w:hAnsi="Times New Roman" w:cs="Times New Roman"/>
            <w:sz w:val="26"/>
            <w:szCs w:val="26"/>
          </w:rPr>
          <w:t>требованиям</w:t>
        </w:r>
      </w:hyperlink>
      <w:r w:rsidR="00896DD9">
        <w:rPr>
          <w:rFonts w:ascii="Times New Roman" w:hAnsi="Times New Roman" w:cs="Times New Roman"/>
          <w:sz w:val="26"/>
          <w:szCs w:val="26"/>
        </w:rPr>
        <w:t xml:space="preserve"> (</w:t>
      </w:r>
      <w:r w:rsidR="00641F29">
        <w:rPr>
          <w:rFonts w:ascii="Times New Roman" w:hAnsi="Times New Roman" w:cs="Times New Roman"/>
          <w:sz w:val="26"/>
          <w:szCs w:val="26"/>
        </w:rPr>
        <w:t xml:space="preserve">раздел </w:t>
      </w:r>
      <w:r w:rsidR="00641F29">
        <w:rPr>
          <w:rFonts w:ascii="Times New Roman" w:hAnsi="Times New Roman" w:cs="Times New Roman"/>
          <w:sz w:val="26"/>
          <w:szCs w:val="26"/>
          <w:lang w:val="en-US"/>
        </w:rPr>
        <w:t>II</w:t>
      </w:r>
      <w:r w:rsidR="00641F29">
        <w:rPr>
          <w:rFonts w:ascii="Times New Roman" w:hAnsi="Times New Roman" w:cs="Times New Roman"/>
          <w:sz w:val="26"/>
          <w:szCs w:val="26"/>
        </w:rPr>
        <w:t xml:space="preserve"> </w:t>
      </w:r>
      <w:r w:rsidR="00896DD9">
        <w:rPr>
          <w:rFonts w:ascii="Times New Roman" w:hAnsi="Times New Roman" w:cs="Times New Roman"/>
          <w:sz w:val="26"/>
          <w:szCs w:val="26"/>
        </w:rPr>
        <w:t xml:space="preserve"> </w:t>
      </w:r>
      <w:r w:rsidR="00896DD9" w:rsidRPr="00896DD9">
        <w:rPr>
          <w:rFonts w:ascii="Times New Roman" w:hAnsi="Times New Roman" w:cs="Times New Roman"/>
          <w:sz w:val="26"/>
          <w:szCs w:val="26"/>
          <w:shd w:val="clear" w:color="auto" w:fill="FFFFFF"/>
        </w:rPr>
        <w:t>Положения о признании помещения жилым помещением, жи</w:t>
      </w:r>
      <w:r w:rsidR="00896DD9" w:rsidRPr="00896DD9">
        <w:rPr>
          <w:rFonts w:ascii="Times New Roman" w:hAnsi="Times New Roman" w:cs="Times New Roman"/>
          <w:sz w:val="26"/>
          <w:szCs w:val="26"/>
          <w:shd w:val="clear" w:color="auto" w:fill="FFFFFF"/>
        </w:rPr>
        <w:lastRenderedPageBreak/>
        <w:t xml:space="preserve">лого помещения непригодным для проживания, многоквартирного дома аварийным и подлежащим сносу или реконструкции, </w:t>
      </w:r>
      <w:r w:rsidR="00641F29">
        <w:rPr>
          <w:rFonts w:ascii="Times New Roman" w:hAnsi="Times New Roman" w:cs="Times New Roman"/>
          <w:sz w:val="26"/>
          <w:szCs w:val="26"/>
          <w:shd w:val="clear" w:color="auto" w:fill="FFFFFF"/>
        </w:rPr>
        <w:t xml:space="preserve">садового дома жилым домом и жилого дома садовым домом, утвержденного </w:t>
      </w:r>
      <w:r w:rsidR="00641F29">
        <w:rPr>
          <w:rFonts w:ascii="Times New Roman" w:hAnsi="Times New Roman" w:cs="Times New Roman"/>
          <w:sz w:val="26"/>
          <w:szCs w:val="26"/>
        </w:rPr>
        <w:t xml:space="preserve">постановлением Правительства Российской Федерации </w:t>
      </w:r>
      <w:r w:rsidR="00641F29" w:rsidRPr="00896DD9">
        <w:rPr>
          <w:rFonts w:ascii="Times New Roman" w:hAnsi="Times New Roman" w:cs="Times New Roman"/>
          <w:bCs/>
          <w:sz w:val="26"/>
          <w:szCs w:val="26"/>
          <w:shd w:val="clear" w:color="auto" w:fill="FFFFFF"/>
        </w:rPr>
        <w:t>от</w:t>
      </w:r>
      <w:r w:rsidR="00641F29" w:rsidRPr="00896DD9">
        <w:rPr>
          <w:rFonts w:ascii="Times New Roman" w:hAnsi="Times New Roman" w:cs="Times New Roman"/>
          <w:sz w:val="26"/>
          <w:szCs w:val="26"/>
          <w:shd w:val="clear" w:color="auto" w:fill="FFFFFF"/>
        </w:rPr>
        <w:t> </w:t>
      </w:r>
      <w:r w:rsidR="00641F29" w:rsidRPr="00896DD9">
        <w:rPr>
          <w:rFonts w:ascii="Times New Roman" w:hAnsi="Times New Roman" w:cs="Times New Roman"/>
          <w:bCs/>
          <w:sz w:val="26"/>
          <w:szCs w:val="26"/>
          <w:shd w:val="clear" w:color="auto" w:fill="FFFFFF"/>
        </w:rPr>
        <w:t>28</w:t>
      </w:r>
      <w:r w:rsidR="00641F29" w:rsidRPr="00896DD9">
        <w:rPr>
          <w:rFonts w:ascii="Times New Roman" w:hAnsi="Times New Roman" w:cs="Times New Roman"/>
          <w:sz w:val="26"/>
          <w:szCs w:val="26"/>
          <w:shd w:val="clear" w:color="auto" w:fill="FFFFFF"/>
        </w:rPr>
        <w:t>.</w:t>
      </w:r>
      <w:r w:rsidR="00641F29" w:rsidRPr="00896DD9">
        <w:rPr>
          <w:rFonts w:ascii="Times New Roman" w:hAnsi="Times New Roman" w:cs="Times New Roman"/>
          <w:bCs/>
          <w:sz w:val="26"/>
          <w:szCs w:val="26"/>
          <w:shd w:val="clear" w:color="auto" w:fill="FFFFFF"/>
        </w:rPr>
        <w:t>01</w:t>
      </w:r>
      <w:r w:rsidR="00641F29" w:rsidRPr="00896DD9">
        <w:rPr>
          <w:rFonts w:ascii="Times New Roman" w:hAnsi="Times New Roman" w:cs="Times New Roman"/>
          <w:sz w:val="26"/>
          <w:szCs w:val="26"/>
          <w:shd w:val="clear" w:color="auto" w:fill="FFFFFF"/>
        </w:rPr>
        <w:t>.</w:t>
      </w:r>
      <w:r w:rsidR="00641F29" w:rsidRPr="00896DD9">
        <w:rPr>
          <w:rFonts w:ascii="Times New Roman" w:hAnsi="Times New Roman" w:cs="Times New Roman"/>
          <w:bCs/>
          <w:sz w:val="26"/>
          <w:szCs w:val="26"/>
          <w:shd w:val="clear" w:color="auto" w:fill="FFFFFF"/>
        </w:rPr>
        <w:t>2006</w:t>
      </w:r>
      <w:r w:rsidR="00641F29" w:rsidRPr="00896DD9">
        <w:rPr>
          <w:rFonts w:ascii="Times New Roman" w:hAnsi="Times New Roman" w:cs="Times New Roman"/>
          <w:sz w:val="26"/>
          <w:szCs w:val="26"/>
          <w:shd w:val="clear" w:color="auto" w:fill="FFFFFF"/>
        </w:rPr>
        <w:t> №</w:t>
      </w:r>
      <w:r w:rsidR="00641F29" w:rsidRPr="00896DD9">
        <w:rPr>
          <w:rFonts w:ascii="Times New Roman" w:hAnsi="Times New Roman" w:cs="Times New Roman"/>
          <w:bCs/>
          <w:sz w:val="26"/>
          <w:szCs w:val="26"/>
          <w:shd w:val="clear" w:color="auto" w:fill="FFFFFF"/>
        </w:rPr>
        <w:t>47</w:t>
      </w:r>
      <w:r w:rsidR="00641F29">
        <w:rPr>
          <w:rFonts w:ascii="Times New Roman" w:hAnsi="Times New Roman" w:cs="Times New Roman"/>
          <w:sz w:val="26"/>
          <w:szCs w:val="26"/>
          <w:shd w:val="clear" w:color="auto" w:fill="FFFFFF"/>
        </w:rPr>
        <w:t>)</w:t>
      </w:r>
      <w:r w:rsidR="00896DD9">
        <w:rPr>
          <w:rFonts w:ascii="Times New Roman" w:hAnsi="Times New Roman" w:cs="Times New Roman"/>
          <w:sz w:val="26"/>
          <w:szCs w:val="26"/>
          <w:shd w:val="clear" w:color="auto" w:fill="FFFFFF"/>
        </w:rPr>
        <w:t>;</w:t>
      </w:r>
    </w:p>
    <w:p w:rsidR="00861379" w:rsidRPr="00436BE3" w:rsidRDefault="00896DD9" w:rsidP="00C24F7A">
      <w:pPr>
        <w:pStyle w:val="a7"/>
        <w:numPr>
          <w:ilvl w:val="2"/>
          <w:numId w:val="15"/>
        </w:numPr>
        <w:shd w:val="clear" w:color="auto" w:fill="FFFFFF"/>
        <w:tabs>
          <w:tab w:val="left" w:pos="1276"/>
        </w:tabs>
        <w:spacing w:line="360" w:lineRule="auto"/>
        <w:ind w:left="0" w:firstLine="709"/>
        <w:jc w:val="both"/>
        <w:rPr>
          <w:rFonts w:ascii="Times New Roman" w:hAnsi="Times New Roman" w:cs="Times New Roman"/>
          <w:sz w:val="26"/>
          <w:szCs w:val="26"/>
        </w:rPr>
      </w:pPr>
      <w:r w:rsidRPr="005C3848">
        <w:rPr>
          <w:rFonts w:ascii="Times New Roman" w:hAnsi="Times New Roman" w:cs="Times New Roman"/>
          <w:sz w:val="26"/>
          <w:szCs w:val="26"/>
        </w:rPr>
        <w:t>являющиеся нанимателями жилых помещений по договорам социального найма</w:t>
      </w:r>
      <w:r>
        <w:rPr>
          <w:rFonts w:ascii="Times New Roman" w:hAnsi="Times New Roman" w:cs="Times New Roman"/>
          <w:sz w:val="26"/>
          <w:szCs w:val="26"/>
        </w:rPr>
        <w:t>, договорам найма жилых помещений жилищного фонда социального использования</w:t>
      </w:r>
      <w:r w:rsidR="00CD507B">
        <w:rPr>
          <w:rFonts w:ascii="Times New Roman" w:hAnsi="Times New Roman" w:cs="Times New Roman"/>
          <w:sz w:val="26"/>
          <w:szCs w:val="26"/>
        </w:rPr>
        <w:t>,</w:t>
      </w:r>
      <w:r w:rsidRPr="005C3848">
        <w:rPr>
          <w:rFonts w:ascii="Times New Roman" w:hAnsi="Times New Roman" w:cs="Times New Roman"/>
          <w:sz w:val="26"/>
          <w:szCs w:val="26"/>
        </w:rPr>
        <w:t xml:space="preserve"> членами семьи нанимателя жилого помещения по договору социального найма,</w:t>
      </w:r>
      <w:r>
        <w:rPr>
          <w:rFonts w:ascii="Times New Roman" w:hAnsi="Times New Roman" w:cs="Times New Roman"/>
          <w:sz w:val="26"/>
          <w:szCs w:val="26"/>
        </w:rPr>
        <w:t xml:space="preserve"> договору найма жилого помещения жилищного фонда социального использования</w:t>
      </w:r>
      <w:r w:rsidR="004A79FB" w:rsidRPr="00660E83">
        <w:rPr>
          <w:rFonts w:ascii="Times New Roman" w:hAnsi="Times New Roman" w:cs="Times New Roman"/>
          <w:sz w:val="26"/>
          <w:szCs w:val="26"/>
        </w:rPr>
        <w:t xml:space="preserve">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w:t>
      </w:r>
      <w:r>
        <w:rPr>
          <w:rFonts w:ascii="Times New Roman" w:hAnsi="Times New Roman" w:cs="Times New Roman"/>
          <w:sz w:val="26"/>
          <w:szCs w:val="26"/>
        </w:rPr>
        <w:t xml:space="preserve">, договору найма жилого </w:t>
      </w:r>
      <w:r w:rsidR="00982BF8">
        <w:rPr>
          <w:rFonts w:ascii="Times New Roman" w:hAnsi="Times New Roman" w:cs="Times New Roman"/>
          <w:sz w:val="26"/>
          <w:szCs w:val="26"/>
        </w:rPr>
        <w:t>помещения</w:t>
      </w:r>
      <w:r>
        <w:rPr>
          <w:rFonts w:ascii="Times New Roman" w:hAnsi="Times New Roman" w:cs="Times New Roman"/>
          <w:sz w:val="26"/>
          <w:szCs w:val="26"/>
        </w:rPr>
        <w:t xml:space="preserve"> жилищного фонда социального использования</w:t>
      </w:r>
      <w:r w:rsidR="004A79FB" w:rsidRPr="00660E83">
        <w:rPr>
          <w:rFonts w:ascii="Times New Roman" w:hAnsi="Times New Roman" w:cs="Times New Roman"/>
          <w:sz w:val="26"/>
          <w:szCs w:val="26"/>
        </w:rPr>
        <w:t xml:space="preserve"> или принадлежащего на праве собственности. </w:t>
      </w:r>
      <w:hyperlink r:id="rId1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4A79FB" w:rsidRPr="00660E83">
          <w:rPr>
            <w:rFonts w:ascii="Times New Roman" w:hAnsi="Times New Roman" w:cs="Times New Roman"/>
            <w:sz w:val="26"/>
            <w:szCs w:val="26"/>
          </w:rPr>
          <w:t>Перечень</w:t>
        </w:r>
      </w:hyperlink>
      <w:r w:rsidR="004A79FB" w:rsidRPr="00660E83">
        <w:rPr>
          <w:rFonts w:ascii="Times New Roman" w:hAnsi="Times New Roman" w:cs="Times New Roman"/>
          <w:sz w:val="26"/>
          <w:szCs w:val="26"/>
        </w:rPr>
        <w:t xml:space="preserve"> соответствующих заболеваний </w:t>
      </w:r>
      <w:r>
        <w:rPr>
          <w:rFonts w:ascii="Times New Roman" w:hAnsi="Times New Roman" w:cs="Times New Roman"/>
          <w:sz w:val="26"/>
          <w:szCs w:val="26"/>
        </w:rPr>
        <w:t xml:space="preserve">установлен приказом Министерства здравоохранения </w:t>
      </w:r>
      <w:r w:rsidR="004A79FB" w:rsidRPr="00660E83">
        <w:rPr>
          <w:rFonts w:ascii="Times New Roman" w:hAnsi="Times New Roman" w:cs="Times New Roman"/>
          <w:sz w:val="26"/>
          <w:szCs w:val="26"/>
        </w:rPr>
        <w:t xml:space="preserve">Российской Федерации </w:t>
      </w:r>
      <w:r>
        <w:rPr>
          <w:rFonts w:ascii="Times New Roman" w:hAnsi="Times New Roman" w:cs="Times New Roman"/>
          <w:sz w:val="26"/>
          <w:szCs w:val="26"/>
        </w:rPr>
        <w:t xml:space="preserve">от 29.11.2012 № 987н </w:t>
      </w:r>
      <w:r w:rsidRPr="00896DD9">
        <w:rPr>
          <w:rFonts w:ascii="Times New Roman" w:hAnsi="Times New Roman" w:cs="Times New Roman"/>
          <w:sz w:val="26"/>
          <w:szCs w:val="26"/>
        </w:rPr>
        <w:t>«</w:t>
      </w:r>
      <w:r w:rsidRPr="00896DD9">
        <w:rPr>
          <w:rFonts w:ascii="Times New Roman" w:hAnsi="Times New Roman" w:cs="Times New Roman"/>
          <w:sz w:val="26"/>
          <w:szCs w:val="26"/>
          <w:shd w:val="clear" w:color="auto" w:fill="FFFFFF"/>
        </w:rPr>
        <w:t>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cs="Times New Roman"/>
          <w:sz w:val="26"/>
          <w:szCs w:val="26"/>
          <w:shd w:val="clear" w:color="auto" w:fill="FFFFFF"/>
        </w:rPr>
        <w:t>».</w:t>
      </w:r>
    </w:p>
    <w:p w:rsidR="00436BE3" w:rsidRPr="00896DD9" w:rsidRDefault="00436BE3" w:rsidP="00436BE3">
      <w:pPr>
        <w:pStyle w:val="a7"/>
        <w:shd w:val="clear" w:color="auto" w:fill="FFFFFF"/>
        <w:tabs>
          <w:tab w:val="left" w:pos="1276"/>
        </w:tabs>
        <w:spacing w:line="360" w:lineRule="auto"/>
        <w:ind w:left="709"/>
        <w:jc w:val="both"/>
        <w:rPr>
          <w:rFonts w:ascii="Times New Roman" w:hAnsi="Times New Roman" w:cs="Times New Roman"/>
          <w:sz w:val="26"/>
          <w:szCs w:val="26"/>
        </w:rPr>
      </w:pPr>
    </w:p>
    <w:p w:rsidR="00982BF8" w:rsidRDefault="00322C25" w:rsidP="009D55F5">
      <w:pPr>
        <w:pStyle w:val="2-"/>
        <w:numPr>
          <w:ilvl w:val="0"/>
          <w:numId w:val="2"/>
        </w:numPr>
        <w:spacing w:before="0" w:after="0"/>
        <w:ind w:left="714" w:hanging="357"/>
        <w:rPr>
          <w:i w:val="0"/>
          <w:sz w:val="26"/>
          <w:szCs w:val="26"/>
        </w:rPr>
      </w:pPr>
      <w:bookmarkStart w:id="6" w:name="пункт3"/>
      <w:bookmarkStart w:id="7" w:name="_Toc491437427"/>
      <w:bookmarkEnd w:id="5"/>
      <w:r w:rsidRPr="004E1B3E">
        <w:rPr>
          <w:i w:val="0"/>
          <w:sz w:val="26"/>
          <w:szCs w:val="26"/>
        </w:rPr>
        <w:t xml:space="preserve">Требования к порядку информирования </w:t>
      </w:r>
    </w:p>
    <w:p w:rsidR="00322C25" w:rsidRPr="004E1B3E" w:rsidRDefault="00982BF8" w:rsidP="00982BF8">
      <w:pPr>
        <w:pStyle w:val="2-"/>
        <w:spacing w:before="0" w:after="0"/>
        <w:ind w:left="714"/>
        <w:jc w:val="both"/>
        <w:rPr>
          <w:i w:val="0"/>
          <w:sz w:val="26"/>
          <w:szCs w:val="26"/>
        </w:rPr>
      </w:pPr>
      <w:r>
        <w:rPr>
          <w:i w:val="0"/>
          <w:sz w:val="26"/>
          <w:szCs w:val="26"/>
        </w:rPr>
        <w:t xml:space="preserve">                 </w:t>
      </w:r>
      <w:r w:rsidR="00322C25" w:rsidRPr="004E1B3E">
        <w:rPr>
          <w:i w:val="0"/>
          <w:sz w:val="26"/>
          <w:szCs w:val="26"/>
        </w:rPr>
        <w:t xml:space="preserve">о порядке предоставления </w:t>
      </w:r>
      <w:r w:rsidR="00754FCE" w:rsidRPr="004E1B3E">
        <w:rPr>
          <w:i w:val="0"/>
          <w:sz w:val="26"/>
          <w:szCs w:val="26"/>
        </w:rPr>
        <w:t>Муниципальной у</w:t>
      </w:r>
      <w:r w:rsidR="00322C25" w:rsidRPr="004E1B3E">
        <w:rPr>
          <w:i w:val="0"/>
          <w:sz w:val="26"/>
          <w:szCs w:val="26"/>
        </w:rPr>
        <w:t>слуги</w:t>
      </w:r>
      <w:bookmarkEnd w:id="6"/>
      <w:bookmarkEnd w:id="7"/>
    </w:p>
    <w:p w:rsidR="004E1B3E" w:rsidRPr="004E1B3E" w:rsidRDefault="004E1B3E" w:rsidP="004E1B3E">
      <w:pPr>
        <w:pStyle w:val="2-"/>
        <w:spacing w:before="0" w:after="0"/>
        <w:jc w:val="both"/>
        <w:rPr>
          <w:b w:val="0"/>
          <w:i w:val="0"/>
          <w:sz w:val="24"/>
          <w:szCs w:val="24"/>
        </w:rPr>
      </w:pPr>
    </w:p>
    <w:p w:rsidR="00982BF8" w:rsidRPr="00982BF8" w:rsidRDefault="00982BF8" w:rsidP="009D55F5">
      <w:pPr>
        <w:pStyle w:val="a7"/>
        <w:numPr>
          <w:ilvl w:val="1"/>
          <w:numId w:val="2"/>
        </w:numPr>
        <w:tabs>
          <w:tab w:val="left" w:pos="-1560"/>
          <w:tab w:val="left" w:pos="0"/>
        </w:tabs>
        <w:autoSpaceDE w:val="0"/>
        <w:autoSpaceDN w:val="0"/>
        <w:adjustRightInd w:val="0"/>
        <w:spacing w:line="360" w:lineRule="auto"/>
        <w:ind w:left="0" w:firstLine="567"/>
        <w:contextualSpacing w:val="0"/>
        <w:jc w:val="both"/>
        <w:rPr>
          <w:rFonts w:ascii="Times New Roman" w:hAnsi="Times New Roman"/>
          <w:sz w:val="26"/>
          <w:szCs w:val="26"/>
        </w:rPr>
      </w:pPr>
      <w:r>
        <w:rPr>
          <w:rFonts w:ascii="Times New Roman" w:eastAsia="Times New Roman" w:hAnsi="Times New Roman"/>
          <w:sz w:val="26"/>
          <w:szCs w:val="26"/>
        </w:rPr>
        <w:t>На о</w:t>
      </w:r>
      <w:r w:rsidR="002B33C3">
        <w:rPr>
          <w:rFonts w:ascii="Times New Roman" w:eastAsia="Times New Roman" w:hAnsi="Times New Roman"/>
          <w:sz w:val="26"/>
          <w:szCs w:val="26"/>
        </w:rPr>
        <w:t xml:space="preserve">фициальном сайте Администрации </w:t>
      </w:r>
      <w:r w:rsidR="00BD2304" w:rsidRPr="004E1B3E">
        <w:rPr>
          <w:rFonts w:ascii="Times New Roman" w:eastAsia="Times New Roman" w:hAnsi="Times New Roman"/>
          <w:sz w:val="26"/>
          <w:szCs w:val="26"/>
        </w:rPr>
        <w:t xml:space="preserve">в </w:t>
      </w:r>
      <w:r w:rsidR="00BD2304">
        <w:rPr>
          <w:rFonts w:ascii="Times New Roman" w:eastAsia="Times New Roman" w:hAnsi="Times New Roman"/>
          <w:sz w:val="26"/>
          <w:szCs w:val="26"/>
        </w:rPr>
        <w:t>информационно-телек</w:t>
      </w:r>
      <w:r w:rsidR="002B33C3">
        <w:rPr>
          <w:rFonts w:ascii="Times New Roman" w:eastAsia="Times New Roman" w:hAnsi="Times New Roman"/>
          <w:sz w:val="26"/>
          <w:szCs w:val="26"/>
        </w:rPr>
        <w:t>оммуникационной сети «Интернет»</w:t>
      </w:r>
      <w:r>
        <w:rPr>
          <w:rFonts w:ascii="Times New Roman" w:eastAsia="Times New Roman" w:hAnsi="Times New Roman"/>
          <w:sz w:val="26"/>
          <w:szCs w:val="26"/>
        </w:rPr>
        <w:t>, на ЕПГУ, РПГУ, в государственной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236099" w:rsidRPr="00236099" w:rsidRDefault="00982BF8" w:rsidP="00236099">
      <w:pPr>
        <w:pStyle w:val="a7"/>
        <w:numPr>
          <w:ilvl w:val="2"/>
          <w:numId w:val="2"/>
        </w:numPr>
        <w:tabs>
          <w:tab w:val="left" w:pos="-1560"/>
          <w:tab w:val="left" w:pos="0"/>
        </w:tabs>
        <w:autoSpaceDE w:val="0"/>
        <w:autoSpaceDN w:val="0"/>
        <w:adjustRightInd w:val="0"/>
        <w:spacing w:line="360" w:lineRule="auto"/>
        <w:ind w:left="0" w:firstLine="567"/>
        <w:contextualSpacing w:val="0"/>
        <w:jc w:val="both"/>
        <w:rPr>
          <w:rFonts w:ascii="Times New Roman" w:hAnsi="Times New Roman"/>
          <w:sz w:val="26"/>
          <w:szCs w:val="26"/>
        </w:rPr>
      </w:pPr>
      <w:r>
        <w:rPr>
          <w:rFonts w:ascii="Times New Roman" w:eastAsia="Times New Roman" w:hAnsi="Times New Roman"/>
          <w:sz w:val="26"/>
          <w:szCs w:val="26"/>
        </w:rPr>
        <w:t>Место нахождения, режим и график работы Администрации</w:t>
      </w:r>
      <w:r w:rsidR="00BD2304" w:rsidRPr="004E1B3E">
        <w:rPr>
          <w:rFonts w:ascii="Times New Roman" w:eastAsia="Times New Roman" w:hAnsi="Times New Roman"/>
          <w:sz w:val="26"/>
          <w:szCs w:val="26"/>
        </w:rPr>
        <w:t xml:space="preserve"> </w:t>
      </w:r>
      <w:r w:rsidR="00236099">
        <w:rPr>
          <w:rFonts w:ascii="Times New Roman" w:eastAsia="Times New Roman" w:hAnsi="Times New Roman"/>
          <w:sz w:val="26"/>
          <w:szCs w:val="26"/>
        </w:rPr>
        <w:t xml:space="preserve">и </w:t>
      </w:r>
      <w:r w:rsidR="002B33C3">
        <w:rPr>
          <w:rFonts w:ascii="Times New Roman" w:eastAsia="Times New Roman" w:hAnsi="Times New Roman"/>
          <w:sz w:val="26"/>
          <w:szCs w:val="26"/>
        </w:rPr>
        <w:t>О</w:t>
      </w:r>
      <w:r w:rsidR="00236099">
        <w:rPr>
          <w:rFonts w:ascii="Times New Roman" w:eastAsia="Times New Roman" w:hAnsi="Times New Roman"/>
          <w:sz w:val="26"/>
          <w:szCs w:val="26"/>
        </w:rPr>
        <w:t>тдела;</w:t>
      </w:r>
    </w:p>
    <w:p w:rsidR="00236099" w:rsidRPr="00236099" w:rsidRDefault="00236099" w:rsidP="00236099">
      <w:pPr>
        <w:pStyle w:val="a7"/>
        <w:numPr>
          <w:ilvl w:val="2"/>
          <w:numId w:val="2"/>
        </w:numPr>
        <w:tabs>
          <w:tab w:val="left" w:pos="-1560"/>
          <w:tab w:val="left" w:pos="0"/>
        </w:tabs>
        <w:autoSpaceDE w:val="0"/>
        <w:autoSpaceDN w:val="0"/>
        <w:adjustRightInd w:val="0"/>
        <w:spacing w:line="360" w:lineRule="auto"/>
        <w:ind w:left="0" w:firstLine="567"/>
        <w:contextualSpacing w:val="0"/>
        <w:jc w:val="both"/>
        <w:rPr>
          <w:rFonts w:ascii="Times New Roman" w:hAnsi="Times New Roman"/>
          <w:sz w:val="26"/>
          <w:szCs w:val="26"/>
        </w:rPr>
      </w:pPr>
      <w:r>
        <w:rPr>
          <w:rFonts w:ascii="Times New Roman" w:eastAsia="Times New Roman" w:hAnsi="Times New Roman"/>
          <w:sz w:val="26"/>
          <w:szCs w:val="26"/>
        </w:rPr>
        <w:lastRenderedPageBreak/>
        <w:t xml:space="preserve">Справочные телефоны Администрации, </w:t>
      </w:r>
      <w:r w:rsidR="002B33C3">
        <w:rPr>
          <w:rFonts w:ascii="Times New Roman" w:eastAsia="Times New Roman" w:hAnsi="Times New Roman"/>
          <w:sz w:val="26"/>
          <w:szCs w:val="26"/>
        </w:rPr>
        <w:t>О</w:t>
      </w:r>
      <w:r>
        <w:rPr>
          <w:rFonts w:ascii="Times New Roman" w:eastAsia="Times New Roman" w:hAnsi="Times New Roman"/>
          <w:sz w:val="26"/>
          <w:szCs w:val="26"/>
        </w:rPr>
        <w:t>тдела, организаций, участвующих в</w:t>
      </w:r>
      <w:r w:rsidR="00BD2304" w:rsidRPr="004E1B3E">
        <w:rPr>
          <w:rFonts w:ascii="Times New Roman" w:eastAsia="Times New Roman" w:hAnsi="Times New Roman"/>
          <w:sz w:val="26"/>
          <w:szCs w:val="26"/>
        </w:rPr>
        <w:t xml:space="preserve"> предоставлени</w:t>
      </w:r>
      <w:r>
        <w:rPr>
          <w:rFonts w:ascii="Times New Roman" w:eastAsia="Times New Roman" w:hAnsi="Times New Roman"/>
          <w:sz w:val="26"/>
          <w:szCs w:val="26"/>
        </w:rPr>
        <w:t>и</w:t>
      </w:r>
      <w:r w:rsidR="00BD2304" w:rsidRPr="004E1B3E">
        <w:rPr>
          <w:rFonts w:ascii="Times New Roman" w:eastAsia="Times New Roman" w:hAnsi="Times New Roman"/>
          <w:sz w:val="26"/>
          <w:szCs w:val="26"/>
        </w:rPr>
        <w:t xml:space="preserve"> Муниципальной услуги</w:t>
      </w:r>
      <w:r>
        <w:rPr>
          <w:rFonts w:ascii="Times New Roman" w:eastAsia="Times New Roman" w:hAnsi="Times New Roman"/>
          <w:sz w:val="26"/>
          <w:szCs w:val="26"/>
        </w:rPr>
        <w:t>;</w:t>
      </w:r>
    </w:p>
    <w:p w:rsidR="00236099" w:rsidRPr="00236099" w:rsidRDefault="00236099" w:rsidP="00236099">
      <w:pPr>
        <w:pStyle w:val="a7"/>
        <w:numPr>
          <w:ilvl w:val="2"/>
          <w:numId w:val="2"/>
        </w:numPr>
        <w:tabs>
          <w:tab w:val="left" w:pos="-1560"/>
          <w:tab w:val="left" w:pos="0"/>
        </w:tabs>
        <w:autoSpaceDE w:val="0"/>
        <w:autoSpaceDN w:val="0"/>
        <w:adjustRightInd w:val="0"/>
        <w:spacing w:line="360" w:lineRule="auto"/>
        <w:ind w:left="0" w:firstLine="567"/>
        <w:contextualSpacing w:val="0"/>
        <w:jc w:val="both"/>
        <w:rPr>
          <w:rFonts w:ascii="Times New Roman" w:hAnsi="Times New Roman"/>
          <w:sz w:val="26"/>
          <w:szCs w:val="26"/>
        </w:rPr>
      </w:pPr>
      <w:r>
        <w:rPr>
          <w:rFonts w:ascii="Times New Roman" w:eastAsia="Times New Roman" w:hAnsi="Times New Roman"/>
          <w:sz w:val="26"/>
          <w:szCs w:val="26"/>
        </w:rPr>
        <w:t>Адрес официального сайта Администрации, а также адрес электронной почты.</w:t>
      </w:r>
    </w:p>
    <w:p w:rsidR="00236099" w:rsidRPr="00C33DAC" w:rsidRDefault="00BD2304" w:rsidP="00236099">
      <w:pPr>
        <w:pStyle w:val="a7"/>
        <w:numPr>
          <w:ilvl w:val="1"/>
          <w:numId w:val="2"/>
        </w:numPr>
        <w:tabs>
          <w:tab w:val="left" w:pos="-1560"/>
          <w:tab w:val="left" w:pos="0"/>
        </w:tabs>
        <w:autoSpaceDE w:val="0"/>
        <w:autoSpaceDN w:val="0"/>
        <w:adjustRightInd w:val="0"/>
        <w:spacing w:line="360" w:lineRule="auto"/>
        <w:ind w:left="0" w:firstLine="567"/>
        <w:jc w:val="both"/>
        <w:rPr>
          <w:rFonts w:ascii="Times New Roman" w:hAnsi="Times New Roman"/>
          <w:sz w:val="26"/>
          <w:szCs w:val="26"/>
        </w:rPr>
      </w:pPr>
      <w:r w:rsidRPr="00236099">
        <w:rPr>
          <w:rFonts w:ascii="Times New Roman" w:eastAsia="Times New Roman" w:hAnsi="Times New Roman"/>
          <w:sz w:val="26"/>
          <w:szCs w:val="26"/>
        </w:rPr>
        <w:t xml:space="preserve"> </w:t>
      </w:r>
      <w:r w:rsidR="00236099">
        <w:rPr>
          <w:rFonts w:ascii="Times New Roman" w:eastAsia="Times New Roman" w:hAnsi="Times New Roman"/>
          <w:sz w:val="26"/>
          <w:szCs w:val="26"/>
        </w:rPr>
        <w:t>Обязательному размещению на официальном сайте Администрации, на ЕПГУ, РПГУ, в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актов, регулирующих предоставление Муниципальной услуги.</w:t>
      </w:r>
    </w:p>
    <w:p w:rsidR="00C35FA1" w:rsidRPr="00C35FA1" w:rsidRDefault="00C33DAC" w:rsidP="00236099">
      <w:pPr>
        <w:pStyle w:val="a7"/>
        <w:numPr>
          <w:ilvl w:val="1"/>
          <w:numId w:val="2"/>
        </w:numPr>
        <w:tabs>
          <w:tab w:val="left" w:pos="-1560"/>
          <w:tab w:val="left" w:pos="0"/>
        </w:tabs>
        <w:autoSpaceDE w:val="0"/>
        <w:autoSpaceDN w:val="0"/>
        <w:adjustRightInd w:val="0"/>
        <w:spacing w:line="360" w:lineRule="auto"/>
        <w:ind w:left="0" w:firstLine="567"/>
        <w:jc w:val="both"/>
        <w:rPr>
          <w:rFonts w:ascii="Times New Roman" w:hAnsi="Times New Roman"/>
          <w:sz w:val="26"/>
          <w:szCs w:val="26"/>
        </w:rPr>
      </w:pPr>
      <w:r>
        <w:rPr>
          <w:rFonts w:ascii="Times New Roman" w:eastAsia="Times New Roman" w:hAnsi="Times New Roman"/>
          <w:sz w:val="26"/>
          <w:szCs w:val="26"/>
        </w:rPr>
        <w:t>Администрация обеспечивает размещение и актуализацию</w:t>
      </w:r>
      <w:r w:rsidR="00C35FA1">
        <w:rPr>
          <w:rFonts w:ascii="Times New Roman" w:eastAsia="Times New Roman" w:hAnsi="Times New Roman"/>
          <w:sz w:val="26"/>
          <w:szCs w:val="26"/>
        </w:rPr>
        <w:t xml:space="preserve"> справочной информации на официальном сайте, в соответствующем разделе ЕПГУ, РПГУ, в государственной информационной системе Московской области «Реестр государственных и муниципальных услуг (функций) Московской области».</w:t>
      </w:r>
    </w:p>
    <w:p w:rsidR="00C82C91" w:rsidRPr="00C82C91" w:rsidRDefault="00C82C91" w:rsidP="00C82C91">
      <w:pPr>
        <w:pStyle w:val="a7"/>
        <w:numPr>
          <w:ilvl w:val="1"/>
          <w:numId w:val="2"/>
        </w:numPr>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C82C91" w:rsidRPr="002B33C3" w:rsidRDefault="00C82C91" w:rsidP="002B33C3">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4</w:t>
      </w:r>
      <w:r w:rsidRPr="00C82C91">
        <w:rPr>
          <w:rFonts w:ascii="Times New Roman" w:eastAsia="Times New Roman" w:hAnsi="Times New Roman"/>
          <w:sz w:val="26"/>
          <w:szCs w:val="26"/>
        </w:rPr>
        <w:t xml:space="preserve">.1. путем размещения информации на официальном сайте Администрации, а также </w:t>
      </w:r>
      <w:r w:rsidRPr="002B33C3">
        <w:rPr>
          <w:rFonts w:ascii="Times New Roman" w:eastAsia="Times New Roman" w:hAnsi="Times New Roman"/>
          <w:sz w:val="26"/>
          <w:szCs w:val="26"/>
        </w:rPr>
        <w:t>на ЕПГУ, РПГУ;</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4</w:t>
      </w:r>
      <w:r w:rsidRPr="00C82C91">
        <w:rPr>
          <w:rFonts w:ascii="Times New Roman" w:eastAsia="Times New Roman" w:hAnsi="Times New Roman"/>
          <w:sz w:val="26"/>
          <w:szCs w:val="26"/>
        </w:rPr>
        <w:t xml:space="preserve">.2. </w:t>
      </w:r>
      <w:r>
        <w:rPr>
          <w:rFonts w:ascii="Times New Roman" w:eastAsia="Times New Roman" w:hAnsi="Times New Roman"/>
          <w:sz w:val="26"/>
          <w:szCs w:val="26"/>
        </w:rPr>
        <w:t>должностным</w:t>
      </w:r>
      <w:r w:rsidR="002B33C3">
        <w:rPr>
          <w:rFonts w:ascii="Times New Roman" w:eastAsia="Times New Roman" w:hAnsi="Times New Roman"/>
          <w:sz w:val="26"/>
          <w:szCs w:val="26"/>
        </w:rPr>
        <w:t>и</w:t>
      </w:r>
      <w:r>
        <w:rPr>
          <w:rFonts w:ascii="Times New Roman" w:eastAsia="Times New Roman" w:hAnsi="Times New Roman"/>
          <w:sz w:val="26"/>
          <w:szCs w:val="26"/>
        </w:rPr>
        <w:t xml:space="preserve"> лиц</w:t>
      </w:r>
      <w:r w:rsidR="002B33C3">
        <w:rPr>
          <w:rFonts w:ascii="Times New Roman" w:eastAsia="Times New Roman" w:hAnsi="Times New Roman"/>
          <w:sz w:val="26"/>
          <w:szCs w:val="26"/>
        </w:rPr>
        <w:t xml:space="preserve">ами </w:t>
      </w:r>
      <w:r w:rsidR="00CD507B">
        <w:rPr>
          <w:rFonts w:ascii="Times New Roman" w:eastAsia="Times New Roman" w:hAnsi="Times New Roman"/>
          <w:sz w:val="26"/>
          <w:szCs w:val="26"/>
        </w:rPr>
        <w:t>О</w:t>
      </w:r>
      <w:r>
        <w:rPr>
          <w:rFonts w:ascii="Times New Roman" w:eastAsia="Times New Roman" w:hAnsi="Times New Roman"/>
          <w:sz w:val="26"/>
          <w:szCs w:val="26"/>
        </w:rPr>
        <w:t xml:space="preserve">тдела </w:t>
      </w:r>
      <w:r w:rsidRPr="00C82C91">
        <w:rPr>
          <w:rFonts w:ascii="Times New Roman" w:eastAsia="Times New Roman" w:hAnsi="Times New Roman"/>
          <w:sz w:val="26"/>
          <w:szCs w:val="26"/>
        </w:rPr>
        <w:t xml:space="preserve">при непосредственном обращении Заявителя в </w:t>
      </w:r>
      <w:r w:rsidR="00CD507B">
        <w:rPr>
          <w:rFonts w:ascii="Times New Roman" w:eastAsia="Times New Roman" w:hAnsi="Times New Roman"/>
          <w:sz w:val="26"/>
          <w:szCs w:val="26"/>
        </w:rPr>
        <w:t>Отдел</w:t>
      </w:r>
      <w:r w:rsidRPr="00C82C91">
        <w:rPr>
          <w:rFonts w:ascii="Times New Roman" w:eastAsia="Times New Roman" w:hAnsi="Times New Roman"/>
          <w:sz w:val="26"/>
          <w:szCs w:val="26"/>
        </w:rPr>
        <w:t>;</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4</w:t>
      </w:r>
      <w:r w:rsidRPr="00C82C91">
        <w:rPr>
          <w:rFonts w:ascii="Times New Roman" w:eastAsia="Times New Roman" w:hAnsi="Times New Roman"/>
          <w:sz w:val="26"/>
          <w:szCs w:val="26"/>
        </w:rPr>
        <w:t>.3. путем публикации информационных материалов по порядку предоставления Муниципальной услуги в средствах массовой информации;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4</w:t>
      </w:r>
      <w:r w:rsidRPr="00C82C91">
        <w:rPr>
          <w:rFonts w:ascii="Times New Roman" w:eastAsia="Times New Roman" w:hAnsi="Times New Roman"/>
          <w:sz w:val="26"/>
          <w:szCs w:val="26"/>
        </w:rPr>
        <w:t xml:space="preserve">.4. путем размещения информационных материалов по порядку предоставления Муниципальной услуги в помещениях </w:t>
      </w:r>
      <w:r w:rsidR="002B33C3">
        <w:rPr>
          <w:rFonts w:ascii="Times New Roman" w:eastAsia="Times New Roman" w:hAnsi="Times New Roman"/>
          <w:sz w:val="26"/>
          <w:szCs w:val="26"/>
        </w:rPr>
        <w:t>Отдела</w:t>
      </w:r>
      <w:r w:rsidRPr="00C82C91">
        <w:rPr>
          <w:rFonts w:ascii="Times New Roman" w:eastAsia="Times New Roman" w:hAnsi="Times New Roman"/>
          <w:sz w:val="26"/>
          <w:szCs w:val="26"/>
        </w:rPr>
        <w:t>,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Администрации;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4</w:t>
      </w:r>
      <w:r w:rsidRPr="00C82C91">
        <w:rPr>
          <w:rFonts w:ascii="Times New Roman" w:eastAsia="Times New Roman" w:hAnsi="Times New Roman"/>
          <w:sz w:val="26"/>
          <w:szCs w:val="26"/>
        </w:rPr>
        <w:t>.5. посредством телефонной и факсимильной связи;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lastRenderedPageBreak/>
        <w:t>3.</w:t>
      </w:r>
      <w:r w:rsidR="00B07C63">
        <w:rPr>
          <w:rFonts w:ascii="Times New Roman" w:eastAsia="Times New Roman" w:hAnsi="Times New Roman"/>
          <w:sz w:val="26"/>
          <w:szCs w:val="26"/>
        </w:rPr>
        <w:t>4</w:t>
      </w:r>
      <w:r w:rsidRPr="00C82C91">
        <w:rPr>
          <w:rFonts w:ascii="Times New Roman" w:eastAsia="Times New Roman" w:hAnsi="Times New Roman"/>
          <w:sz w:val="26"/>
          <w:szCs w:val="26"/>
        </w:rPr>
        <w:t>.6. посредством ответов на письменные и устные обращения Заявителей.</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5</w:t>
      </w:r>
      <w:r w:rsidRPr="00C82C91">
        <w:rPr>
          <w:rFonts w:ascii="Times New Roman" w:eastAsia="Times New Roman" w:hAnsi="Times New Roman"/>
          <w:sz w:val="26"/>
          <w:szCs w:val="26"/>
        </w:rPr>
        <w:t>.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5</w:t>
      </w:r>
      <w:r w:rsidRPr="00C82C91">
        <w:rPr>
          <w:rFonts w:ascii="Times New Roman" w:eastAsia="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5</w:t>
      </w:r>
      <w:r w:rsidRPr="00C82C91">
        <w:rPr>
          <w:rFonts w:ascii="Times New Roman" w:eastAsia="Times New Roman" w:hAnsi="Times New Roman"/>
          <w:sz w:val="26"/>
          <w:szCs w:val="26"/>
        </w:rPr>
        <w:t>.2. перечень лиц, имеющих право на получение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5</w:t>
      </w:r>
      <w:r w:rsidRPr="00C82C91">
        <w:rPr>
          <w:rFonts w:ascii="Times New Roman" w:eastAsia="Times New Roman" w:hAnsi="Times New Roman"/>
          <w:sz w:val="26"/>
          <w:szCs w:val="26"/>
        </w:rPr>
        <w:t>.3. срок предоставления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5</w:t>
      </w:r>
      <w:r w:rsidRPr="00C82C91">
        <w:rPr>
          <w:rFonts w:ascii="Times New Roman" w:eastAsia="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для отказа в предоставлении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5</w:t>
      </w:r>
      <w:r w:rsidRPr="00C82C91">
        <w:rPr>
          <w:rFonts w:ascii="Times New Roman" w:eastAsia="Times New Roman" w:hAnsi="Times New Roman"/>
          <w:sz w:val="26"/>
          <w:szCs w:val="26"/>
        </w:rPr>
        <w:t>.6.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5</w:t>
      </w:r>
      <w:r w:rsidRPr="00C82C91">
        <w:rPr>
          <w:rFonts w:ascii="Times New Roman" w:eastAsia="Times New Roman" w:hAnsi="Times New Roman"/>
          <w:sz w:val="26"/>
          <w:szCs w:val="26"/>
        </w:rPr>
        <w:t xml:space="preserve">.7. формы запросов (заявлений, уведомлений, сообщений), используемые </w:t>
      </w:r>
    </w:p>
    <w:p w:rsidR="00C82C91" w:rsidRPr="002B33C3" w:rsidRDefault="00C82C91" w:rsidP="002B33C3">
      <w:pPr>
        <w:tabs>
          <w:tab w:val="left" w:pos="-1560"/>
          <w:tab w:val="left" w:pos="0"/>
        </w:tabs>
        <w:autoSpaceDE w:val="0"/>
        <w:autoSpaceDN w:val="0"/>
        <w:adjustRightInd w:val="0"/>
        <w:spacing w:line="360" w:lineRule="auto"/>
        <w:jc w:val="both"/>
        <w:rPr>
          <w:rFonts w:ascii="Times New Roman" w:eastAsia="Times New Roman" w:hAnsi="Times New Roman"/>
          <w:sz w:val="26"/>
          <w:szCs w:val="26"/>
        </w:rPr>
      </w:pPr>
      <w:r w:rsidRPr="002B33C3">
        <w:rPr>
          <w:rFonts w:ascii="Times New Roman" w:eastAsia="Times New Roman" w:hAnsi="Times New Roman"/>
          <w:sz w:val="26"/>
          <w:szCs w:val="26"/>
        </w:rPr>
        <w:t>при предоставлении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6</w:t>
      </w:r>
      <w:r w:rsidRPr="00C82C91">
        <w:rPr>
          <w:rFonts w:ascii="Times New Roman" w:eastAsia="Times New Roman" w:hAnsi="Times New Roman"/>
          <w:sz w:val="26"/>
          <w:szCs w:val="26"/>
        </w:rPr>
        <w:t>. На официальном сайте Администрации дополнительно размещаются:</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6</w:t>
      </w:r>
      <w:r w:rsidRPr="00C82C91">
        <w:rPr>
          <w:rFonts w:ascii="Times New Roman" w:eastAsia="Times New Roman" w:hAnsi="Times New Roman"/>
          <w:sz w:val="26"/>
          <w:szCs w:val="26"/>
        </w:rPr>
        <w:t>.1. полное наименование и почтовый адрес Администрации</w:t>
      </w:r>
      <w:r w:rsidR="000A7C08">
        <w:rPr>
          <w:rFonts w:ascii="Times New Roman" w:eastAsia="Times New Roman" w:hAnsi="Times New Roman"/>
          <w:sz w:val="26"/>
          <w:szCs w:val="26"/>
        </w:rPr>
        <w:t xml:space="preserve">, </w:t>
      </w:r>
      <w:r w:rsidR="002B33C3">
        <w:rPr>
          <w:rFonts w:ascii="Times New Roman" w:eastAsia="Times New Roman" w:hAnsi="Times New Roman"/>
          <w:sz w:val="26"/>
          <w:szCs w:val="26"/>
        </w:rPr>
        <w:t>О</w:t>
      </w:r>
      <w:r w:rsidR="000A7C08">
        <w:rPr>
          <w:rFonts w:ascii="Times New Roman" w:eastAsia="Times New Roman" w:hAnsi="Times New Roman"/>
          <w:sz w:val="26"/>
          <w:szCs w:val="26"/>
        </w:rPr>
        <w:t>тдела</w:t>
      </w:r>
      <w:r w:rsidRPr="00C82C91">
        <w:rPr>
          <w:rFonts w:ascii="Times New Roman" w:eastAsia="Times New Roman" w:hAnsi="Times New Roman"/>
          <w:sz w:val="26"/>
          <w:szCs w:val="26"/>
        </w:rPr>
        <w:t>;</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6</w:t>
      </w:r>
      <w:r w:rsidRPr="00C82C91">
        <w:rPr>
          <w:rFonts w:ascii="Times New Roman" w:eastAsia="Times New Roman" w:hAnsi="Times New Roman"/>
          <w:sz w:val="26"/>
          <w:szCs w:val="26"/>
        </w:rPr>
        <w:t>.2. справочные номера телефонов Администрации (её структурных подразделений);</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6</w:t>
      </w:r>
      <w:r w:rsidRPr="00C82C91">
        <w:rPr>
          <w:rFonts w:ascii="Times New Roman" w:eastAsia="Times New Roman" w:hAnsi="Times New Roman"/>
          <w:sz w:val="26"/>
          <w:szCs w:val="26"/>
        </w:rPr>
        <w:t xml:space="preserve">.3. режим работы Администрации (её структурных подразделений), график работы </w:t>
      </w:r>
      <w:r w:rsidR="002B33C3">
        <w:rPr>
          <w:rFonts w:ascii="Times New Roman" w:eastAsia="Times New Roman" w:hAnsi="Times New Roman"/>
          <w:sz w:val="26"/>
          <w:szCs w:val="26"/>
        </w:rPr>
        <w:t>должностных лиц Администрации, О</w:t>
      </w:r>
      <w:r w:rsidR="000A7C08">
        <w:rPr>
          <w:rFonts w:ascii="Times New Roman" w:eastAsia="Times New Roman" w:hAnsi="Times New Roman"/>
          <w:sz w:val="26"/>
          <w:szCs w:val="26"/>
        </w:rPr>
        <w:t>тдел</w:t>
      </w:r>
      <w:r w:rsidR="002B33C3">
        <w:rPr>
          <w:rFonts w:ascii="Times New Roman" w:eastAsia="Times New Roman" w:hAnsi="Times New Roman"/>
          <w:sz w:val="26"/>
          <w:szCs w:val="26"/>
        </w:rPr>
        <w:t>а</w:t>
      </w:r>
      <w:r w:rsidR="000A7C08">
        <w:rPr>
          <w:rFonts w:ascii="Times New Roman" w:eastAsia="Times New Roman" w:hAnsi="Times New Roman"/>
          <w:sz w:val="26"/>
          <w:szCs w:val="26"/>
        </w:rPr>
        <w:t xml:space="preserve">, </w:t>
      </w:r>
      <w:r w:rsidRPr="00C82C91">
        <w:rPr>
          <w:rFonts w:ascii="Times New Roman" w:eastAsia="Times New Roman" w:hAnsi="Times New Roman"/>
          <w:sz w:val="26"/>
          <w:szCs w:val="26"/>
        </w:rPr>
        <w:t>график личного приема Заявителей;</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lastRenderedPageBreak/>
        <w:t>3.</w:t>
      </w:r>
      <w:r w:rsidR="00B07C63">
        <w:rPr>
          <w:rFonts w:ascii="Times New Roman" w:eastAsia="Times New Roman" w:hAnsi="Times New Roman"/>
          <w:sz w:val="26"/>
          <w:szCs w:val="26"/>
        </w:rPr>
        <w:t>6</w:t>
      </w:r>
      <w:r w:rsidRPr="00C82C91">
        <w:rPr>
          <w:rFonts w:ascii="Times New Roman" w:eastAsia="Times New Roman" w:hAnsi="Times New Roman"/>
          <w:sz w:val="26"/>
          <w:szCs w:val="26"/>
        </w:rPr>
        <w:t>.4. выдержки из нормативных правовых актов, содержащие нормы, регулирующие деятельность Администрации по предоставлению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07C63">
        <w:rPr>
          <w:rFonts w:ascii="Times New Roman" w:eastAsia="Times New Roman" w:hAnsi="Times New Roman"/>
          <w:sz w:val="26"/>
          <w:szCs w:val="26"/>
        </w:rPr>
        <w:t>6</w:t>
      </w:r>
      <w:r w:rsidRPr="00C82C91">
        <w:rPr>
          <w:rFonts w:ascii="Times New Roman" w:eastAsia="Times New Roman" w:hAnsi="Times New Roman"/>
          <w:sz w:val="26"/>
          <w:szCs w:val="26"/>
        </w:rPr>
        <w:t>.5. порядок и способы предварительной записи по вопросам предоставления Муниципальной услуги, на получение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6</w:t>
      </w:r>
      <w:r w:rsidRPr="00C82C91">
        <w:rPr>
          <w:rFonts w:ascii="Times New Roman" w:eastAsia="Times New Roman" w:hAnsi="Times New Roman"/>
          <w:sz w:val="26"/>
          <w:szCs w:val="26"/>
        </w:rPr>
        <w:t>.6. текст Административного регламента с приложениями;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6</w:t>
      </w:r>
      <w:r w:rsidRPr="00C82C91">
        <w:rPr>
          <w:rFonts w:ascii="Times New Roman" w:eastAsia="Times New Roman" w:hAnsi="Times New Roman"/>
          <w:sz w:val="26"/>
          <w:szCs w:val="26"/>
        </w:rPr>
        <w:t>.7. краткое описание порядка предоставления Муниципальной услуги;</w:t>
      </w:r>
    </w:p>
    <w:p w:rsidR="00C82C91" w:rsidRPr="000A7C08" w:rsidRDefault="00C82C91" w:rsidP="000A7C08">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6</w:t>
      </w:r>
      <w:r w:rsidRPr="00C82C91">
        <w:rPr>
          <w:rFonts w:ascii="Times New Roman" w:eastAsia="Times New Roman" w:hAnsi="Times New Roman"/>
          <w:sz w:val="26"/>
          <w:szCs w:val="26"/>
        </w:rPr>
        <w:t xml:space="preserve">.8.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w:t>
      </w:r>
      <w:r w:rsidRPr="000A7C08">
        <w:rPr>
          <w:rFonts w:ascii="Times New Roman" w:eastAsia="Times New Roman" w:hAnsi="Times New Roman"/>
          <w:sz w:val="26"/>
          <w:szCs w:val="26"/>
        </w:rPr>
        <w:t>о порядке и способах проведения оценки.</w:t>
      </w:r>
    </w:p>
    <w:p w:rsidR="00C82C91" w:rsidRPr="000A7C08" w:rsidRDefault="00B91C50" w:rsidP="000A7C08">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Pr>
          <w:rFonts w:ascii="Times New Roman" w:eastAsia="Times New Roman" w:hAnsi="Times New Roman"/>
          <w:sz w:val="26"/>
          <w:szCs w:val="26"/>
        </w:rPr>
        <w:t>3.7</w:t>
      </w:r>
      <w:r w:rsidR="00C82C91" w:rsidRPr="00C82C91">
        <w:rPr>
          <w:rFonts w:ascii="Times New Roman" w:eastAsia="Times New Roman" w:hAnsi="Times New Roman"/>
          <w:sz w:val="26"/>
          <w:szCs w:val="26"/>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w:t>
      </w:r>
      <w:r w:rsidR="006C77DB">
        <w:rPr>
          <w:rFonts w:ascii="Times New Roman" w:eastAsia="Times New Roman" w:hAnsi="Times New Roman"/>
          <w:sz w:val="26"/>
          <w:szCs w:val="26"/>
        </w:rPr>
        <w:t xml:space="preserve"> структурного подразделения</w:t>
      </w:r>
      <w:r w:rsidR="00C82C91" w:rsidRPr="00C82C91">
        <w:rPr>
          <w:rFonts w:ascii="Times New Roman" w:eastAsia="Times New Roman" w:hAnsi="Times New Roman"/>
          <w:sz w:val="26"/>
          <w:szCs w:val="26"/>
        </w:rPr>
        <w:t xml:space="preserve"> Администра</w:t>
      </w:r>
      <w:r w:rsidR="006C77DB">
        <w:rPr>
          <w:rFonts w:ascii="Times New Roman" w:eastAsia="Times New Roman" w:hAnsi="Times New Roman"/>
          <w:sz w:val="26"/>
          <w:szCs w:val="26"/>
        </w:rPr>
        <w:t>ции</w:t>
      </w:r>
      <w:r w:rsidR="00C82C91" w:rsidRPr="000A7C08">
        <w:rPr>
          <w:rFonts w:ascii="Times New Roman" w:eastAsia="Times New Roman" w:hAnsi="Times New Roman"/>
          <w:sz w:val="26"/>
          <w:szCs w:val="26"/>
        </w:rPr>
        <w:t>.</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Должностное лицо Администрации обязано сообщить Заявителю график работы, точные почтовый и фактический адреса Администрации</w:t>
      </w:r>
      <w:r w:rsidR="001209DF">
        <w:rPr>
          <w:rFonts w:ascii="Times New Roman" w:eastAsia="Times New Roman" w:hAnsi="Times New Roman"/>
          <w:sz w:val="26"/>
          <w:szCs w:val="26"/>
        </w:rPr>
        <w:t xml:space="preserve">, </w:t>
      </w:r>
      <w:r w:rsidR="006C77DB">
        <w:rPr>
          <w:rFonts w:ascii="Times New Roman" w:eastAsia="Times New Roman" w:hAnsi="Times New Roman"/>
          <w:sz w:val="26"/>
          <w:szCs w:val="26"/>
        </w:rPr>
        <w:t>О</w:t>
      </w:r>
      <w:r w:rsidR="001209DF">
        <w:rPr>
          <w:rFonts w:ascii="Times New Roman" w:eastAsia="Times New Roman" w:hAnsi="Times New Roman"/>
          <w:sz w:val="26"/>
          <w:szCs w:val="26"/>
        </w:rPr>
        <w:t>тдела</w:t>
      </w:r>
      <w:r w:rsidRPr="00C82C91">
        <w:rPr>
          <w:rFonts w:ascii="Times New Roman" w:eastAsia="Times New Roman" w:hAnsi="Times New Roman"/>
          <w:sz w:val="26"/>
          <w:szCs w:val="26"/>
        </w:rPr>
        <w:t>,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(её структурных подразделений). </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Во время разговора</w:t>
      </w:r>
      <w:r w:rsidR="001209DF">
        <w:rPr>
          <w:rFonts w:ascii="Times New Roman" w:eastAsia="Times New Roman" w:hAnsi="Times New Roman"/>
          <w:sz w:val="26"/>
          <w:szCs w:val="26"/>
        </w:rPr>
        <w:t xml:space="preserve"> д</w:t>
      </w:r>
      <w:r w:rsidR="009A7B74">
        <w:rPr>
          <w:rFonts w:ascii="Times New Roman" w:eastAsia="Times New Roman" w:hAnsi="Times New Roman"/>
          <w:sz w:val="26"/>
          <w:szCs w:val="26"/>
        </w:rPr>
        <w:t>олжностные лица Администрации, О</w:t>
      </w:r>
      <w:r w:rsidR="001209DF">
        <w:rPr>
          <w:rFonts w:ascii="Times New Roman" w:eastAsia="Times New Roman" w:hAnsi="Times New Roman"/>
          <w:sz w:val="26"/>
          <w:szCs w:val="26"/>
        </w:rPr>
        <w:t>тдела</w:t>
      </w:r>
      <w:r w:rsidRPr="00C82C91">
        <w:rPr>
          <w:rFonts w:ascii="Times New Roman" w:eastAsia="Times New Roman" w:hAnsi="Times New Roman"/>
          <w:sz w:val="26"/>
          <w:szCs w:val="26"/>
        </w:rPr>
        <w:t xml:space="preserve"> обязаны произносить слова четко и не прерывать разговор по причине поступления другого звонка.</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(её структурного подразделения) либо обратившемуся сообщается номер телефона, по которому можно получить необходимую информацию.</w:t>
      </w:r>
    </w:p>
    <w:p w:rsidR="00C82C91" w:rsidRPr="00DC76EA" w:rsidRDefault="00C82C91" w:rsidP="001209DF">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8</w:t>
      </w:r>
      <w:r w:rsidRPr="00C82C91">
        <w:rPr>
          <w:rFonts w:ascii="Times New Roman" w:eastAsia="Times New Roman" w:hAnsi="Times New Roman"/>
          <w:sz w:val="26"/>
          <w:szCs w:val="26"/>
        </w:rPr>
        <w:t xml:space="preserve">. При ответах на устные обращения, в том числе на </w:t>
      </w:r>
      <w:r w:rsidR="001209DF">
        <w:rPr>
          <w:rFonts w:ascii="Times New Roman" w:eastAsia="Times New Roman" w:hAnsi="Times New Roman"/>
          <w:sz w:val="26"/>
          <w:szCs w:val="26"/>
        </w:rPr>
        <w:t xml:space="preserve">телефонные звонки, по вопросам </w:t>
      </w:r>
      <w:r w:rsidRPr="00C82C91">
        <w:rPr>
          <w:rFonts w:ascii="Times New Roman" w:eastAsia="Times New Roman" w:hAnsi="Times New Roman"/>
          <w:sz w:val="26"/>
          <w:szCs w:val="26"/>
        </w:rPr>
        <w:t xml:space="preserve">о порядке предоставления Муниципальной услуги </w:t>
      </w:r>
      <w:r w:rsidR="001209DF">
        <w:rPr>
          <w:rFonts w:ascii="Times New Roman" w:eastAsia="Times New Roman" w:hAnsi="Times New Roman"/>
          <w:sz w:val="26"/>
          <w:szCs w:val="26"/>
        </w:rPr>
        <w:t>до</w:t>
      </w:r>
      <w:r w:rsidR="009A7B74">
        <w:rPr>
          <w:rFonts w:ascii="Times New Roman" w:eastAsia="Times New Roman" w:hAnsi="Times New Roman"/>
          <w:sz w:val="26"/>
          <w:szCs w:val="26"/>
        </w:rPr>
        <w:t xml:space="preserve">лжностным лицом </w:t>
      </w:r>
      <w:r w:rsidR="009A7B74" w:rsidRPr="00DC76EA">
        <w:rPr>
          <w:rFonts w:ascii="Times New Roman" w:eastAsia="Times New Roman" w:hAnsi="Times New Roman"/>
          <w:sz w:val="26"/>
          <w:szCs w:val="26"/>
        </w:rPr>
        <w:t>Администрации, О</w:t>
      </w:r>
      <w:r w:rsidR="001209DF" w:rsidRPr="00DC76EA">
        <w:rPr>
          <w:rFonts w:ascii="Times New Roman" w:eastAsia="Times New Roman" w:hAnsi="Times New Roman"/>
          <w:sz w:val="26"/>
          <w:szCs w:val="26"/>
        </w:rPr>
        <w:t xml:space="preserve">тдела </w:t>
      </w:r>
      <w:r w:rsidRPr="00DC76EA">
        <w:rPr>
          <w:rFonts w:ascii="Times New Roman" w:eastAsia="Times New Roman" w:hAnsi="Times New Roman"/>
          <w:sz w:val="26"/>
          <w:szCs w:val="26"/>
        </w:rPr>
        <w:t>обратившемуся сообщается следующая информация:</w:t>
      </w:r>
    </w:p>
    <w:p w:rsidR="00C82C91" w:rsidRPr="00DC76EA" w:rsidRDefault="00DC76EA"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DC76EA">
        <w:rPr>
          <w:rFonts w:ascii="Times New Roman" w:eastAsia="Times New Roman" w:hAnsi="Times New Roman"/>
          <w:sz w:val="26"/>
          <w:szCs w:val="26"/>
        </w:rPr>
        <w:t>3.8</w:t>
      </w:r>
      <w:r w:rsidR="00C82C91" w:rsidRPr="00DC76EA">
        <w:rPr>
          <w:rFonts w:ascii="Times New Roman" w:eastAsia="Times New Roman" w:hAnsi="Times New Roman"/>
          <w:sz w:val="26"/>
          <w:szCs w:val="26"/>
        </w:rPr>
        <w:t>.1. о перечне лиц, имеющих право на получение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8</w:t>
      </w:r>
      <w:r w:rsidRPr="00C82C91">
        <w:rPr>
          <w:rFonts w:ascii="Times New Roman" w:eastAsia="Times New Roman" w:hAnsi="Times New Roman"/>
          <w:sz w:val="26"/>
          <w:szCs w:val="26"/>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8</w:t>
      </w:r>
      <w:r w:rsidRPr="00C82C91">
        <w:rPr>
          <w:rFonts w:ascii="Times New Roman" w:eastAsia="Times New Roman" w:hAnsi="Times New Roman"/>
          <w:sz w:val="26"/>
          <w:szCs w:val="26"/>
        </w:rPr>
        <w:t>.3. о перечне документов, необходимых для получения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8</w:t>
      </w:r>
      <w:r w:rsidRPr="00C82C91">
        <w:rPr>
          <w:rFonts w:ascii="Times New Roman" w:eastAsia="Times New Roman" w:hAnsi="Times New Roman"/>
          <w:sz w:val="26"/>
          <w:szCs w:val="26"/>
        </w:rPr>
        <w:t>.4. о сроках предоставления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8</w:t>
      </w:r>
      <w:r w:rsidRPr="00C82C91">
        <w:rPr>
          <w:rFonts w:ascii="Times New Roman" w:eastAsia="Times New Roman" w:hAnsi="Times New Roman"/>
          <w:sz w:val="26"/>
          <w:szCs w:val="26"/>
        </w:rPr>
        <w:t xml:space="preserve">.5. об основаниях для отказа в приеме документов, необходимых для предоставления Муниципальной услуги; </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8</w:t>
      </w:r>
      <w:r w:rsidRPr="00C82C91">
        <w:rPr>
          <w:rFonts w:ascii="Times New Roman" w:eastAsia="Times New Roman" w:hAnsi="Times New Roman"/>
          <w:sz w:val="26"/>
          <w:szCs w:val="26"/>
        </w:rPr>
        <w:t>.6. об основаниях для приостановления предоставления Муниципальной услуги, отказа в предоставлении Муниципальной услуги;</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8</w:t>
      </w:r>
      <w:r w:rsidRPr="00C82C91">
        <w:rPr>
          <w:rFonts w:ascii="Times New Roman" w:eastAsia="Times New Roman" w:hAnsi="Times New Roman"/>
          <w:sz w:val="26"/>
          <w:szCs w:val="26"/>
        </w:rPr>
        <w:t>.7. о месте размещения на ЕПГУ, РПГУ, официальном сайте Администрации информации по вопросам предоставления Муниципальной услуги.</w:t>
      </w:r>
    </w:p>
    <w:p w:rsidR="00C82C91" w:rsidRPr="001209DF" w:rsidRDefault="00C82C91" w:rsidP="001209DF">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w:t>
      </w:r>
      <w:r w:rsidR="00B91C50">
        <w:rPr>
          <w:rFonts w:ascii="Times New Roman" w:eastAsia="Times New Roman" w:hAnsi="Times New Roman"/>
          <w:sz w:val="26"/>
          <w:szCs w:val="26"/>
        </w:rPr>
        <w:t>9.</w:t>
      </w:r>
      <w:r w:rsidRPr="00C82C91">
        <w:rPr>
          <w:rFonts w:ascii="Times New Roman" w:eastAsia="Times New Roman" w:hAnsi="Times New Roman"/>
          <w:sz w:val="26"/>
          <w:szCs w:val="26"/>
        </w:rPr>
        <w:t xml:space="preserve"> Информирование о порядке предоставления Муниципальной услуги осуществляется также по единому номеру телефона Электронной приёмной Московской области </w:t>
      </w:r>
      <w:r w:rsidRPr="001209DF">
        <w:rPr>
          <w:rFonts w:ascii="Times New Roman" w:eastAsia="Times New Roman" w:hAnsi="Times New Roman"/>
          <w:sz w:val="26"/>
          <w:szCs w:val="26"/>
        </w:rPr>
        <w:t>+7 (800) 550-50-30.</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3.1</w:t>
      </w:r>
      <w:r w:rsidR="00B91C50">
        <w:rPr>
          <w:rFonts w:ascii="Times New Roman" w:eastAsia="Times New Roman" w:hAnsi="Times New Roman"/>
          <w:sz w:val="26"/>
          <w:szCs w:val="26"/>
        </w:rPr>
        <w:t>0</w:t>
      </w:r>
      <w:r w:rsidRPr="00C82C91">
        <w:rPr>
          <w:rFonts w:ascii="Times New Roman" w:eastAsia="Times New Roman" w:hAnsi="Times New Roman"/>
          <w:sz w:val="26"/>
          <w:szCs w:val="26"/>
        </w:rPr>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w:t>
      </w:r>
      <w:r w:rsidR="00CD507B">
        <w:rPr>
          <w:rFonts w:ascii="Times New Roman" w:eastAsia="Times New Roman" w:hAnsi="Times New Roman"/>
          <w:sz w:val="26"/>
          <w:szCs w:val="26"/>
        </w:rPr>
        <w:t>, Отдела</w:t>
      </w:r>
      <w:r w:rsidRPr="00C82C91">
        <w:rPr>
          <w:rFonts w:ascii="Times New Roman" w:eastAsia="Times New Roman" w:hAnsi="Times New Roman"/>
          <w:sz w:val="26"/>
          <w:szCs w:val="26"/>
        </w:rPr>
        <w:t xml:space="preserve">, предназначенных для приема Заявителей, а также </w:t>
      </w:r>
      <w:r w:rsidRPr="00C82C91">
        <w:rPr>
          <w:rFonts w:ascii="Times New Roman" w:eastAsia="Times New Roman" w:hAnsi="Times New Roman"/>
          <w:sz w:val="26"/>
          <w:szCs w:val="26"/>
        </w:rPr>
        <w:lastRenderedPageBreak/>
        <w:t>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rsidR="00C82C91" w:rsidRPr="00C82C91" w:rsidRDefault="00C82C91"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3.1</w:t>
      </w:r>
      <w:r w:rsidR="00B91C50">
        <w:rPr>
          <w:rFonts w:ascii="Times New Roman" w:eastAsia="Times New Roman" w:hAnsi="Times New Roman"/>
          <w:sz w:val="26"/>
          <w:szCs w:val="26"/>
        </w:rPr>
        <w:t>1</w:t>
      </w:r>
      <w:r w:rsidRPr="00C82C91">
        <w:rPr>
          <w:rFonts w:ascii="Times New Roman" w:eastAsia="Times New Roman" w:hAnsi="Times New Roman"/>
          <w:sz w:val="26"/>
          <w:szCs w:val="26"/>
        </w:rPr>
        <w:t xml:space="preserve">. 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Администрации и контролирует их наличие в МФЦ. </w:t>
      </w:r>
    </w:p>
    <w:p w:rsidR="00C82C91" w:rsidRPr="00C82C91" w:rsidRDefault="00B91C50" w:rsidP="00C82C91">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Pr>
          <w:rFonts w:ascii="Times New Roman" w:eastAsia="Times New Roman" w:hAnsi="Times New Roman"/>
          <w:sz w:val="26"/>
          <w:szCs w:val="26"/>
        </w:rPr>
        <w:t>3.12</w:t>
      </w:r>
      <w:r w:rsidR="00C82C91" w:rsidRPr="00C82C91">
        <w:rPr>
          <w:rFonts w:ascii="Times New Roman" w:eastAsia="Times New Roman" w:hAnsi="Times New Roman"/>
          <w:sz w:val="26"/>
          <w:szCs w:val="26"/>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C82C91" w:rsidRPr="001209DF" w:rsidRDefault="00C82C91" w:rsidP="001209DF">
      <w:pPr>
        <w:pStyle w:val="a7"/>
        <w:tabs>
          <w:tab w:val="left" w:pos="-1560"/>
          <w:tab w:val="left" w:pos="0"/>
        </w:tabs>
        <w:autoSpaceDE w:val="0"/>
        <w:autoSpaceDN w:val="0"/>
        <w:adjustRightInd w:val="0"/>
        <w:spacing w:line="360" w:lineRule="auto"/>
        <w:ind w:left="0" w:firstLine="568"/>
        <w:jc w:val="both"/>
        <w:rPr>
          <w:rFonts w:ascii="Times New Roman" w:eastAsia="Times New Roman" w:hAnsi="Times New Roman"/>
          <w:sz w:val="26"/>
          <w:szCs w:val="26"/>
        </w:rPr>
      </w:pPr>
      <w:r w:rsidRPr="00C82C91">
        <w:rPr>
          <w:rFonts w:ascii="Times New Roman" w:eastAsia="Times New Roman" w:hAnsi="Times New Roman"/>
          <w:sz w:val="26"/>
          <w:szCs w:val="26"/>
        </w:rPr>
        <w:t>3.1</w:t>
      </w:r>
      <w:r w:rsidR="00B91C50">
        <w:rPr>
          <w:rFonts w:ascii="Times New Roman" w:eastAsia="Times New Roman" w:hAnsi="Times New Roman"/>
          <w:sz w:val="26"/>
          <w:szCs w:val="26"/>
        </w:rPr>
        <w:t>3</w:t>
      </w:r>
      <w:r w:rsidRPr="00C82C91">
        <w:rPr>
          <w:rFonts w:ascii="Times New Roman" w:eastAsia="Times New Roman" w:hAnsi="Times New Roman"/>
          <w:sz w:val="26"/>
          <w:szCs w:val="26"/>
        </w:rPr>
        <w:t>. Доступ к информации о сроках и порядке предоставления Муниципальной услуги осуществляется без выполнения Заявителем каки</w:t>
      </w:r>
      <w:r w:rsidR="001209DF">
        <w:rPr>
          <w:rFonts w:ascii="Times New Roman" w:eastAsia="Times New Roman" w:hAnsi="Times New Roman"/>
          <w:sz w:val="26"/>
          <w:szCs w:val="26"/>
        </w:rPr>
        <w:t xml:space="preserve">х-либо требований, в том числе </w:t>
      </w:r>
      <w:r w:rsidRPr="00C82C91">
        <w:rPr>
          <w:rFonts w:ascii="Times New Roman" w:eastAsia="Times New Roman" w:hAnsi="Times New Roman"/>
          <w:sz w:val="26"/>
          <w:szCs w:val="26"/>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1209DF">
        <w:rPr>
          <w:rFonts w:ascii="Times New Roman" w:eastAsia="Times New Roman" w:hAnsi="Times New Roman"/>
          <w:sz w:val="26"/>
          <w:szCs w:val="26"/>
        </w:rPr>
        <w:t xml:space="preserve">или авторизацию Заявителя, или предоставление им персональных данных. </w:t>
      </w:r>
    </w:p>
    <w:p w:rsidR="00BD2304" w:rsidRPr="007F344B" w:rsidRDefault="00C82C91" w:rsidP="00C82C91">
      <w:pPr>
        <w:pStyle w:val="a7"/>
        <w:tabs>
          <w:tab w:val="left" w:pos="-1560"/>
          <w:tab w:val="left" w:pos="0"/>
        </w:tabs>
        <w:autoSpaceDE w:val="0"/>
        <w:autoSpaceDN w:val="0"/>
        <w:adjustRightInd w:val="0"/>
        <w:spacing w:line="360" w:lineRule="auto"/>
        <w:ind w:left="0" w:firstLine="568"/>
        <w:contextualSpacing w:val="0"/>
        <w:jc w:val="both"/>
        <w:rPr>
          <w:rFonts w:ascii="Times New Roman" w:hAnsi="Times New Roman"/>
          <w:sz w:val="26"/>
          <w:szCs w:val="26"/>
        </w:rPr>
      </w:pPr>
      <w:r w:rsidRPr="00C82C91">
        <w:rPr>
          <w:rFonts w:ascii="Times New Roman" w:eastAsia="Times New Roman" w:hAnsi="Times New Roman"/>
          <w:sz w:val="26"/>
          <w:szCs w:val="26"/>
        </w:rPr>
        <w:t>3.1</w:t>
      </w:r>
      <w:r w:rsidR="00B91C50">
        <w:rPr>
          <w:rFonts w:ascii="Times New Roman" w:eastAsia="Times New Roman" w:hAnsi="Times New Roman"/>
          <w:sz w:val="26"/>
          <w:szCs w:val="26"/>
        </w:rPr>
        <w:t>4</w:t>
      </w:r>
      <w:r w:rsidRPr="00C82C91">
        <w:rPr>
          <w:rFonts w:ascii="Times New Roman" w:eastAsia="Times New Roman" w:hAnsi="Times New Roman"/>
          <w:sz w:val="26"/>
          <w:szCs w:val="26"/>
        </w:rPr>
        <w:t>.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до</w:t>
      </w:r>
      <w:r w:rsidR="001209DF">
        <w:rPr>
          <w:rFonts w:ascii="Times New Roman" w:eastAsia="Times New Roman" w:hAnsi="Times New Roman"/>
          <w:sz w:val="26"/>
          <w:szCs w:val="26"/>
        </w:rPr>
        <w:t>лжностными лицами</w:t>
      </w:r>
      <w:r w:rsidR="009A7B74">
        <w:rPr>
          <w:rFonts w:ascii="Times New Roman" w:eastAsia="Times New Roman" w:hAnsi="Times New Roman"/>
          <w:sz w:val="26"/>
          <w:szCs w:val="26"/>
        </w:rPr>
        <w:t xml:space="preserve"> Администрации, О</w:t>
      </w:r>
      <w:r w:rsidR="001209DF">
        <w:rPr>
          <w:rFonts w:ascii="Times New Roman" w:eastAsia="Times New Roman" w:hAnsi="Times New Roman"/>
          <w:sz w:val="26"/>
          <w:szCs w:val="26"/>
        </w:rPr>
        <w:t xml:space="preserve">тдела, </w:t>
      </w:r>
      <w:r w:rsidR="001209DF" w:rsidRPr="001209DF">
        <w:rPr>
          <w:rFonts w:ascii="Times New Roman" w:eastAsia="Times New Roman" w:hAnsi="Times New Roman"/>
          <w:sz w:val="26"/>
          <w:szCs w:val="26"/>
        </w:rPr>
        <w:t>работниками МФЦ осуществляется бесплатно.</w:t>
      </w:r>
    </w:p>
    <w:p w:rsidR="00EB326B" w:rsidRPr="00BD2304" w:rsidRDefault="00EB326B" w:rsidP="00EB326B">
      <w:pPr>
        <w:pStyle w:val="a7"/>
        <w:tabs>
          <w:tab w:val="left" w:pos="-1560"/>
        </w:tabs>
        <w:autoSpaceDE w:val="0"/>
        <w:autoSpaceDN w:val="0"/>
        <w:adjustRightInd w:val="0"/>
        <w:spacing w:line="240" w:lineRule="auto"/>
        <w:ind w:left="709"/>
        <w:contextualSpacing w:val="0"/>
        <w:jc w:val="both"/>
        <w:rPr>
          <w:rFonts w:ascii="Times New Roman" w:hAnsi="Times New Roman" w:cs="Times New Roman"/>
          <w:sz w:val="24"/>
          <w:szCs w:val="24"/>
        </w:rPr>
      </w:pPr>
    </w:p>
    <w:p w:rsidR="00322C25" w:rsidRDefault="00322C25" w:rsidP="004E1B3E">
      <w:pPr>
        <w:pStyle w:val="1-"/>
        <w:spacing w:before="0" w:after="0" w:line="240" w:lineRule="auto"/>
        <w:rPr>
          <w:sz w:val="26"/>
          <w:szCs w:val="26"/>
        </w:rPr>
      </w:pPr>
      <w:bookmarkStart w:id="8" w:name="Раздел2"/>
      <w:bookmarkStart w:id="9" w:name="_Toc491437428"/>
      <w:r w:rsidRPr="004E1B3E">
        <w:rPr>
          <w:sz w:val="26"/>
          <w:szCs w:val="26"/>
        </w:rPr>
        <w:t>II</w:t>
      </w:r>
      <w:bookmarkEnd w:id="8"/>
      <w:r w:rsidRPr="004E1B3E">
        <w:rPr>
          <w:sz w:val="26"/>
          <w:szCs w:val="26"/>
        </w:rPr>
        <w:t xml:space="preserve">. Стандарт предоставления </w:t>
      </w:r>
      <w:r w:rsidR="0098563B" w:rsidRPr="004E1B3E">
        <w:rPr>
          <w:sz w:val="26"/>
          <w:szCs w:val="26"/>
        </w:rPr>
        <w:t>Муниципальной у</w:t>
      </w:r>
      <w:r w:rsidRPr="004E1B3E">
        <w:rPr>
          <w:sz w:val="26"/>
          <w:szCs w:val="26"/>
        </w:rPr>
        <w:t>слуги</w:t>
      </w:r>
      <w:bookmarkEnd w:id="9"/>
    </w:p>
    <w:p w:rsidR="004E1B3E" w:rsidRPr="004E1B3E" w:rsidRDefault="004E1B3E" w:rsidP="004E1B3E">
      <w:pPr>
        <w:pStyle w:val="1-"/>
        <w:spacing w:before="0" w:after="0" w:line="240" w:lineRule="auto"/>
        <w:rPr>
          <w:sz w:val="26"/>
          <w:szCs w:val="26"/>
        </w:rPr>
      </w:pPr>
    </w:p>
    <w:p w:rsidR="00672895" w:rsidRPr="004E1B3E" w:rsidRDefault="00672895" w:rsidP="009D55F5">
      <w:pPr>
        <w:pStyle w:val="2-"/>
        <w:numPr>
          <w:ilvl w:val="0"/>
          <w:numId w:val="2"/>
        </w:numPr>
        <w:tabs>
          <w:tab w:val="left" w:pos="284"/>
        </w:tabs>
        <w:spacing w:before="0" w:after="0"/>
        <w:ind w:left="0" w:firstLine="0"/>
        <w:rPr>
          <w:i w:val="0"/>
          <w:sz w:val="26"/>
          <w:szCs w:val="26"/>
        </w:rPr>
      </w:pPr>
      <w:bookmarkStart w:id="10" w:name="пункт4"/>
      <w:bookmarkStart w:id="11" w:name="_Toc491437429"/>
      <w:r w:rsidRPr="004E1B3E">
        <w:rPr>
          <w:i w:val="0"/>
          <w:sz w:val="26"/>
          <w:szCs w:val="26"/>
        </w:rPr>
        <w:t xml:space="preserve">Наименование </w:t>
      </w:r>
      <w:r w:rsidR="0098563B" w:rsidRPr="004E1B3E">
        <w:rPr>
          <w:i w:val="0"/>
          <w:sz w:val="26"/>
          <w:szCs w:val="26"/>
        </w:rPr>
        <w:t>Муниципальной у</w:t>
      </w:r>
      <w:r w:rsidRPr="004E1B3E">
        <w:rPr>
          <w:i w:val="0"/>
          <w:sz w:val="26"/>
          <w:szCs w:val="26"/>
        </w:rPr>
        <w:t>слуги</w:t>
      </w:r>
      <w:bookmarkEnd w:id="10"/>
      <w:bookmarkEnd w:id="11"/>
    </w:p>
    <w:p w:rsidR="004E1B3E" w:rsidRPr="004E1B3E" w:rsidRDefault="004E1B3E" w:rsidP="004E1B3E">
      <w:pPr>
        <w:pStyle w:val="2-"/>
        <w:tabs>
          <w:tab w:val="left" w:pos="284"/>
        </w:tabs>
        <w:spacing w:before="0" w:after="0"/>
        <w:jc w:val="both"/>
        <w:rPr>
          <w:i w:val="0"/>
          <w:sz w:val="26"/>
          <w:szCs w:val="26"/>
        </w:rPr>
      </w:pPr>
    </w:p>
    <w:p w:rsidR="00BD2304" w:rsidRPr="00DC76EA" w:rsidRDefault="00AF26C5" w:rsidP="00DC76EA">
      <w:pPr>
        <w:pStyle w:val="11"/>
        <w:numPr>
          <w:ilvl w:val="1"/>
          <w:numId w:val="16"/>
        </w:numPr>
        <w:spacing w:line="360" w:lineRule="auto"/>
        <w:ind w:left="0" w:firstLine="709"/>
        <w:rPr>
          <w:spacing w:val="-1"/>
          <w:sz w:val="26"/>
          <w:szCs w:val="26"/>
        </w:rPr>
      </w:pPr>
      <w:r w:rsidRPr="00BD2304">
        <w:rPr>
          <w:rFonts w:eastAsia="PMingLiU"/>
          <w:bCs/>
          <w:sz w:val="26"/>
          <w:szCs w:val="26"/>
        </w:rPr>
        <w:t>Муниципальная</w:t>
      </w:r>
      <w:r w:rsidR="00672895" w:rsidRPr="00BD2304">
        <w:rPr>
          <w:rFonts w:eastAsia="PMingLiU"/>
          <w:bCs/>
          <w:sz w:val="26"/>
          <w:szCs w:val="26"/>
        </w:rPr>
        <w:t xml:space="preserve"> услуга </w:t>
      </w:r>
      <w:r w:rsidR="00BD2304" w:rsidRPr="00BD2304">
        <w:rPr>
          <w:rFonts w:eastAsia="PMingLiU"/>
          <w:bCs/>
          <w:sz w:val="26"/>
          <w:szCs w:val="26"/>
        </w:rPr>
        <w:t xml:space="preserve">«Принятие граждан </w:t>
      </w:r>
      <w:r w:rsidR="00BC06C2" w:rsidRPr="00BD2304">
        <w:rPr>
          <w:rFonts w:eastAsia="PMingLiU"/>
          <w:bCs/>
          <w:sz w:val="26"/>
          <w:szCs w:val="26"/>
        </w:rPr>
        <w:t>на учет в качестве нуждающихся в жилых помещениях</w:t>
      </w:r>
      <w:r w:rsidR="001209DF">
        <w:rPr>
          <w:rFonts w:eastAsia="PMingLiU"/>
          <w:bCs/>
          <w:sz w:val="26"/>
          <w:szCs w:val="26"/>
        </w:rPr>
        <w:t>,</w:t>
      </w:r>
      <w:r w:rsidR="001209DF" w:rsidRPr="001209DF">
        <w:rPr>
          <w:sz w:val="24"/>
          <w:szCs w:val="24"/>
        </w:rPr>
        <w:t xml:space="preserve"> </w:t>
      </w:r>
      <w:r w:rsidR="001209DF" w:rsidRPr="001209DF">
        <w:rPr>
          <w:sz w:val="26"/>
          <w:szCs w:val="26"/>
        </w:rPr>
        <w:t>предоставляемых по договорам социального найма»</w:t>
      </w:r>
      <w:r w:rsidR="001209DF" w:rsidRPr="001209DF">
        <w:rPr>
          <w:spacing w:val="-1"/>
          <w:sz w:val="26"/>
          <w:szCs w:val="26"/>
        </w:rPr>
        <w:t>.</w:t>
      </w:r>
    </w:p>
    <w:p w:rsidR="002375EF" w:rsidRPr="00DC76EA" w:rsidRDefault="00460108" w:rsidP="009D55F5">
      <w:pPr>
        <w:pStyle w:val="2-"/>
        <w:numPr>
          <w:ilvl w:val="0"/>
          <w:numId w:val="2"/>
        </w:numPr>
        <w:spacing w:before="0" w:after="0"/>
        <w:ind w:left="714" w:hanging="357"/>
        <w:rPr>
          <w:rFonts w:eastAsia="PMingLiU"/>
          <w:b w:val="0"/>
          <w:bCs/>
          <w:i w:val="0"/>
          <w:sz w:val="26"/>
          <w:szCs w:val="26"/>
        </w:rPr>
      </w:pPr>
      <w:bookmarkStart w:id="12" w:name="_Toc491437430"/>
      <w:r w:rsidRPr="00DC76EA">
        <w:rPr>
          <w:rFonts w:eastAsia="PMingLiU"/>
          <w:bCs/>
          <w:i w:val="0"/>
          <w:sz w:val="26"/>
          <w:szCs w:val="26"/>
        </w:rPr>
        <w:t xml:space="preserve">Наименование </w:t>
      </w:r>
      <w:r w:rsidR="00DC76EA" w:rsidRPr="00DC76EA">
        <w:rPr>
          <w:rFonts w:eastAsia="PMingLiU"/>
          <w:bCs/>
          <w:i w:val="0"/>
          <w:sz w:val="26"/>
          <w:szCs w:val="26"/>
        </w:rPr>
        <w:t>органа,</w:t>
      </w:r>
      <w:r w:rsidR="00094522" w:rsidRPr="00DC76EA">
        <w:rPr>
          <w:rFonts w:eastAsia="PMingLiU"/>
          <w:bCs/>
          <w:i w:val="0"/>
          <w:sz w:val="26"/>
          <w:szCs w:val="26"/>
        </w:rPr>
        <w:t xml:space="preserve"> </w:t>
      </w:r>
      <w:r w:rsidR="00DC76EA" w:rsidRPr="00DC76EA">
        <w:rPr>
          <w:rFonts w:eastAsia="PMingLiU"/>
          <w:bCs/>
          <w:i w:val="0"/>
          <w:sz w:val="26"/>
          <w:szCs w:val="26"/>
        </w:rPr>
        <w:t>предоставляющего</w:t>
      </w:r>
      <w:r w:rsidR="00E948BC" w:rsidRPr="00DC76EA">
        <w:rPr>
          <w:rFonts w:eastAsia="PMingLiU"/>
          <w:bCs/>
          <w:i w:val="0"/>
          <w:sz w:val="26"/>
          <w:szCs w:val="26"/>
        </w:rPr>
        <w:t xml:space="preserve">                          </w:t>
      </w:r>
      <w:r w:rsidR="00DC1DDE" w:rsidRPr="00DC76EA">
        <w:rPr>
          <w:rFonts w:eastAsia="PMingLiU"/>
          <w:bCs/>
          <w:i w:val="0"/>
          <w:sz w:val="26"/>
          <w:szCs w:val="26"/>
        </w:rPr>
        <w:t>Муниципальн</w:t>
      </w:r>
      <w:r w:rsidR="00DC76EA" w:rsidRPr="00DC76EA">
        <w:rPr>
          <w:rFonts w:eastAsia="PMingLiU"/>
          <w:bCs/>
          <w:i w:val="0"/>
          <w:sz w:val="26"/>
          <w:szCs w:val="26"/>
        </w:rPr>
        <w:t>ую</w:t>
      </w:r>
      <w:r w:rsidR="00DC1DDE" w:rsidRPr="00DC76EA">
        <w:rPr>
          <w:rFonts w:eastAsia="PMingLiU"/>
          <w:bCs/>
          <w:i w:val="0"/>
          <w:sz w:val="26"/>
          <w:szCs w:val="26"/>
        </w:rPr>
        <w:t xml:space="preserve"> услуг</w:t>
      </w:r>
      <w:bookmarkEnd w:id="12"/>
      <w:r w:rsidR="00DC76EA" w:rsidRPr="00DC76EA">
        <w:rPr>
          <w:rFonts w:eastAsia="PMingLiU"/>
          <w:bCs/>
          <w:i w:val="0"/>
          <w:sz w:val="26"/>
          <w:szCs w:val="26"/>
        </w:rPr>
        <w:t>у</w:t>
      </w:r>
    </w:p>
    <w:p w:rsidR="00E948BC" w:rsidRPr="00460108" w:rsidRDefault="00DC76EA" w:rsidP="00DC76EA">
      <w:pPr>
        <w:pStyle w:val="2-"/>
        <w:tabs>
          <w:tab w:val="left" w:pos="1800"/>
        </w:tabs>
        <w:spacing w:before="0" w:after="0"/>
        <w:jc w:val="both"/>
        <w:rPr>
          <w:rFonts w:eastAsia="PMingLiU"/>
          <w:b w:val="0"/>
          <w:bCs/>
          <w:i w:val="0"/>
          <w:color w:val="FF0000"/>
          <w:sz w:val="26"/>
          <w:szCs w:val="26"/>
        </w:rPr>
      </w:pPr>
      <w:r>
        <w:rPr>
          <w:rFonts w:eastAsia="PMingLiU"/>
          <w:b w:val="0"/>
          <w:bCs/>
          <w:i w:val="0"/>
          <w:color w:val="FF0000"/>
          <w:sz w:val="26"/>
          <w:szCs w:val="26"/>
        </w:rPr>
        <w:tab/>
      </w:r>
    </w:p>
    <w:p w:rsidR="009811C7" w:rsidRDefault="001209DF" w:rsidP="00DC76EA">
      <w:pPr>
        <w:pStyle w:val="11"/>
        <w:numPr>
          <w:ilvl w:val="1"/>
          <w:numId w:val="2"/>
        </w:numPr>
        <w:spacing w:line="360" w:lineRule="auto"/>
        <w:ind w:left="0" w:firstLine="567"/>
        <w:rPr>
          <w:sz w:val="26"/>
          <w:szCs w:val="26"/>
        </w:rPr>
      </w:pPr>
      <w:bookmarkStart w:id="13" w:name="_Hlk69134611"/>
      <w:bookmarkStart w:id="14" w:name="_Toc437973285"/>
      <w:bookmarkStart w:id="15" w:name="_Toc438110026"/>
      <w:bookmarkStart w:id="16" w:name="_Toc438376230"/>
      <w:bookmarkStart w:id="17" w:name="_Toc441496540"/>
      <w:bookmarkStart w:id="18" w:name="пункт6"/>
      <w:bookmarkStart w:id="19" w:name="_Toc491437431"/>
      <w:r w:rsidRPr="001209DF">
        <w:rPr>
          <w:sz w:val="26"/>
          <w:szCs w:val="26"/>
        </w:rPr>
        <w:t xml:space="preserve">Органом местного самоуправления муниципального образования </w:t>
      </w:r>
      <w:r w:rsidR="00460108">
        <w:rPr>
          <w:sz w:val="26"/>
          <w:szCs w:val="26"/>
        </w:rPr>
        <w:t>«Городской</w:t>
      </w:r>
      <w:r w:rsidR="009A7B74">
        <w:rPr>
          <w:sz w:val="26"/>
          <w:szCs w:val="26"/>
        </w:rPr>
        <w:t xml:space="preserve"> округ Подольск </w:t>
      </w:r>
      <w:r w:rsidRPr="001209DF">
        <w:rPr>
          <w:sz w:val="26"/>
          <w:szCs w:val="26"/>
        </w:rPr>
        <w:t>Московской области</w:t>
      </w:r>
      <w:r w:rsidR="009A7B74">
        <w:rPr>
          <w:sz w:val="26"/>
          <w:szCs w:val="26"/>
        </w:rPr>
        <w:t>»,</w:t>
      </w:r>
      <w:r w:rsidRPr="001209DF">
        <w:rPr>
          <w:sz w:val="26"/>
          <w:szCs w:val="26"/>
        </w:rPr>
        <w:t xml:space="preserve"> ответственным за предоставление Муниципальной услуги, является Администрация.</w:t>
      </w:r>
      <w:bookmarkStart w:id="20" w:name="_Hlk69134706"/>
      <w:bookmarkEnd w:id="13"/>
    </w:p>
    <w:p w:rsidR="00460108" w:rsidRPr="00DC76EA" w:rsidRDefault="00460108" w:rsidP="00DC76EA">
      <w:pPr>
        <w:pStyle w:val="11"/>
        <w:numPr>
          <w:ilvl w:val="0"/>
          <w:numId w:val="0"/>
        </w:numPr>
        <w:spacing w:line="360" w:lineRule="auto"/>
        <w:ind w:left="284" w:firstLine="283"/>
        <w:rPr>
          <w:sz w:val="26"/>
          <w:szCs w:val="26"/>
        </w:rPr>
      </w:pPr>
      <w:r w:rsidRPr="00DC76EA">
        <w:rPr>
          <w:sz w:val="26"/>
          <w:szCs w:val="26"/>
        </w:rPr>
        <w:t xml:space="preserve">5.2. </w:t>
      </w:r>
      <w:r w:rsidR="00DC76EA" w:rsidRPr="00DC76EA">
        <w:rPr>
          <w:sz w:val="26"/>
          <w:szCs w:val="26"/>
        </w:rPr>
        <w:t xml:space="preserve"> Непосредственное</w:t>
      </w:r>
      <w:r w:rsidRPr="00DC76EA">
        <w:rPr>
          <w:sz w:val="26"/>
          <w:szCs w:val="26"/>
        </w:rPr>
        <w:t xml:space="preserve"> </w:t>
      </w:r>
      <w:r w:rsidR="006256AB">
        <w:rPr>
          <w:sz w:val="26"/>
          <w:szCs w:val="26"/>
        </w:rPr>
        <w:t>оказание М</w:t>
      </w:r>
      <w:r w:rsidR="00DC76EA" w:rsidRPr="00DC76EA">
        <w:rPr>
          <w:sz w:val="26"/>
          <w:szCs w:val="26"/>
        </w:rPr>
        <w:t>униципальной ус</w:t>
      </w:r>
      <w:r w:rsidRPr="00DC76EA">
        <w:rPr>
          <w:sz w:val="26"/>
          <w:szCs w:val="26"/>
        </w:rPr>
        <w:t>луги осуществляет Отдел.</w:t>
      </w:r>
    </w:p>
    <w:p w:rsidR="001209DF" w:rsidRPr="00DC76EA" w:rsidRDefault="001209DF" w:rsidP="009811C7">
      <w:pPr>
        <w:pStyle w:val="11"/>
        <w:numPr>
          <w:ilvl w:val="0"/>
          <w:numId w:val="0"/>
        </w:numPr>
        <w:spacing w:line="360" w:lineRule="auto"/>
        <w:ind w:firstLine="567"/>
        <w:rPr>
          <w:rFonts w:eastAsia="Times New Roman"/>
          <w:sz w:val="26"/>
          <w:szCs w:val="26"/>
        </w:rPr>
      </w:pPr>
      <w:r w:rsidRPr="00DC76EA">
        <w:rPr>
          <w:sz w:val="26"/>
          <w:szCs w:val="26"/>
        </w:rPr>
        <w:t>5.</w:t>
      </w:r>
      <w:r w:rsidR="00460108" w:rsidRPr="00DC76EA">
        <w:rPr>
          <w:sz w:val="26"/>
          <w:szCs w:val="26"/>
        </w:rPr>
        <w:t>3</w:t>
      </w:r>
      <w:r w:rsidRPr="00DC76EA">
        <w:rPr>
          <w:sz w:val="26"/>
          <w:szCs w:val="26"/>
        </w:rPr>
        <w:t xml:space="preserve">. В целях </w:t>
      </w:r>
      <w:r w:rsidR="00CD507B" w:rsidRPr="00DC76EA">
        <w:rPr>
          <w:sz w:val="26"/>
          <w:szCs w:val="26"/>
        </w:rPr>
        <w:t xml:space="preserve"> </w:t>
      </w:r>
      <w:r w:rsidRPr="00DC76EA">
        <w:rPr>
          <w:rFonts w:eastAsia="Times New Roman"/>
          <w:sz w:val="26"/>
          <w:szCs w:val="26"/>
        </w:rPr>
        <w:t xml:space="preserve">предоставления </w:t>
      </w:r>
      <w:r w:rsidR="00CD507B" w:rsidRPr="00DC76EA">
        <w:rPr>
          <w:rFonts w:eastAsia="Times New Roman"/>
          <w:sz w:val="26"/>
          <w:szCs w:val="26"/>
        </w:rPr>
        <w:t xml:space="preserve"> </w:t>
      </w:r>
      <w:r w:rsidRPr="00DC76EA">
        <w:rPr>
          <w:rFonts w:eastAsia="Times New Roman"/>
          <w:sz w:val="26"/>
          <w:szCs w:val="26"/>
        </w:rPr>
        <w:t xml:space="preserve">Муниципальной </w:t>
      </w:r>
      <w:r w:rsidR="00CD507B" w:rsidRPr="00DC76EA">
        <w:rPr>
          <w:rFonts w:eastAsia="Times New Roman"/>
          <w:sz w:val="26"/>
          <w:szCs w:val="26"/>
        </w:rPr>
        <w:t xml:space="preserve"> </w:t>
      </w:r>
      <w:r w:rsidRPr="00DC76EA">
        <w:rPr>
          <w:rFonts w:eastAsia="Times New Roman"/>
          <w:sz w:val="26"/>
          <w:szCs w:val="26"/>
        </w:rPr>
        <w:t xml:space="preserve">услуги </w:t>
      </w:r>
      <w:r w:rsidR="00CD507B" w:rsidRPr="00DC76EA">
        <w:rPr>
          <w:rFonts w:eastAsia="Times New Roman"/>
          <w:sz w:val="26"/>
          <w:szCs w:val="26"/>
        </w:rPr>
        <w:t xml:space="preserve"> </w:t>
      </w:r>
      <w:r w:rsidR="009A7B74" w:rsidRPr="00DC76EA">
        <w:rPr>
          <w:rFonts w:eastAsia="Times New Roman"/>
          <w:sz w:val="26"/>
          <w:szCs w:val="26"/>
        </w:rPr>
        <w:t>Отдел</w:t>
      </w:r>
      <w:r w:rsidRPr="00DC76EA">
        <w:rPr>
          <w:rFonts w:eastAsia="Times New Roman"/>
          <w:sz w:val="26"/>
          <w:szCs w:val="26"/>
        </w:rPr>
        <w:t xml:space="preserve"> </w:t>
      </w:r>
      <w:r w:rsidR="00CD507B" w:rsidRPr="00DC76EA">
        <w:rPr>
          <w:rFonts w:eastAsia="Times New Roman"/>
          <w:sz w:val="26"/>
          <w:szCs w:val="26"/>
        </w:rPr>
        <w:t xml:space="preserve"> </w:t>
      </w:r>
      <w:r w:rsidRPr="00DC76EA">
        <w:rPr>
          <w:rFonts w:eastAsia="Times New Roman"/>
          <w:sz w:val="26"/>
          <w:szCs w:val="26"/>
        </w:rPr>
        <w:t>взаимодействует с:</w:t>
      </w:r>
    </w:p>
    <w:p w:rsidR="001209DF" w:rsidRPr="009811C7" w:rsidRDefault="001209DF" w:rsidP="009811C7">
      <w:pPr>
        <w:autoSpaceDE w:val="0"/>
        <w:autoSpaceDN w:val="0"/>
        <w:adjustRightInd w:val="0"/>
        <w:spacing w:line="360" w:lineRule="auto"/>
        <w:ind w:firstLine="567"/>
        <w:jc w:val="both"/>
        <w:rPr>
          <w:rFonts w:ascii="Times New Roman" w:eastAsia="Times New Roman" w:hAnsi="Times New Roman" w:cs="Times New Roman"/>
          <w:sz w:val="26"/>
          <w:szCs w:val="26"/>
        </w:rPr>
      </w:pPr>
      <w:r w:rsidRPr="00DC76EA">
        <w:rPr>
          <w:rFonts w:ascii="Times New Roman" w:eastAsia="Times New Roman" w:hAnsi="Times New Roman" w:cs="Times New Roman"/>
          <w:sz w:val="26"/>
          <w:szCs w:val="26"/>
        </w:rPr>
        <w:t>5.</w:t>
      </w:r>
      <w:r w:rsidR="00460108" w:rsidRPr="00DC76EA">
        <w:rPr>
          <w:rFonts w:ascii="Times New Roman" w:eastAsia="Times New Roman" w:hAnsi="Times New Roman" w:cs="Times New Roman"/>
          <w:sz w:val="26"/>
          <w:szCs w:val="26"/>
        </w:rPr>
        <w:t>3</w:t>
      </w:r>
      <w:r w:rsidRPr="00DC76EA">
        <w:rPr>
          <w:rFonts w:ascii="Times New Roman" w:eastAsia="Times New Roman" w:hAnsi="Times New Roman" w:cs="Times New Roman"/>
          <w:sz w:val="26"/>
          <w:szCs w:val="26"/>
        </w:rPr>
        <w:t xml:space="preserve">.1. Министерством </w:t>
      </w:r>
      <w:r w:rsidRPr="009811C7">
        <w:rPr>
          <w:rFonts w:ascii="Times New Roman" w:eastAsia="Times New Roman" w:hAnsi="Times New Roman" w:cs="Times New Roman"/>
          <w:sz w:val="26"/>
          <w:szCs w:val="26"/>
        </w:rPr>
        <w:t>внутренних дел Российской Федерации;</w:t>
      </w:r>
    </w:p>
    <w:p w:rsidR="001209DF" w:rsidRPr="009811C7" w:rsidRDefault="001209DF" w:rsidP="009811C7">
      <w:pPr>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5.</w:t>
      </w:r>
      <w:r w:rsidR="006256AB">
        <w:rPr>
          <w:rFonts w:ascii="Times New Roman" w:eastAsia="Times New Roman" w:hAnsi="Times New Roman" w:cs="Times New Roman"/>
          <w:sz w:val="26"/>
          <w:szCs w:val="26"/>
        </w:rPr>
        <w:t>3</w:t>
      </w:r>
      <w:r w:rsidRPr="009811C7">
        <w:rPr>
          <w:rFonts w:ascii="Times New Roman" w:eastAsia="Times New Roman" w:hAnsi="Times New Roman" w:cs="Times New Roman"/>
          <w:sz w:val="26"/>
          <w:szCs w:val="26"/>
        </w:rPr>
        <w:t>.2. Федеральной службой государственной регистрации, кадастра и картографии</w:t>
      </w:r>
      <w:r w:rsidRPr="009811C7" w:rsidDel="003102C4">
        <w:rPr>
          <w:rFonts w:ascii="Times New Roman" w:eastAsia="Times New Roman" w:hAnsi="Times New Roman" w:cs="Times New Roman"/>
          <w:sz w:val="26"/>
          <w:szCs w:val="26"/>
        </w:rPr>
        <w:t xml:space="preserve"> </w:t>
      </w:r>
      <w:r w:rsidRPr="009811C7">
        <w:rPr>
          <w:rFonts w:ascii="Times New Roman" w:eastAsia="Times New Roman" w:hAnsi="Times New Roman" w:cs="Times New Roman"/>
          <w:sz w:val="26"/>
          <w:szCs w:val="26"/>
        </w:rPr>
        <w:t>(далее – Росреестр);</w:t>
      </w:r>
    </w:p>
    <w:p w:rsidR="001209DF" w:rsidRPr="009811C7" w:rsidRDefault="001209DF" w:rsidP="009811C7">
      <w:pPr>
        <w:pStyle w:val="11"/>
        <w:numPr>
          <w:ilvl w:val="0"/>
          <w:numId w:val="0"/>
        </w:numPr>
        <w:spacing w:line="360" w:lineRule="auto"/>
        <w:ind w:firstLine="567"/>
        <w:rPr>
          <w:rFonts w:eastAsia="Times New Roman"/>
          <w:sz w:val="26"/>
          <w:szCs w:val="26"/>
        </w:rPr>
      </w:pPr>
      <w:r w:rsidRPr="009811C7">
        <w:rPr>
          <w:rFonts w:eastAsia="Times New Roman"/>
          <w:sz w:val="26"/>
          <w:szCs w:val="26"/>
        </w:rPr>
        <w:t>5.</w:t>
      </w:r>
      <w:r w:rsidR="006256AB">
        <w:rPr>
          <w:rFonts w:eastAsia="Times New Roman"/>
          <w:sz w:val="26"/>
          <w:szCs w:val="26"/>
        </w:rPr>
        <w:t>3</w:t>
      </w:r>
      <w:r w:rsidRPr="009811C7">
        <w:rPr>
          <w:rFonts w:eastAsia="Times New Roman"/>
          <w:sz w:val="26"/>
          <w:szCs w:val="26"/>
        </w:rPr>
        <w:t>.3. Федеральной налоговой службой;</w:t>
      </w:r>
    </w:p>
    <w:p w:rsidR="001209DF" w:rsidRPr="009811C7" w:rsidRDefault="001209DF" w:rsidP="009811C7">
      <w:pPr>
        <w:pStyle w:val="11"/>
        <w:numPr>
          <w:ilvl w:val="0"/>
          <w:numId w:val="0"/>
        </w:numPr>
        <w:spacing w:line="360" w:lineRule="auto"/>
        <w:ind w:firstLine="567"/>
        <w:rPr>
          <w:rFonts w:eastAsia="Times New Roman"/>
          <w:sz w:val="26"/>
          <w:szCs w:val="26"/>
        </w:rPr>
      </w:pPr>
      <w:r w:rsidRPr="009811C7">
        <w:rPr>
          <w:rFonts w:eastAsia="Times New Roman"/>
          <w:sz w:val="26"/>
          <w:szCs w:val="26"/>
        </w:rPr>
        <w:t>5.</w:t>
      </w:r>
      <w:r w:rsidR="006256AB">
        <w:rPr>
          <w:rFonts w:eastAsia="Times New Roman"/>
          <w:sz w:val="26"/>
          <w:szCs w:val="26"/>
        </w:rPr>
        <w:t>3</w:t>
      </w:r>
      <w:r w:rsidRPr="009811C7">
        <w:rPr>
          <w:rFonts w:eastAsia="Times New Roman"/>
          <w:sz w:val="26"/>
          <w:szCs w:val="26"/>
        </w:rPr>
        <w:t>.4. Пенсионным фондом Российской Федерации;</w:t>
      </w:r>
    </w:p>
    <w:p w:rsidR="001209DF" w:rsidRPr="009811C7" w:rsidRDefault="001209DF" w:rsidP="009811C7">
      <w:pPr>
        <w:pStyle w:val="11"/>
        <w:numPr>
          <w:ilvl w:val="0"/>
          <w:numId w:val="0"/>
        </w:numPr>
        <w:spacing w:line="360" w:lineRule="auto"/>
        <w:ind w:firstLine="567"/>
        <w:rPr>
          <w:rFonts w:eastAsia="Times New Roman"/>
          <w:sz w:val="26"/>
          <w:szCs w:val="26"/>
          <w:lang w:eastAsia="ru-RU"/>
        </w:rPr>
      </w:pPr>
      <w:r w:rsidRPr="009811C7">
        <w:rPr>
          <w:rFonts w:eastAsia="Times New Roman"/>
          <w:sz w:val="26"/>
          <w:szCs w:val="26"/>
        </w:rPr>
        <w:t>5.</w:t>
      </w:r>
      <w:r w:rsidR="006256AB">
        <w:rPr>
          <w:rFonts w:eastAsia="Times New Roman"/>
          <w:sz w:val="26"/>
          <w:szCs w:val="26"/>
        </w:rPr>
        <w:t>3</w:t>
      </w:r>
      <w:r w:rsidRPr="009811C7">
        <w:rPr>
          <w:rFonts w:eastAsia="Times New Roman"/>
          <w:sz w:val="26"/>
          <w:szCs w:val="26"/>
        </w:rPr>
        <w:t xml:space="preserve">.5. </w:t>
      </w:r>
      <w:r w:rsidRPr="009811C7">
        <w:rPr>
          <w:sz w:val="26"/>
          <w:szCs w:val="26"/>
        </w:rPr>
        <w:t>Министерством здравоохранения Московской области;</w:t>
      </w:r>
    </w:p>
    <w:p w:rsidR="001209DF" w:rsidRPr="009811C7" w:rsidRDefault="001209DF" w:rsidP="00FB41E4">
      <w:pPr>
        <w:pStyle w:val="11"/>
        <w:numPr>
          <w:ilvl w:val="0"/>
          <w:numId w:val="0"/>
        </w:numPr>
        <w:spacing w:line="360" w:lineRule="auto"/>
        <w:ind w:firstLine="567"/>
        <w:rPr>
          <w:color w:val="000000"/>
          <w:sz w:val="26"/>
          <w:szCs w:val="26"/>
        </w:rPr>
      </w:pPr>
      <w:r w:rsidRPr="009811C7">
        <w:rPr>
          <w:color w:val="000000"/>
          <w:sz w:val="26"/>
          <w:szCs w:val="26"/>
        </w:rPr>
        <w:t>5.</w:t>
      </w:r>
      <w:r w:rsidR="006256AB">
        <w:rPr>
          <w:color w:val="000000"/>
          <w:sz w:val="26"/>
          <w:szCs w:val="26"/>
        </w:rPr>
        <w:t>3</w:t>
      </w:r>
      <w:r w:rsidRPr="009811C7">
        <w:rPr>
          <w:color w:val="000000"/>
          <w:sz w:val="26"/>
          <w:szCs w:val="26"/>
        </w:rPr>
        <w:t>.6. Государственным бюджетным учреждением Московской области «Московское областное бюро технической инвентаризации» (далее – Бюро технической инвентаризации).</w:t>
      </w:r>
    </w:p>
    <w:bookmarkEnd w:id="20"/>
    <w:p w:rsidR="001209DF" w:rsidRPr="00214B64" w:rsidRDefault="001209DF" w:rsidP="001209DF">
      <w:pPr>
        <w:pStyle w:val="ConsPlusNormal"/>
        <w:ind w:firstLine="709"/>
        <w:jc w:val="both"/>
        <w:rPr>
          <w:rFonts w:ascii="Times New Roman" w:hAnsi="Times New Roman" w:cs="Times New Roman"/>
          <w:sz w:val="24"/>
          <w:szCs w:val="24"/>
        </w:rPr>
      </w:pPr>
    </w:p>
    <w:p w:rsidR="00A83EA6" w:rsidRPr="00FB41E4" w:rsidRDefault="00A83EA6" w:rsidP="009D55F5">
      <w:pPr>
        <w:pStyle w:val="2-"/>
        <w:numPr>
          <w:ilvl w:val="0"/>
          <w:numId w:val="2"/>
        </w:numPr>
        <w:spacing w:before="0" w:after="0"/>
        <w:ind w:left="714" w:hanging="357"/>
        <w:rPr>
          <w:rFonts w:eastAsia="PMingLiU"/>
          <w:b w:val="0"/>
          <w:bCs/>
          <w:i w:val="0"/>
          <w:sz w:val="26"/>
          <w:szCs w:val="26"/>
        </w:rPr>
      </w:pPr>
      <w:r w:rsidRPr="00E948BC">
        <w:rPr>
          <w:rFonts w:eastAsia="PMingLiU"/>
          <w:bCs/>
          <w:i w:val="0"/>
          <w:sz w:val="26"/>
          <w:szCs w:val="26"/>
        </w:rPr>
        <w:t xml:space="preserve">Основания для обращения и результаты предоставления </w:t>
      </w:r>
      <w:r w:rsidR="00DC1DDE" w:rsidRPr="00E948BC">
        <w:rPr>
          <w:rFonts w:eastAsia="PMingLiU"/>
          <w:bCs/>
          <w:i w:val="0"/>
          <w:sz w:val="26"/>
          <w:szCs w:val="26"/>
        </w:rPr>
        <w:t>Муниципальной у</w:t>
      </w:r>
      <w:r w:rsidRPr="00E948BC">
        <w:rPr>
          <w:rFonts w:eastAsia="PMingLiU"/>
          <w:bCs/>
          <w:i w:val="0"/>
          <w:sz w:val="26"/>
          <w:szCs w:val="26"/>
        </w:rPr>
        <w:t>слуги</w:t>
      </w:r>
      <w:bookmarkEnd w:id="14"/>
      <w:bookmarkEnd w:id="15"/>
      <w:bookmarkEnd w:id="16"/>
      <w:bookmarkEnd w:id="17"/>
      <w:bookmarkEnd w:id="18"/>
      <w:bookmarkEnd w:id="19"/>
    </w:p>
    <w:p w:rsidR="00FB41E4" w:rsidRPr="00E948BC" w:rsidRDefault="00FB41E4" w:rsidP="00FB41E4">
      <w:pPr>
        <w:pStyle w:val="2-"/>
        <w:spacing w:before="0" w:after="0"/>
        <w:ind w:left="714"/>
        <w:jc w:val="both"/>
        <w:rPr>
          <w:rFonts w:eastAsia="PMingLiU"/>
          <w:b w:val="0"/>
          <w:bCs/>
          <w:i w:val="0"/>
          <w:sz w:val="26"/>
          <w:szCs w:val="26"/>
        </w:rPr>
      </w:pPr>
    </w:p>
    <w:p w:rsidR="00E948BC" w:rsidRPr="00E948BC" w:rsidRDefault="00E948BC" w:rsidP="00E948BC">
      <w:pPr>
        <w:pStyle w:val="2-"/>
        <w:spacing w:before="0" w:after="0"/>
        <w:jc w:val="both"/>
        <w:rPr>
          <w:rFonts w:eastAsia="PMingLiU"/>
          <w:b w:val="0"/>
          <w:bCs/>
          <w:i w:val="0"/>
          <w:sz w:val="26"/>
          <w:szCs w:val="26"/>
        </w:rPr>
      </w:pPr>
    </w:p>
    <w:p w:rsidR="009811C7" w:rsidRPr="009811C7" w:rsidRDefault="009811C7" w:rsidP="009811C7">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6.1. Заявитель обращается в Администрацию с Запросом: </w:t>
      </w:r>
    </w:p>
    <w:p w:rsidR="009811C7" w:rsidRPr="009811C7" w:rsidRDefault="009811C7" w:rsidP="009811C7">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6.1.1. </w:t>
      </w:r>
      <w:r w:rsidR="000F08DD">
        <w:rPr>
          <w:rFonts w:ascii="Times New Roman" w:eastAsia="Times New Roman" w:hAnsi="Times New Roman" w:cs="Times New Roman"/>
          <w:sz w:val="26"/>
          <w:szCs w:val="26"/>
        </w:rPr>
        <w:t xml:space="preserve">о </w:t>
      </w:r>
      <w:r w:rsidRPr="009811C7">
        <w:rPr>
          <w:rFonts w:ascii="Times New Roman" w:eastAsia="Times New Roman" w:hAnsi="Times New Roman" w:cs="Times New Roman"/>
          <w:sz w:val="26"/>
          <w:szCs w:val="26"/>
        </w:rPr>
        <w:t>приняти</w:t>
      </w:r>
      <w:r w:rsidR="000F08DD">
        <w:rPr>
          <w:rFonts w:ascii="Times New Roman" w:eastAsia="Times New Roman" w:hAnsi="Times New Roman" w:cs="Times New Roman"/>
          <w:sz w:val="26"/>
          <w:szCs w:val="26"/>
        </w:rPr>
        <w:t>и</w:t>
      </w:r>
      <w:r w:rsidRPr="009811C7">
        <w:rPr>
          <w:rFonts w:ascii="Times New Roman" w:eastAsia="Times New Roman" w:hAnsi="Times New Roman" w:cs="Times New Roman"/>
          <w:sz w:val="26"/>
          <w:szCs w:val="26"/>
        </w:rPr>
        <w:t xml:space="preserve"> на учет</w:t>
      </w:r>
      <w:r w:rsidR="000F08DD">
        <w:rPr>
          <w:rFonts w:ascii="Times New Roman" w:eastAsia="Times New Roman" w:hAnsi="Times New Roman" w:cs="Times New Roman"/>
          <w:sz w:val="26"/>
          <w:szCs w:val="26"/>
        </w:rPr>
        <w:t xml:space="preserve"> граждан</w:t>
      </w:r>
      <w:r w:rsidR="0014584A">
        <w:rPr>
          <w:rFonts w:ascii="Times New Roman" w:eastAsia="Times New Roman" w:hAnsi="Times New Roman" w:cs="Times New Roman"/>
          <w:sz w:val="26"/>
          <w:szCs w:val="26"/>
        </w:rPr>
        <w:t xml:space="preserve"> в качестве</w:t>
      </w:r>
      <w:r w:rsidR="000F08DD">
        <w:rPr>
          <w:rFonts w:ascii="Times New Roman" w:eastAsia="Times New Roman" w:hAnsi="Times New Roman" w:cs="Times New Roman"/>
          <w:sz w:val="26"/>
          <w:szCs w:val="26"/>
        </w:rPr>
        <w:t xml:space="preserve"> нуждающихся в жилых помещениях, </w:t>
      </w:r>
      <w:r w:rsidR="0014584A">
        <w:rPr>
          <w:rFonts w:ascii="Times New Roman" w:eastAsia="Times New Roman" w:hAnsi="Times New Roman" w:cs="Times New Roman"/>
          <w:sz w:val="26"/>
          <w:szCs w:val="26"/>
        </w:rPr>
        <w:t>предоставляемых по договорам социального найма (далее – учет)</w:t>
      </w:r>
      <w:r w:rsidRPr="009811C7">
        <w:rPr>
          <w:rFonts w:ascii="Times New Roman" w:eastAsia="Times New Roman" w:hAnsi="Times New Roman" w:cs="Times New Roman"/>
          <w:sz w:val="26"/>
          <w:szCs w:val="26"/>
        </w:rPr>
        <w:t>;</w:t>
      </w:r>
    </w:p>
    <w:p w:rsidR="009811C7" w:rsidRPr="009811C7" w:rsidRDefault="009811C7" w:rsidP="009811C7">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6.1.2. </w:t>
      </w:r>
      <w:r w:rsidR="000F08DD">
        <w:rPr>
          <w:rFonts w:ascii="Times New Roman" w:eastAsia="Times New Roman" w:hAnsi="Times New Roman" w:cs="Times New Roman"/>
          <w:sz w:val="26"/>
          <w:szCs w:val="26"/>
        </w:rPr>
        <w:t xml:space="preserve">о </w:t>
      </w:r>
      <w:r w:rsidRPr="009811C7">
        <w:rPr>
          <w:rFonts w:ascii="Times New Roman" w:eastAsia="Times New Roman" w:hAnsi="Times New Roman" w:cs="Times New Roman"/>
          <w:sz w:val="26"/>
          <w:szCs w:val="26"/>
        </w:rPr>
        <w:t>подтверждени</w:t>
      </w:r>
      <w:r w:rsidR="000F08DD">
        <w:rPr>
          <w:rFonts w:ascii="Times New Roman" w:eastAsia="Times New Roman" w:hAnsi="Times New Roman" w:cs="Times New Roman"/>
          <w:sz w:val="26"/>
          <w:szCs w:val="26"/>
        </w:rPr>
        <w:t>и</w:t>
      </w:r>
      <w:r w:rsidRPr="009811C7">
        <w:rPr>
          <w:rFonts w:ascii="Times New Roman" w:eastAsia="Times New Roman" w:hAnsi="Times New Roman" w:cs="Times New Roman"/>
          <w:sz w:val="26"/>
          <w:szCs w:val="26"/>
        </w:rPr>
        <w:t xml:space="preserve"> права состоять на учете;</w:t>
      </w:r>
    </w:p>
    <w:p w:rsidR="009811C7" w:rsidRPr="009811C7" w:rsidRDefault="009811C7" w:rsidP="009811C7">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6.1.3. </w:t>
      </w:r>
      <w:r w:rsidR="0014584A">
        <w:rPr>
          <w:rFonts w:ascii="Times New Roman" w:eastAsia="Times New Roman" w:hAnsi="Times New Roman" w:cs="Times New Roman"/>
          <w:sz w:val="26"/>
          <w:szCs w:val="26"/>
        </w:rPr>
        <w:t xml:space="preserve">о </w:t>
      </w:r>
      <w:r w:rsidRPr="009811C7">
        <w:rPr>
          <w:rFonts w:ascii="Times New Roman" w:eastAsia="Times New Roman" w:hAnsi="Times New Roman" w:cs="Times New Roman"/>
          <w:sz w:val="26"/>
          <w:szCs w:val="26"/>
        </w:rPr>
        <w:t>сняти</w:t>
      </w:r>
      <w:r w:rsidR="0014584A">
        <w:rPr>
          <w:rFonts w:ascii="Times New Roman" w:eastAsia="Times New Roman" w:hAnsi="Times New Roman" w:cs="Times New Roman"/>
          <w:sz w:val="26"/>
          <w:szCs w:val="26"/>
        </w:rPr>
        <w:t>и</w:t>
      </w:r>
      <w:r w:rsidRPr="009811C7">
        <w:rPr>
          <w:rFonts w:ascii="Times New Roman" w:eastAsia="Times New Roman" w:hAnsi="Times New Roman" w:cs="Times New Roman"/>
          <w:sz w:val="26"/>
          <w:szCs w:val="26"/>
        </w:rPr>
        <w:t xml:space="preserve"> с учета.</w:t>
      </w:r>
    </w:p>
    <w:p w:rsidR="009811C7" w:rsidRPr="009811C7" w:rsidRDefault="009811C7" w:rsidP="009811C7">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lastRenderedPageBreak/>
        <w:t>6.2. Результатом предоставления Муниципальной услуги является:</w:t>
      </w:r>
    </w:p>
    <w:p w:rsidR="009811C7" w:rsidRPr="009811C7" w:rsidRDefault="009811C7" w:rsidP="009811C7">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6.2.1. решение о предоставлении Муниципальной услуги:</w:t>
      </w:r>
    </w:p>
    <w:p w:rsidR="009811C7" w:rsidRPr="009811C7" w:rsidRDefault="009811C7" w:rsidP="0014584A">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6.2.1.1. </w:t>
      </w:r>
      <w:r w:rsidR="001D3597">
        <w:rPr>
          <w:rFonts w:ascii="Times New Roman" w:eastAsia="Times New Roman" w:hAnsi="Times New Roman" w:cs="Times New Roman"/>
          <w:sz w:val="26"/>
          <w:szCs w:val="26"/>
        </w:rPr>
        <w:t>по основанию, указанному</w:t>
      </w:r>
      <w:r w:rsidR="0014584A">
        <w:rPr>
          <w:rFonts w:ascii="Times New Roman" w:eastAsia="Times New Roman" w:hAnsi="Times New Roman" w:cs="Times New Roman"/>
          <w:sz w:val="26"/>
          <w:szCs w:val="26"/>
        </w:rPr>
        <w:t xml:space="preserve"> в пп. 6.1.1 п. 6.1 настоящего Административного регламента</w:t>
      </w:r>
      <w:r w:rsidR="00972EBD">
        <w:rPr>
          <w:rFonts w:ascii="Times New Roman" w:eastAsia="Times New Roman" w:hAnsi="Times New Roman" w:cs="Times New Roman"/>
          <w:sz w:val="26"/>
          <w:szCs w:val="26"/>
        </w:rPr>
        <w:t xml:space="preserve"> в форме</w:t>
      </w:r>
      <w:r w:rsidR="0014584A">
        <w:rPr>
          <w:rFonts w:ascii="Times New Roman" w:eastAsia="Times New Roman" w:hAnsi="Times New Roman" w:cs="Times New Roman"/>
          <w:sz w:val="26"/>
          <w:szCs w:val="26"/>
        </w:rPr>
        <w:t xml:space="preserve"> уведомлени</w:t>
      </w:r>
      <w:r w:rsidR="00972EBD">
        <w:rPr>
          <w:rFonts w:ascii="Times New Roman" w:eastAsia="Times New Roman" w:hAnsi="Times New Roman" w:cs="Times New Roman"/>
          <w:sz w:val="26"/>
          <w:szCs w:val="26"/>
        </w:rPr>
        <w:t>я</w:t>
      </w:r>
      <w:r w:rsidRPr="009811C7">
        <w:rPr>
          <w:rFonts w:ascii="Times New Roman" w:eastAsia="Times New Roman" w:hAnsi="Times New Roman" w:cs="Times New Roman"/>
          <w:sz w:val="26"/>
          <w:szCs w:val="26"/>
        </w:rPr>
        <w:t xml:space="preserve"> о принятии на учет, </w:t>
      </w:r>
      <w:r w:rsidR="006F096A">
        <w:rPr>
          <w:rFonts w:ascii="Times New Roman" w:eastAsia="Times New Roman" w:hAnsi="Times New Roman" w:cs="Times New Roman"/>
          <w:sz w:val="26"/>
          <w:szCs w:val="26"/>
        </w:rPr>
        <w:t xml:space="preserve">в соответствии </w:t>
      </w:r>
      <w:r w:rsidR="005B45DC">
        <w:rPr>
          <w:rFonts w:ascii="Times New Roman" w:eastAsia="Times New Roman" w:hAnsi="Times New Roman" w:cs="Times New Roman"/>
          <w:sz w:val="26"/>
          <w:szCs w:val="26"/>
        </w:rPr>
        <w:t xml:space="preserve">с </w:t>
      </w:r>
      <w:r w:rsidR="005B45DC" w:rsidRPr="009811C7">
        <w:rPr>
          <w:rFonts w:ascii="Times New Roman" w:eastAsia="Times New Roman" w:hAnsi="Times New Roman" w:cs="Times New Roman"/>
          <w:sz w:val="26"/>
          <w:szCs w:val="26"/>
        </w:rPr>
        <w:t>Приложением</w:t>
      </w:r>
      <w:r w:rsidR="00972EBD">
        <w:rPr>
          <w:rFonts w:ascii="Times New Roman" w:eastAsia="Times New Roman" w:hAnsi="Times New Roman" w:cs="Times New Roman"/>
          <w:sz w:val="26"/>
          <w:szCs w:val="26"/>
        </w:rPr>
        <w:t xml:space="preserve"> № </w:t>
      </w:r>
      <w:r w:rsidR="00744A0F">
        <w:rPr>
          <w:rFonts w:ascii="Times New Roman" w:eastAsia="Times New Roman" w:hAnsi="Times New Roman" w:cs="Times New Roman"/>
          <w:sz w:val="26"/>
          <w:szCs w:val="26"/>
        </w:rPr>
        <w:t>1</w:t>
      </w:r>
      <w:r w:rsidR="001D3597">
        <w:rPr>
          <w:rFonts w:ascii="Times New Roman" w:eastAsia="Times New Roman" w:hAnsi="Times New Roman" w:cs="Times New Roman"/>
          <w:sz w:val="26"/>
          <w:szCs w:val="26"/>
        </w:rPr>
        <w:t xml:space="preserve"> к настоящему </w:t>
      </w:r>
      <w:r w:rsidR="001D3597" w:rsidRPr="00DC76EA">
        <w:rPr>
          <w:rFonts w:ascii="Times New Roman" w:eastAsia="Times New Roman" w:hAnsi="Times New Roman" w:cs="Times New Roman"/>
          <w:sz w:val="26"/>
          <w:szCs w:val="26"/>
        </w:rPr>
        <w:t>Административному регламенту</w:t>
      </w:r>
      <w:r w:rsidRPr="009811C7">
        <w:rPr>
          <w:rFonts w:ascii="Times New Roman" w:eastAsia="Times New Roman" w:hAnsi="Times New Roman" w:cs="Times New Roman"/>
          <w:sz w:val="26"/>
          <w:szCs w:val="26"/>
        </w:rPr>
        <w:t>;</w:t>
      </w:r>
    </w:p>
    <w:p w:rsidR="009811C7" w:rsidRPr="009811C7" w:rsidRDefault="009811C7" w:rsidP="009811C7">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6.2.1.2. </w:t>
      </w:r>
      <w:r w:rsidR="001D3597">
        <w:rPr>
          <w:rFonts w:ascii="Times New Roman" w:eastAsia="Times New Roman" w:hAnsi="Times New Roman" w:cs="Times New Roman"/>
          <w:sz w:val="26"/>
          <w:szCs w:val="26"/>
        </w:rPr>
        <w:t>по основанию</w:t>
      </w:r>
      <w:r w:rsidR="006F096A">
        <w:rPr>
          <w:rFonts w:ascii="Times New Roman" w:eastAsia="Times New Roman" w:hAnsi="Times New Roman" w:cs="Times New Roman"/>
          <w:sz w:val="26"/>
          <w:szCs w:val="26"/>
        </w:rPr>
        <w:t>, указанн</w:t>
      </w:r>
      <w:r w:rsidR="00DC76EA">
        <w:rPr>
          <w:rFonts w:ascii="Times New Roman" w:eastAsia="Times New Roman" w:hAnsi="Times New Roman" w:cs="Times New Roman"/>
          <w:sz w:val="26"/>
          <w:szCs w:val="26"/>
        </w:rPr>
        <w:t>ому</w:t>
      </w:r>
      <w:r w:rsidR="006F096A">
        <w:rPr>
          <w:rFonts w:ascii="Times New Roman" w:eastAsia="Times New Roman" w:hAnsi="Times New Roman" w:cs="Times New Roman"/>
          <w:sz w:val="26"/>
          <w:szCs w:val="26"/>
        </w:rPr>
        <w:t xml:space="preserve"> в пп. 6.1.2 п. 6.1 настоящего Административного регламента в форме</w:t>
      </w:r>
      <w:r w:rsidR="006F096A" w:rsidRPr="009811C7">
        <w:rPr>
          <w:rFonts w:ascii="Times New Roman" w:eastAsia="Times New Roman" w:hAnsi="Times New Roman" w:cs="Times New Roman"/>
          <w:sz w:val="26"/>
          <w:szCs w:val="26"/>
        </w:rPr>
        <w:t xml:space="preserve"> </w:t>
      </w:r>
      <w:r w:rsidRPr="009811C7">
        <w:rPr>
          <w:rFonts w:ascii="Times New Roman" w:eastAsia="Times New Roman" w:hAnsi="Times New Roman" w:cs="Times New Roman"/>
          <w:sz w:val="26"/>
          <w:szCs w:val="26"/>
        </w:rPr>
        <w:t xml:space="preserve">уведомления о подтверждении или неподтверждении права состоять на учете, в соответствии с Приложением </w:t>
      </w:r>
      <w:r w:rsidR="006F096A">
        <w:rPr>
          <w:rFonts w:ascii="Times New Roman" w:eastAsia="Times New Roman" w:hAnsi="Times New Roman" w:cs="Times New Roman"/>
          <w:sz w:val="26"/>
          <w:szCs w:val="26"/>
        </w:rPr>
        <w:t xml:space="preserve">№ </w:t>
      </w:r>
      <w:r w:rsidR="00744A0F">
        <w:rPr>
          <w:rFonts w:ascii="Times New Roman" w:eastAsia="Times New Roman" w:hAnsi="Times New Roman" w:cs="Times New Roman"/>
          <w:sz w:val="26"/>
          <w:szCs w:val="26"/>
        </w:rPr>
        <w:t>2</w:t>
      </w:r>
      <w:r w:rsidR="001D3597">
        <w:rPr>
          <w:rFonts w:ascii="Times New Roman" w:eastAsia="Times New Roman" w:hAnsi="Times New Roman" w:cs="Times New Roman"/>
          <w:sz w:val="26"/>
          <w:szCs w:val="26"/>
        </w:rPr>
        <w:t xml:space="preserve"> </w:t>
      </w:r>
      <w:r w:rsidR="004C141E">
        <w:rPr>
          <w:rFonts w:ascii="Times New Roman" w:eastAsia="Times New Roman" w:hAnsi="Times New Roman" w:cs="Times New Roman"/>
          <w:sz w:val="26"/>
          <w:szCs w:val="26"/>
        </w:rPr>
        <w:t xml:space="preserve">к настоящему </w:t>
      </w:r>
      <w:r w:rsidR="00DC76EA" w:rsidRPr="00DC76EA">
        <w:rPr>
          <w:rFonts w:ascii="Times New Roman" w:eastAsia="Times New Roman" w:hAnsi="Times New Roman" w:cs="Times New Roman"/>
          <w:sz w:val="26"/>
          <w:szCs w:val="26"/>
        </w:rPr>
        <w:t>Административному регламенту</w:t>
      </w:r>
      <w:r w:rsidRPr="009811C7">
        <w:rPr>
          <w:rFonts w:ascii="Times New Roman" w:eastAsia="Times New Roman" w:hAnsi="Times New Roman" w:cs="Times New Roman"/>
          <w:sz w:val="26"/>
          <w:szCs w:val="26"/>
        </w:rPr>
        <w:t xml:space="preserve">; </w:t>
      </w:r>
    </w:p>
    <w:p w:rsidR="009811C7" w:rsidRPr="009811C7" w:rsidRDefault="009811C7" w:rsidP="006F096A">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6.2.1.3. </w:t>
      </w:r>
      <w:r w:rsidR="006F096A">
        <w:rPr>
          <w:rFonts w:ascii="Times New Roman" w:eastAsia="Times New Roman" w:hAnsi="Times New Roman" w:cs="Times New Roman"/>
          <w:sz w:val="26"/>
          <w:szCs w:val="26"/>
        </w:rPr>
        <w:t>по основани</w:t>
      </w:r>
      <w:r w:rsidR="004C141E">
        <w:rPr>
          <w:rFonts w:ascii="Times New Roman" w:eastAsia="Times New Roman" w:hAnsi="Times New Roman" w:cs="Times New Roman"/>
          <w:sz w:val="26"/>
          <w:szCs w:val="26"/>
        </w:rPr>
        <w:t>ю</w:t>
      </w:r>
      <w:r w:rsidR="006F096A">
        <w:rPr>
          <w:rFonts w:ascii="Times New Roman" w:eastAsia="Times New Roman" w:hAnsi="Times New Roman" w:cs="Times New Roman"/>
          <w:sz w:val="26"/>
          <w:szCs w:val="26"/>
        </w:rPr>
        <w:t>, указанн</w:t>
      </w:r>
      <w:r w:rsidR="004C141E">
        <w:rPr>
          <w:rFonts w:ascii="Times New Roman" w:eastAsia="Times New Roman" w:hAnsi="Times New Roman" w:cs="Times New Roman"/>
          <w:sz w:val="26"/>
          <w:szCs w:val="26"/>
        </w:rPr>
        <w:t>ому</w:t>
      </w:r>
      <w:r w:rsidR="006F096A">
        <w:rPr>
          <w:rFonts w:ascii="Times New Roman" w:eastAsia="Times New Roman" w:hAnsi="Times New Roman" w:cs="Times New Roman"/>
          <w:sz w:val="26"/>
          <w:szCs w:val="26"/>
        </w:rPr>
        <w:t xml:space="preserve"> в пп. 6.1.3 п. 6.1 настоящего Административного регламента в форме</w:t>
      </w:r>
      <w:r w:rsidR="006F096A" w:rsidRPr="009811C7">
        <w:rPr>
          <w:rFonts w:ascii="Times New Roman" w:eastAsia="Times New Roman" w:hAnsi="Times New Roman" w:cs="Times New Roman"/>
          <w:sz w:val="26"/>
          <w:szCs w:val="26"/>
        </w:rPr>
        <w:t xml:space="preserve"> </w:t>
      </w:r>
      <w:r w:rsidRPr="009811C7">
        <w:rPr>
          <w:rFonts w:ascii="Times New Roman" w:eastAsia="Times New Roman" w:hAnsi="Times New Roman" w:cs="Times New Roman"/>
          <w:sz w:val="26"/>
          <w:szCs w:val="26"/>
        </w:rPr>
        <w:t>уведомления о снят</w:t>
      </w:r>
      <w:r w:rsidR="006F096A">
        <w:rPr>
          <w:rFonts w:ascii="Times New Roman" w:eastAsia="Times New Roman" w:hAnsi="Times New Roman" w:cs="Times New Roman"/>
          <w:sz w:val="26"/>
          <w:szCs w:val="26"/>
        </w:rPr>
        <w:t xml:space="preserve">ии с учета, в соответствии </w:t>
      </w:r>
      <w:r w:rsidRPr="009811C7">
        <w:rPr>
          <w:rFonts w:ascii="Times New Roman" w:eastAsia="Times New Roman" w:hAnsi="Times New Roman" w:cs="Times New Roman"/>
          <w:sz w:val="26"/>
          <w:szCs w:val="26"/>
        </w:rPr>
        <w:t xml:space="preserve">с Приложением </w:t>
      </w:r>
      <w:r w:rsidR="006F096A">
        <w:rPr>
          <w:rFonts w:ascii="Times New Roman" w:eastAsia="Times New Roman" w:hAnsi="Times New Roman" w:cs="Times New Roman"/>
          <w:sz w:val="26"/>
          <w:szCs w:val="26"/>
        </w:rPr>
        <w:t xml:space="preserve">№ </w:t>
      </w:r>
      <w:r w:rsidR="00744A0F">
        <w:rPr>
          <w:rFonts w:ascii="Times New Roman" w:eastAsia="Times New Roman" w:hAnsi="Times New Roman" w:cs="Times New Roman"/>
          <w:sz w:val="26"/>
          <w:szCs w:val="26"/>
        </w:rPr>
        <w:t>3</w:t>
      </w:r>
      <w:r w:rsidR="004C141E">
        <w:rPr>
          <w:rFonts w:ascii="Times New Roman" w:eastAsia="Times New Roman" w:hAnsi="Times New Roman" w:cs="Times New Roman"/>
          <w:sz w:val="26"/>
          <w:szCs w:val="26"/>
        </w:rPr>
        <w:t xml:space="preserve"> к настоящему</w:t>
      </w:r>
      <w:r w:rsidR="00DC76EA">
        <w:rPr>
          <w:rFonts w:ascii="Times New Roman" w:eastAsia="Times New Roman" w:hAnsi="Times New Roman" w:cs="Times New Roman"/>
          <w:sz w:val="26"/>
          <w:szCs w:val="26"/>
        </w:rPr>
        <w:t xml:space="preserve"> </w:t>
      </w:r>
      <w:r w:rsidR="00DC76EA" w:rsidRPr="00DC76EA">
        <w:rPr>
          <w:rFonts w:ascii="Times New Roman" w:eastAsia="Times New Roman" w:hAnsi="Times New Roman" w:cs="Times New Roman"/>
          <w:sz w:val="26"/>
          <w:szCs w:val="26"/>
        </w:rPr>
        <w:t>Административному регламенту</w:t>
      </w:r>
      <w:r w:rsidRPr="009811C7">
        <w:rPr>
          <w:rFonts w:ascii="Times New Roman" w:eastAsia="Times New Roman" w:hAnsi="Times New Roman" w:cs="Times New Roman"/>
          <w:sz w:val="26"/>
          <w:szCs w:val="26"/>
        </w:rPr>
        <w:t>.</w:t>
      </w:r>
    </w:p>
    <w:p w:rsidR="009811C7" w:rsidRPr="009811C7" w:rsidRDefault="009811C7" w:rsidP="009811C7">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6.2.2. решение об отказе в предоставлении Муниципальной услуги, при наличии оснований для отказа в предоставлении Муниципальной услуги, указанных в </w:t>
      </w:r>
      <w:r w:rsidRPr="001D3597">
        <w:rPr>
          <w:rFonts w:ascii="Times New Roman" w:eastAsia="Times New Roman" w:hAnsi="Times New Roman" w:cs="Times New Roman"/>
          <w:sz w:val="26"/>
          <w:szCs w:val="26"/>
        </w:rPr>
        <w:t>подразде</w:t>
      </w:r>
      <w:r w:rsidR="001D3597">
        <w:rPr>
          <w:rFonts w:ascii="Times New Roman" w:eastAsia="Times New Roman" w:hAnsi="Times New Roman" w:cs="Times New Roman"/>
          <w:sz w:val="26"/>
          <w:szCs w:val="26"/>
        </w:rPr>
        <w:t>ле</w:t>
      </w:r>
      <w:r w:rsidRPr="001D3597">
        <w:rPr>
          <w:rFonts w:ascii="Times New Roman" w:eastAsia="Times New Roman" w:hAnsi="Times New Roman" w:cs="Times New Roman"/>
          <w:sz w:val="26"/>
          <w:szCs w:val="26"/>
        </w:rPr>
        <w:t xml:space="preserve"> 13 </w:t>
      </w:r>
      <w:r w:rsidRPr="009811C7">
        <w:rPr>
          <w:rFonts w:ascii="Times New Roman" w:eastAsia="Times New Roman" w:hAnsi="Times New Roman" w:cs="Times New Roman"/>
          <w:sz w:val="26"/>
          <w:szCs w:val="26"/>
        </w:rPr>
        <w:t>настоящего Административного регламента, кото</w:t>
      </w:r>
      <w:r>
        <w:rPr>
          <w:rFonts w:ascii="Times New Roman" w:eastAsia="Times New Roman" w:hAnsi="Times New Roman" w:cs="Times New Roman"/>
          <w:sz w:val="26"/>
          <w:szCs w:val="26"/>
        </w:rPr>
        <w:t xml:space="preserve">рое оформляется в соответствии </w:t>
      </w:r>
      <w:r w:rsidRPr="009811C7">
        <w:rPr>
          <w:rFonts w:ascii="Times New Roman" w:eastAsia="Times New Roman" w:hAnsi="Times New Roman" w:cs="Times New Roman"/>
          <w:sz w:val="26"/>
          <w:szCs w:val="26"/>
        </w:rPr>
        <w:t xml:space="preserve">с Приложением </w:t>
      </w:r>
      <w:r w:rsidR="006F096A">
        <w:rPr>
          <w:rFonts w:ascii="Times New Roman" w:eastAsia="Times New Roman" w:hAnsi="Times New Roman" w:cs="Times New Roman"/>
          <w:sz w:val="26"/>
          <w:szCs w:val="26"/>
        </w:rPr>
        <w:t xml:space="preserve">№ </w:t>
      </w:r>
      <w:r w:rsidR="00744A0F">
        <w:rPr>
          <w:rFonts w:ascii="Times New Roman" w:eastAsia="Times New Roman" w:hAnsi="Times New Roman" w:cs="Times New Roman"/>
          <w:sz w:val="26"/>
          <w:szCs w:val="26"/>
        </w:rPr>
        <w:t>4</w:t>
      </w:r>
      <w:r w:rsidRPr="009811C7">
        <w:rPr>
          <w:rFonts w:ascii="Times New Roman" w:eastAsia="Times New Roman" w:hAnsi="Times New Roman" w:cs="Times New Roman"/>
          <w:sz w:val="26"/>
          <w:szCs w:val="26"/>
        </w:rPr>
        <w:t xml:space="preserve"> к настоящему Административному регламенту.</w:t>
      </w:r>
    </w:p>
    <w:p w:rsidR="009811C7" w:rsidRPr="009811C7" w:rsidRDefault="009811C7" w:rsidP="009811C7">
      <w:pPr>
        <w:tabs>
          <w:tab w:val="left" w:pos="1134"/>
        </w:tabs>
        <w:autoSpaceDE w:val="0"/>
        <w:autoSpaceDN w:val="0"/>
        <w:adjustRightInd w:val="0"/>
        <w:spacing w:line="360" w:lineRule="auto"/>
        <w:ind w:firstLine="567"/>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w:t>
      </w:r>
      <w:r>
        <w:rPr>
          <w:rFonts w:ascii="Times New Roman" w:eastAsia="Times New Roman" w:hAnsi="Times New Roman" w:cs="Times New Roman"/>
          <w:sz w:val="26"/>
          <w:szCs w:val="26"/>
        </w:rPr>
        <w:t>начальника Отдела</w:t>
      </w:r>
      <w:r w:rsidRPr="009811C7">
        <w:rPr>
          <w:rFonts w:ascii="Times New Roman" w:eastAsia="Times New Roman" w:hAnsi="Times New Roman" w:cs="Times New Roman"/>
          <w:sz w:val="26"/>
          <w:szCs w:val="26"/>
        </w:rPr>
        <w:t>, который направляется Заявителю в Личный кабинет на РПГУ в день подписания результата.</w:t>
      </w:r>
    </w:p>
    <w:p w:rsidR="00E948BC" w:rsidRDefault="00E948BC" w:rsidP="00E948BC">
      <w:pPr>
        <w:tabs>
          <w:tab w:val="left" w:pos="1134"/>
        </w:tabs>
        <w:autoSpaceDE w:val="0"/>
        <w:autoSpaceDN w:val="0"/>
        <w:adjustRightInd w:val="0"/>
        <w:spacing w:line="360" w:lineRule="auto"/>
        <w:jc w:val="both"/>
        <w:rPr>
          <w:rFonts w:ascii="Times New Roman" w:eastAsia="PMingLiU" w:hAnsi="Times New Roman" w:cs="Times New Roman"/>
          <w:bCs/>
          <w:sz w:val="26"/>
          <w:szCs w:val="26"/>
          <w:lang w:eastAsia="en-US"/>
        </w:rPr>
      </w:pPr>
    </w:p>
    <w:p w:rsidR="00EA07EE" w:rsidRDefault="00EA07EE" w:rsidP="009D55F5">
      <w:pPr>
        <w:pStyle w:val="2-"/>
        <w:numPr>
          <w:ilvl w:val="0"/>
          <w:numId w:val="2"/>
        </w:numPr>
        <w:spacing w:before="0" w:after="0"/>
        <w:ind w:left="720"/>
        <w:rPr>
          <w:rFonts w:eastAsia="Times New Roman"/>
          <w:i w:val="0"/>
          <w:sz w:val="26"/>
          <w:szCs w:val="26"/>
        </w:rPr>
      </w:pPr>
      <w:bookmarkStart w:id="21" w:name="_Toc473768540"/>
      <w:bookmarkStart w:id="22" w:name="_Toc460406447"/>
      <w:bookmarkStart w:id="23" w:name="пункт7"/>
      <w:bookmarkStart w:id="24" w:name="_Toc491437432"/>
      <w:bookmarkEnd w:id="21"/>
      <w:r w:rsidRPr="00C05B26">
        <w:rPr>
          <w:rFonts w:eastAsia="Times New Roman"/>
          <w:i w:val="0"/>
          <w:sz w:val="26"/>
          <w:szCs w:val="26"/>
        </w:rPr>
        <w:t xml:space="preserve">Срок </w:t>
      </w:r>
      <w:r w:rsidR="00D10BB1">
        <w:rPr>
          <w:rFonts w:eastAsia="Times New Roman"/>
          <w:i w:val="0"/>
          <w:sz w:val="26"/>
          <w:szCs w:val="26"/>
        </w:rPr>
        <w:t xml:space="preserve">и порядок </w:t>
      </w:r>
      <w:r w:rsidRPr="00C05B26">
        <w:rPr>
          <w:rFonts w:eastAsia="Times New Roman"/>
          <w:i w:val="0"/>
          <w:sz w:val="26"/>
          <w:szCs w:val="26"/>
        </w:rPr>
        <w:t xml:space="preserve">регистрации </w:t>
      </w:r>
      <w:r w:rsidR="00615AAB" w:rsidRPr="00C05B26">
        <w:rPr>
          <w:rFonts w:eastAsia="Times New Roman"/>
          <w:i w:val="0"/>
          <w:sz w:val="26"/>
          <w:szCs w:val="26"/>
        </w:rPr>
        <w:t>З</w:t>
      </w:r>
      <w:bookmarkEnd w:id="22"/>
      <w:r w:rsidR="00D10BB1">
        <w:rPr>
          <w:rFonts w:eastAsia="Times New Roman"/>
          <w:i w:val="0"/>
          <w:sz w:val="26"/>
          <w:szCs w:val="26"/>
        </w:rPr>
        <w:t>апроса о предоставлении</w:t>
      </w:r>
      <w:r w:rsidR="00615AAB" w:rsidRPr="00C05B26">
        <w:rPr>
          <w:rFonts w:eastAsia="Times New Roman"/>
          <w:i w:val="0"/>
          <w:sz w:val="26"/>
          <w:szCs w:val="26"/>
        </w:rPr>
        <w:t xml:space="preserve"> </w:t>
      </w:r>
      <w:r w:rsidR="00C05B26">
        <w:rPr>
          <w:rFonts w:eastAsia="Times New Roman"/>
          <w:i w:val="0"/>
          <w:sz w:val="26"/>
          <w:szCs w:val="26"/>
        </w:rPr>
        <w:t xml:space="preserve">                         </w:t>
      </w:r>
      <w:r w:rsidR="0034127A" w:rsidRPr="00C05B26">
        <w:rPr>
          <w:rFonts w:eastAsia="Times New Roman"/>
          <w:i w:val="0"/>
          <w:sz w:val="26"/>
          <w:szCs w:val="26"/>
        </w:rPr>
        <w:t>Муниципальной у</w:t>
      </w:r>
      <w:r w:rsidR="00615AAB" w:rsidRPr="00C05B26">
        <w:rPr>
          <w:rFonts w:eastAsia="Times New Roman"/>
          <w:i w:val="0"/>
          <w:sz w:val="26"/>
          <w:szCs w:val="26"/>
        </w:rPr>
        <w:t>слуги</w:t>
      </w:r>
      <w:bookmarkEnd w:id="23"/>
      <w:bookmarkEnd w:id="24"/>
      <w:r w:rsidR="00D10BB1">
        <w:rPr>
          <w:rFonts w:eastAsia="Times New Roman"/>
          <w:i w:val="0"/>
          <w:sz w:val="26"/>
          <w:szCs w:val="26"/>
        </w:rPr>
        <w:t>, в том числе в электронной форме</w:t>
      </w:r>
    </w:p>
    <w:p w:rsidR="00C91924" w:rsidRPr="00C05B26" w:rsidRDefault="00C91924" w:rsidP="00C91924">
      <w:pPr>
        <w:pStyle w:val="2-"/>
        <w:spacing w:before="0" w:after="0"/>
        <w:ind w:left="720"/>
        <w:jc w:val="both"/>
        <w:rPr>
          <w:rFonts w:eastAsia="Times New Roman"/>
          <w:i w:val="0"/>
          <w:sz w:val="26"/>
          <w:szCs w:val="26"/>
        </w:rPr>
      </w:pPr>
    </w:p>
    <w:p w:rsidR="00E948BC" w:rsidRPr="00E948BC" w:rsidRDefault="00E948BC" w:rsidP="00E948BC">
      <w:pPr>
        <w:pStyle w:val="2-"/>
        <w:spacing w:before="0" w:after="0"/>
        <w:jc w:val="both"/>
        <w:rPr>
          <w:rFonts w:eastAsia="Times New Roman"/>
          <w:i w:val="0"/>
          <w:sz w:val="24"/>
          <w:szCs w:val="24"/>
        </w:rPr>
      </w:pPr>
    </w:p>
    <w:p w:rsidR="00C8604B" w:rsidRDefault="009811C7" w:rsidP="009811C7">
      <w:pPr>
        <w:pStyle w:val="a7"/>
        <w:widowControl w:val="0"/>
        <w:numPr>
          <w:ilvl w:val="1"/>
          <w:numId w:val="2"/>
        </w:numPr>
        <w:tabs>
          <w:tab w:val="left" w:pos="710"/>
          <w:tab w:val="left" w:pos="1276"/>
        </w:tabs>
        <w:autoSpaceDE w:val="0"/>
        <w:autoSpaceDN w:val="0"/>
        <w:adjustRightInd w:val="0"/>
        <w:spacing w:line="360" w:lineRule="auto"/>
        <w:ind w:left="0" w:firstLine="710"/>
        <w:jc w:val="both"/>
        <w:rPr>
          <w:rFonts w:ascii="Times New Roman" w:eastAsia="Times New Roman" w:hAnsi="Times New Roman" w:cs="Times New Roman"/>
          <w:sz w:val="26"/>
          <w:szCs w:val="26"/>
        </w:rPr>
      </w:pPr>
      <w:r w:rsidRPr="009811C7">
        <w:rPr>
          <w:rFonts w:ascii="Times New Roman" w:eastAsia="Times New Roman" w:hAnsi="Times New Roman" w:cs="Times New Roman"/>
          <w:sz w:val="26"/>
          <w:szCs w:val="26"/>
        </w:rPr>
        <w:t xml:space="preserve">Запрос, поданный в электронной форме посредством РПГУ до 16:00 рабочего </w:t>
      </w:r>
      <w:r w:rsidRPr="009811C7">
        <w:rPr>
          <w:rFonts w:ascii="Times New Roman" w:eastAsia="Times New Roman" w:hAnsi="Times New Roman" w:cs="Times New Roman"/>
          <w:sz w:val="26"/>
          <w:szCs w:val="26"/>
        </w:rPr>
        <w:lastRenderedPageBreak/>
        <w:t>дня, регистрируется в день его подачи. Запрос, поданный посредством РПГУ после 16:00 рабочего дня либо в н</w:t>
      </w:r>
      <w:r w:rsidR="006F096A">
        <w:rPr>
          <w:rFonts w:ascii="Times New Roman" w:eastAsia="Times New Roman" w:hAnsi="Times New Roman" w:cs="Times New Roman"/>
          <w:sz w:val="26"/>
          <w:szCs w:val="26"/>
        </w:rPr>
        <w:t xml:space="preserve">ерабочий день, регистрируется </w:t>
      </w:r>
      <w:r w:rsidRPr="009811C7">
        <w:rPr>
          <w:rFonts w:ascii="Times New Roman" w:eastAsia="Times New Roman" w:hAnsi="Times New Roman" w:cs="Times New Roman"/>
          <w:sz w:val="26"/>
          <w:szCs w:val="26"/>
        </w:rPr>
        <w:t>на следующий рабочий день.</w:t>
      </w:r>
    </w:p>
    <w:p w:rsidR="009811C7" w:rsidRDefault="009811C7" w:rsidP="009811C7">
      <w:pPr>
        <w:pStyle w:val="a7"/>
        <w:widowControl w:val="0"/>
        <w:tabs>
          <w:tab w:val="left" w:pos="710"/>
          <w:tab w:val="left" w:pos="1276"/>
        </w:tabs>
        <w:autoSpaceDE w:val="0"/>
        <w:autoSpaceDN w:val="0"/>
        <w:adjustRightInd w:val="0"/>
        <w:spacing w:line="360" w:lineRule="auto"/>
        <w:ind w:left="710"/>
        <w:jc w:val="both"/>
        <w:rPr>
          <w:rFonts w:ascii="Times New Roman" w:eastAsia="Times New Roman" w:hAnsi="Times New Roman" w:cs="Times New Roman"/>
          <w:sz w:val="26"/>
          <w:szCs w:val="26"/>
        </w:rPr>
      </w:pPr>
    </w:p>
    <w:p w:rsidR="004C141E" w:rsidRPr="009811C7" w:rsidRDefault="004C141E" w:rsidP="009811C7">
      <w:pPr>
        <w:pStyle w:val="a7"/>
        <w:widowControl w:val="0"/>
        <w:tabs>
          <w:tab w:val="left" w:pos="710"/>
          <w:tab w:val="left" w:pos="1276"/>
        </w:tabs>
        <w:autoSpaceDE w:val="0"/>
        <w:autoSpaceDN w:val="0"/>
        <w:adjustRightInd w:val="0"/>
        <w:spacing w:line="360" w:lineRule="auto"/>
        <w:ind w:left="710"/>
        <w:jc w:val="both"/>
        <w:rPr>
          <w:rFonts w:ascii="Times New Roman" w:eastAsia="Times New Roman" w:hAnsi="Times New Roman" w:cs="Times New Roman"/>
          <w:sz w:val="26"/>
          <w:szCs w:val="26"/>
        </w:rPr>
      </w:pPr>
    </w:p>
    <w:p w:rsidR="00322C25" w:rsidRPr="00C8604B" w:rsidRDefault="00322C25" w:rsidP="009D55F5">
      <w:pPr>
        <w:pStyle w:val="2-"/>
        <w:numPr>
          <w:ilvl w:val="0"/>
          <w:numId w:val="2"/>
        </w:numPr>
        <w:spacing w:before="0" w:after="0"/>
        <w:ind w:left="714" w:hanging="357"/>
        <w:rPr>
          <w:rFonts w:eastAsia="Times New Roman"/>
          <w:b w:val="0"/>
          <w:bCs/>
          <w:i w:val="0"/>
          <w:kern w:val="32"/>
          <w:sz w:val="26"/>
          <w:szCs w:val="26"/>
        </w:rPr>
      </w:pPr>
      <w:bookmarkStart w:id="25" w:name="пункт8"/>
      <w:bookmarkStart w:id="26" w:name="_Toc491437433"/>
      <w:r w:rsidRPr="00C8604B">
        <w:rPr>
          <w:rFonts w:eastAsia="Times New Roman"/>
          <w:bCs/>
          <w:i w:val="0"/>
          <w:kern w:val="32"/>
          <w:sz w:val="26"/>
          <w:szCs w:val="26"/>
        </w:rPr>
        <w:t xml:space="preserve">Срок </w:t>
      </w:r>
      <w:r w:rsidRPr="00C8604B">
        <w:rPr>
          <w:rFonts w:eastAsia="PMingLiU"/>
          <w:bCs/>
          <w:i w:val="0"/>
          <w:sz w:val="26"/>
          <w:szCs w:val="26"/>
        </w:rPr>
        <w:t>предоставления</w:t>
      </w:r>
      <w:bookmarkEnd w:id="25"/>
      <w:r w:rsidR="00C8604B" w:rsidRPr="00C8604B">
        <w:rPr>
          <w:rFonts w:eastAsia="PMingLiU"/>
          <w:bCs/>
          <w:i w:val="0"/>
          <w:sz w:val="26"/>
          <w:szCs w:val="26"/>
        </w:rPr>
        <w:t xml:space="preserve"> </w:t>
      </w:r>
      <w:r w:rsidR="0005008E" w:rsidRPr="00C8604B">
        <w:rPr>
          <w:rFonts w:eastAsia="Times New Roman"/>
          <w:bCs/>
          <w:i w:val="0"/>
          <w:kern w:val="32"/>
          <w:sz w:val="26"/>
          <w:szCs w:val="26"/>
        </w:rPr>
        <w:t>Муниципальной услуги</w:t>
      </w:r>
      <w:bookmarkEnd w:id="26"/>
    </w:p>
    <w:p w:rsidR="00C8604B" w:rsidRDefault="00C8604B" w:rsidP="00C8604B">
      <w:pPr>
        <w:pStyle w:val="2-"/>
        <w:spacing w:before="0" w:after="0"/>
        <w:jc w:val="both"/>
        <w:rPr>
          <w:rFonts w:eastAsia="Times New Roman"/>
          <w:b w:val="0"/>
          <w:bCs/>
          <w:i w:val="0"/>
          <w:kern w:val="32"/>
          <w:sz w:val="24"/>
          <w:szCs w:val="24"/>
        </w:rPr>
      </w:pPr>
    </w:p>
    <w:p w:rsidR="00FB41E4" w:rsidRPr="00C8604B" w:rsidRDefault="00FB41E4" w:rsidP="00C8604B">
      <w:pPr>
        <w:pStyle w:val="2-"/>
        <w:spacing w:before="0" w:after="0"/>
        <w:jc w:val="both"/>
        <w:rPr>
          <w:rFonts w:eastAsia="Times New Roman"/>
          <w:b w:val="0"/>
          <w:bCs/>
          <w:i w:val="0"/>
          <w:kern w:val="32"/>
          <w:sz w:val="24"/>
          <w:szCs w:val="24"/>
        </w:rPr>
      </w:pPr>
    </w:p>
    <w:p w:rsidR="00C91924" w:rsidRPr="00C91924" w:rsidRDefault="00C91924" w:rsidP="00C91924">
      <w:pPr>
        <w:widowControl w:val="0"/>
        <w:tabs>
          <w:tab w:val="left" w:pos="-1560"/>
          <w:tab w:val="left" w:pos="1276"/>
        </w:tabs>
        <w:autoSpaceDE w:val="0"/>
        <w:autoSpaceDN w:val="0"/>
        <w:adjustRightInd w:val="0"/>
        <w:spacing w:line="360" w:lineRule="auto"/>
        <w:ind w:firstLine="709"/>
        <w:jc w:val="both"/>
        <w:rPr>
          <w:rFonts w:ascii="Times New Roman" w:eastAsia="Times New Roman" w:hAnsi="Times New Roman" w:cs="Times New Roman"/>
          <w:sz w:val="26"/>
          <w:szCs w:val="26"/>
        </w:rPr>
      </w:pPr>
      <w:bookmarkStart w:id="27" w:name="_Ref449451975"/>
      <w:r w:rsidRPr="00C91924">
        <w:rPr>
          <w:rFonts w:ascii="Times New Roman" w:eastAsia="Times New Roman" w:hAnsi="Times New Roman" w:cs="Times New Roman"/>
          <w:sz w:val="26"/>
          <w:szCs w:val="26"/>
        </w:rPr>
        <w:t xml:space="preserve">8.1. Срок предоставления Муниципальной услуги: </w:t>
      </w:r>
    </w:p>
    <w:p w:rsidR="00C91924" w:rsidRPr="00C91924" w:rsidRDefault="006F096A" w:rsidP="00C91924">
      <w:pPr>
        <w:widowControl w:val="0"/>
        <w:tabs>
          <w:tab w:val="left" w:pos="-1560"/>
          <w:tab w:val="left" w:pos="1276"/>
        </w:tabs>
        <w:autoSpaceDE w:val="0"/>
        <w:autoSpaceDN w:val="0"/>
        <w:adjustRightInd w:val="0"/>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8.1.1. </w:t>
      </w:r>
      <w:r w:rsidR="001D3597">
        <w:rPr>
          <w:rFonts w:ascii="Times New Roman" w:eastAsia="Times New Roman" w:hAnsi="Times New Roman" w:cs="Times New Roman"/>
          <w:sz w:val="26"/>
          <w:szCs w:val="26"/>
        </w:rPr>
        <w:t>по основаниям, указанным</w:t>
      </w:r>
      <w:r>
        <w:rPr>
          <w:rFonts w:ascii="Times New Roman" w:eastAsia="Times New Roman" w:hAnsi="Times New Roman" w:cs="Times New Roman"/>
          <w:sz w:val="26"/>
          <w:szCs w:val="26"/>
        </w:rPr>
        <w:t xml:space="preserve"> </w:t>
      </w:r>
      <w:r w:rsidR="00C91924" w:rsidRPr="00C91924">
        <w:rPr>
          <w:rFonts w:ascii="Times New Roman" w:eastAsia="Times New Roman" w:hAnsi="Times New Roman" w:cs="Times New Roman"/>
          <w:sz w:val="26"/>
          <w:szCs w:val="26"/>
        </w:rPr>
        <w:t>в подпунктах 6.1.1 и 6.1.2 пункта 6.1 настоящего Административного регламента, составляет не бо</w:t>
      </w:r>
      <w:r w:rsidR="00C91924">
        <w:rPr>
          <w:rFonts w:ascii="Times New Roman" w:eastAsia="Times New Roman" w:hAnsi="Times New Roman" w:cs="Times New Roman"/>
          <w:sz w:val="26"/>
          <w:szCs w:val="26"/>
        </w:rPr>
        <w:t xml:space="preserve">лее 20 (двадцати) рабочих дней </w:t>
      </w:r>
      <w:r w:rsidR="001D3597">
        <w:rPr>
          <w:rFonts w:ascii="Times New Roman" w:eastAsia="Times New Roman" w:hAnsi="Times New Roman" w:cs="Times New Roman"/>
          <w:sz w:val="26"/>
          <w:szCs w:val="26"/>
        </w:rPr>
        <w:t>со дня регистрации Запроса</w:t>
      </w:r>
      <w:r w:rsidR="00C91924" w:rsidRPr="00C91924">
        <w:rPr>
          <w:rFonts w:ascii="Times New Roman" w:eastAsia="Times New Roman" w:hAnsi="Times New Roman" w:cs="Times New Roman"/>
          <w:sz w:val="26"/>
          <w:szCs w:val="26"/>
        </w:rPr>
        <w:t xml:space="preserve"> в </w:t>
      </w:r>
      <w:r w:rsidR="006B3534">
        <w:rPr>
          <w:rFonts w:ascii="Times New Roman" w:eastAsia="Times New Roman" w:hAnsi="Times New Roman" w:cs="Times New Roman"/>
          <w:sz w:val="26"/>
          <w:szCs w:val="26"/>
        </w:rPr>
        <w:t>Отделе</w:t>
      </w:r>
      <w:r w:rsidR="00C91924" w:rsidRPr="00C91924">
        <w:rPr>
          <w:rFonts w:ascii="Times New Roman" w:eastAsia="Times New Roman" w:hAnsi="Times New Roman" w:cs="Times New Roman"/>
          <w:sz w:val="26"/>
          <w:szCs w:val="26"/>
        </w:rPr>
        <w:t>;</w:t>
      </w:r>
    </w:p>
    <w:p w:rsidR="00C91924" w:rsidRPr="00C91924" w:rsidRDefault="00C91924" w:rsidP="00C91924">
      <w:pPr>
        <w:widowControl w:val="0"/>
        <w:tabs>
          <w:tab w:val="left" w:pos="-1560"/>
          <w:tab w:val="left" w:pos="1276"/>
        </w:tabs>
        <w:autoSpaceDE w:val="0"/>
        <w:autoSpaceDN w:val="0"/>
        <w:adjustRightInd w:val="0"/>
        <w:spacing w:line="360" w:lineRule="auto"/>
        <w:ind w:firstLine="709"/>
        <w:jc w:val="both"/>
        <w:rPr>
          <w:rFonts w:ascii="Times New Roman" w:eastAsia="Times New Roman" w:hAnsi="Times New Roman" w:cs="Times New Roman"/>
          <w:sz w:val="26"/>
          <w:szCs w:val="26"/>
        </w:rPr>
      </w:pPr>
      <w:r w:rsidRPr="00C91924">
        <w:rPr>
          <w:rFonts w:ascii="Times New Roman" w:eastAsia="Times New Roman" w:hAnsi="Times New Roman" w:cs="Times New Roman"/>
          <w:sz w:val="26"/>
          <w:szCs w:val="26"/>
        </w:rPr>
        <w:t xml:space="preserve">8.1.2. </w:t>
      </w:r>
      <w:r w:rsidR="001D3597">
        <w:rPr>
          <w:rFonts w:ascii="Times New Roman" w:eastAsia="Times New Roman" w:hAnsi="Times New Roman" w:cs="Times New Roman"/>
          <w:sz w:val="26"/>
          <w:szCs w:val="26"/>
        </w:rPr>
        <w:t>по основанию,</w:t>
      </w:r>
      <w:r w:rsidR="006B3534" w:rsidRPr="00C91924">
        <w:rPr>
          <w:rFonts w:ascii="Times New Roman" w:eastAsia="Times New Roman" w:hAnsi="Times New Roman" w:cs="Times New Roman"/>
          <w:sz w:val="26"/>
          <w:szCs w:val="26"/>
        </w:rPr>
        <w:t xml:space="preserve"> указанн</w:t>
      </w:r>
      <w:r w:rsidR="006B3534">
        <w:rPr>
          <w:rFonts w:ascii="Times New Roman" w:eastAsia="Times New Roman" w:hAnsi="Times New Roman" w:cs="Times New Roman"/>
          <w:sz w:val="26"/>
          <w:szCs w:val="26"/>
        </w:rPr>
        <w:t>ом</w:t>
      </w:r>
      <w:r w:rsidR="001D3597">
        <w:rPr>
          <w:rFonts w:ascii="Times New Roman" w:eastAsia="Times New Roman" w:hAnsi="Times New Roman" w:cs="Times New Roman"/>
          <w:sz w:val="26"/>
          <w:szCs w:val="26"/>
        </w:rPr>
        <w:t>у</w:t>
      </w:r>
      <w:r w:rsidR="006B3534" w:rsidRPr="00C91924">
        <w:rPr>
          <w:rFonts w:ascii="Times New Roman" w:eastAsia="Times New Roman" w:hAnsi="Times New Roman" w:cs="Times New Roman"/>
          <w:sz w:val="26"/>
          <w:szCs w:val="26"/>
        </w:rPr>
        <w:t xml:space="preserve"> </w:t>
      </w:r>
      <w:r w:rsidRPr="00C91924">
        <w:rPr>
          <w:rFonts w:ascii="Times New Roman" w:eastAsia="Times New Roman" w:hAnsi="Times New Roman" w:cs="Times New Roman"/>
          <w:sz w:val="26"/>
          <w:szCs w:val="26"/>
        </w:rPr>
        <w:t xml:space="preserve">в подпункте 6.1.3 пункта 6.1 настоящего Административного регламента, составляет </w:t>
      </w:r>
      <w:r>
        <w:rPr>
          <w:rFonts w:ascii="Times New Roman" w:eastAsia="Times New Roman" w:hAnsi="Times New Roman" w:cs="Times New Roman"/>
          <w:sz w:val="26"/>
          <w:szCs w:val="26"/>
        </w:rPr>
        <w:t xml:space="preserve">не более 5 (пяти) рабочих дней </w:t>
      </w:r>
      <w:r w:rsidR="001D3597">
        <w:rPr>
          <w:rFonts w:ascii="Times New Roman" w:eastAsia="Times New Roman" w:hAnsi="Times New Roman" w:cs="Times New Roman"/>
          <w:sz w:val="26"/>
          <w:szCs w:val="26"/>
        </w:rPr>
        <w:t>со дня регистрации Запроса</w:t>
      </w:r>
      <w:r w:rsidRPr="00C91924">
        <w:rPr>
          <w:rFonts w:ascii="Times New Roman" w:eastAsia="Times New Roman" w:hAnsi="Times New Roman" w:cs="Times New Roman"/>
          <w:sz w:val="26"/>
          <w:szCs w:val="26"/>
        </w:rPr>
        <w:t xml:space="preserve"> в </w:t>
      </w:r>
      <w:r w:rsidR="006B3534">
        <w:rPr>
          <w:rFonts w:ascii="Times New Roman" w:eastAsia="Times New Roman" w:hAnsi="Times New Roman" w:cs="Times New Roman"/>
          <w:sz w:val="26"/>
          <w:szCs w:val="26"/>
        </w:rPr>
        <w:t>Отделе</w:t>
      </w:r>
      <w:r w:rsidRPr="00C91924">
        <w:rPr>
          <w:rFonts w:ascii="Times New Roman" w:eastAsia="Times New Roman" w:hAnsi="Times New Roman" w:cs="Times New Roman"/>
          <w:sz w:val="26"/>
          <w:szCs w:val="26"/>
        </w:rPr>
        <w:t>.</w:t>
      </w:r>
    </w:p>
    <w:p w:rsidR="00C8604B" w:rsidRDefault="00C8604B" w:rsidP="00C8604B">
      <w:pPr>
        <w:widowControl w:val="0"/>
        <w:tabs>
          <w:tab w:val="left" w:pos="-1560"/>
          <w:tab w:val="left" w:pos="1276"/>
        </w:tabs>
        <w:autoSpaceDE w:val="0"/>
        <w:autoSpaceDN w:val="0"/>
        <w:adjustRightInd w:val="0"/>
        <w:spacing w:line="240" w:lineRule="auto"/>
        <w:jc w:val="both"/>
        <w:rPr>
          <w:rFonts w:ascii="Times New Roman" w:eastAsia="Times New Roman" w:hAnsi="Times New Roman" w:cs="Times New Roman"/>
          <w:sz w:val="26"/>
          <w:szCs w:val="26"/>
        </w:rPr>
      </w:pPr>
    </w:p>
    <w:p w:rsidR="004C141E" w:rsidRPr="00C8604B" w:rsidRDefault="004C141E" w:rsidP="00C8604B">
      <w:pPr>
        <w:widowControl w:val="0"/>
        <w:tabs>
          <w:tab w:val="left" w:pos="-1560"/>
          <w:tab w:val="left" w:pos="1276"/>
        </w:tabs>
        <w:autoSpaceDE w:val="0"/>
        <w:autoSpaceDN w:val="0"/>
        <w:adjustRightInd w:val="0"/>
        <w:spacing w:line="240" w:lineRule="auto"/>
        <w:jc w:val="both"/>
        <w:rPr>
          <w:rFonts w:ascii="Times New Roman" w:eastAsia="Times New Roman" w:hAnsi="Times New Roman" w:cs="Times New Roman"/>
          <w:sz w:val="26"/>
          <w:szCs w:val="26"/>
        </w:rPr>
      </w:pPr>
    </w:p>
    <w:p w:rsidR="008E1098" w:rsidRPr="008E1098" w:rsidRDefault="008E1098" w:rsidP="008E1098">
      <w:pPr>
        <w:pStyle w:val="a7"/>
        <w:numPr>
          <w:ilvl w:val="0"/>
          <w:numId w:val="2"/>
        </w:numPr>
        <w:tabs>
          <w:tab w:val="left" w:pos="1134"/>
        </w:tabs>
        <w:spacing w:line="240" w:lineRule="auto"/>
        <w:rPr>
          <w:rFonts w:ascii="Times New Roman" w:eastAsia="Calibri" w:hAnsi="Times New Roman" w:cs="Times New Roman"/>
          <w:b/>
          <w:bCs/>
          <w:sz w:val="26"/>
          <w:szCs w:val="26"/>
          <w:lang w:eastAsia="en-US"/>
        </w:rPr>
      </w:pPr>
      <w:bookmarkStart w:id="28" w:name="_Toc510616999"/>
      <w:bookmarkStart w:id="29" w:name="_Hlk20900670"/>
      <w:bookmarkStart w:id="30" w:name="_Toc88227522"/>
      <w:bookmarkStart w:id="31" w:name="_Toc437973288"/>
      <w:bookmarkStart w:id="32" w:name="_Toc438110029"/>
      <w:bookmarkStart w:id="33" w:name="_Toc438376233"/>
      <w:bookmarkStart w:id="34" w:name="_Ref440654922"/>
      <w:bookmarkStart w:id="35" w:name="_Ref440654930"/>
      <w:bookmarkStart w:id="36" w:name="_Ref440654937"/>
      <w:bookmarkStart w:id="37" w:name="_Ref440654944"/>
      <w:bookmarkStart w:id="38" w:name="_Ref440654952"/>
      <w:r w:rsidRPr="008E1098">
        <w:rPr>
          <w:rFonts w:ascii="Times New Roman" w:eastAsia="Calibri" w:hAnsi="Times New Roman" w:cs="Times New Roman"/>
          <w:b/>
          <w:bCs/>
          <w:sz w:val="26"/>
          <w:szCs w:val="26"/>
          <w:lang w:eastAsia="en-US"/>
        </w:rPr>
        <w:t xml:space="preserve">Нормативные правовые акты, </w:t>
      </w:r>
      <w:r w:rsidRPr="008E1098">
        <w:rPr>
          <w:rFonts w:ascii="Times New Roman" w:eastAsia="Calibri" w:hAnsi="Times New Roman" w:cs="Times New Roman"/>
          <w:b/>
          <w:bCs/>
          <w:sz w:val="26"/>
          <w:szCs w:val="26"/>
          <w:lang w:eastAsia="en-US"/>
        </w:rPr>
        <w:br/>
        <w:t>регулирующие предоставление Муниципальной услу</w:t>
      </w:r>
      <w:bookmarkEnd w:id="28"/>
      <w:bookmarkEnd w:id="29"/>
      <w:r w:rsidRPr="008E1098">
        <w:rPr>
          <w:rFonts w:ascii="Times New Roman" w:eastAsia="Calibri" w:hAnsi="Times New Roman" w:cs="Times New Roman"/>
          <w:b/>
          <w:bCs/>
          <w:sz w:val="26"/>
          <w:szCs w:val="26"/>
          <w:lang w:eastAsia="en-US"/>
        </w:rPr>
        <w:t>ги</w:t>
      </w:r>
      <w:bookmarkEnd w:id="30"/>
    </w:p>
    <w:p w:rsidR="008E1098" w:rsidRDefault="008E1098" w:rsidP="008E1098">
      <w:pPr>
        <w:tabs>
          <w:tab w:val="left" w:pos="1134"/>
        </w:tabs>
        <w:spacing w:line="240" w:lineRule="auto"/>
        <w:jc w:val="both"/>
        <w:rPr>
          <w:rFonts w:ascii="Times New Roman" w:eastAsia="Calibri" w:hAnsi="Times New Roman" w:cs="Times New Roman"/>
          <w:b/>
          <w:bCs/>
          <w:sz w:val="26"/>
          <w:szCs w:val="26"/>
          <w:lang w:eastAsia="en-US"/>
        </w:rPr>
      </w:pPr>
    </w:p>
    <w:p w:rsidR="00FB41E4" w:rsidRPr="008E1098" w:rsidRDefault="00FB41E4" w:rsidP="008E1098">
      <w:pPr>
        <w:tabs>
          <w:tab w:val="left" w:pos="1134"/>
        </w:tabs>
        <w:spacing w:line="240" w:lineRule="auto"/>
        <w:jc w:val="both"/>
        <w:rPr>
          <w:rFonts w:ascii="Times New Roman" w:eastAsia="Calibri" w:hAnsi="Times New Roman" w:cs="Times New Roman"/>
          <w:b/>
          <w:bCs/>
          <w:sz w:val="26"/>
          <w:szCs w:val="26"/>
          <w:lang w:eastAsia="en-US"/>
        </w:rPr>
      </w:pPr>
    </w:p>
    <w:p w:rsidR="008E1098" w:rsidRPr="008E1098" w:rsidRDefault="008E1098" w:rsidP="008E1098">
      <w:pPr>
        <w:tabs>
          <w:tab w:val="left" w:pos="1134"/>
        </w:tabs>
        <w:spacing w:line="360" w:lineRule="auto"/>
        <w:ind w:firstLine="709"/>
        <w:jc w:val="both"/>
        <w:rPr>
          <w:rFonts w:ascii="Times New Roman" w:eastAsia="Calibri" w:hAnsi="Times New Roman" w:cs="Times New Roman"/>
          <w:sz w:val="26"/>
          <w:szCs w:val="26"/>
          <w:lang w:eastAsia="en-US"/>
        </w:rPr>
      </w:pPr>
      <w:r w:rsidRPr="008E1098">
        <w:rPr>
          <w:rFonts w:ascii="Times New Roman" w:eastAsia="Calibri" w:hAnsi="Times New Roman" w:cs="Times New Roman"/>
          <w:sz w:val="26"/>
          <w:szCs w:val="26"/>
          <w:lang w:eastAsia="en-US"/>
        </w:rPr>
        <w:t>9.1</w:t>
      </w:r>
      <w:r w:rsidR="006B3534">
        <w:rPr>
          <w:rFonts w:ascii="Times New Roman" w:eastAsia="Calibri" w:hAnsi="Times New Roman" w:cs="Times New Roman"/>
          <w:sz w:val="26"/>
          <w:szCs w:val="26"/>
          <w:lang w:eastAsia="en-US"/>
        </w:rPr>
        <w:t>.</w:t>
      </w:r>
      <w:r w:rsidRPr="008E1098">
        <w:rPr>
          <w:rFonts w:ascii="Times New Roman" w:eastAsia="Calibri" w:hAnsi="Times New Roman" w:cs="Times New Roman"/>
          <w:sz w:val="26"/>
          <w:szCs w:val="26"/>
          <w:lang w:eastAsia="en-US"/>
        </w:rPr>
        <w:t xml:space="preserve">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а также в соответствующем разделе ЕПГУ, РПГУ, государственной информационной системе Московской области «Реестр государственных и муниципальных услуг (функций) Московской области».</w:t>
      </w:r>
    </w:p>
    <w:p w:rsidR="008E1098" w:rsidRPr="008E1098" w:rsidRDefault="008E1098" w:rsidP="008E1098">
      <w:pPr>
        <w:tabs>
          <w:tab w:val="left" w:pos="1134"/>
        </w:tabs>
        <w:spacing w:line="360" w:lineRule="auto"/>
        <w:ind w:firstLine="709"/>
        <w:jc w:val="both"/>
        <w:rPr>
          <w:rFonts w:ascii="Times New Roman" w:eastAsia="Calibri" w:hAnsi="Times New Roman" w:cs="Times New Roman"/>
          <w:sz w:val="26"/>
          <w:szCs w:val="26"/>
          <w:lang w:eastAsia="en-US"/>
        </w:rPr>
      </w:pPr>
      <w:r w:rsidRPr="008E1098">
        <w:rPr>
          <w:rFonts w:ascii="Times New Roman" w:eastAsia="Calibri" w:hAnsi="Times New Roman" w:cs="Times New Roman"/>
          <w:sz w:val="26"/>
          <w:szCs w:val="26"/>
          <w:lang w:eastAsia="en-US"/>
        </w:rPr>
        <w:t>9.2</w:t>
      </w:r>
      <w:r w:rsidR="006B3534">
        <w:rPr>
          <w:rFonts w:ascii="Times New Roman" w:eastAsia="Calibri" w:hAnsi="Times New Roman" w:cs="Times New Roman"/>
          <w:sz w:val="26"/>
          <w:szCs w:val="26"/>
          <w:lang w:eastAsia="en-US"/>
        </w:rPr>
        <w:t>.</w:t>
      </w:r>
      <w:r w:rsidRPr="008E1098">
        <w:rPr>
          <w:rFonts w:ascii="Times New Roman" w:eastAsia="Calibri" w:hAnsi="Times New Roman" w:cs="Times New Roman"/>
          <w:sz w:val="26"/>
          <w:szCs w:val="26"/>
          <w:lang w:eastAsia="en-US"/>
        </w:rPr>
        <w:t xml:space="preserve"> </w:t>
      </w:r>
      <w:r w:rsidR="00900B82">
        <w:rPr>
          <w:rFonts w:ascii="Times New Roman" w:eastAsia="Calibri" w:hAnsi="Times New Roman" w:cs="Times New Roman"/>
          <w:sz w:val="26"/>
          <w:szCs w:val="26"/>
          <w:lang w:eastAsia="en-US"/>
        </w:rPr>
        <w:t xml:space="preserve"> </w:t>
      </w:r>
      <w:r w:rsidRPr="008E1098">
        <w:rPr>
          <w:rFonts w:ascii="Times New Roman" w:eastAsia="Calibri" w:hAnsi="Times New Roman" w:cs="Times New Roman"/>
          <w:sz w:val="26"/>
          <w:szCs w:val="26"/>
          <w:lang w:eastAsia="en-US"/>
        </w:rPr>
        <w:t xml:space="preserve">Перечень нормативных правовых актов, регулирующих предоставление Муниципальной услуги, указан в </w:t>
      </w:r>
      <w:hyperlink w:anchor="Приложение6" w:history="1">
        <w:r w:rsidRPr="00900B82">
          <w:rPr>
            <w:rStyle w:val="af4"/>
            <w:rFonts w:ascii="Times New Roman" w:eastAsia="Calibri" w:hAnsi="Times New Roman" w:cs="Times New Roman"/>
            <w:color w:val="auto"/>
            <w:sz w:val="26"/>
            <w:szCs w:val="26"/>
            <w:u w:val="none"/>
            <w:lang w:eastAsia="en-US"/>
          </w:rPr>
          <w:t xml:space="preserve">Приложении </w:t>
        </w:r>
      </w:hyperlink>
      <w:r w:rsidR="006B3534">
        <w:rPr>
          <w:rStyle w:val="af4"/>
          <w:rFonts w:ascii="Times New Roman" w:eastAsia="Calibri" w:hAnsi="Times New Roman" w:cs="Times New Roman"/>
          <w:color w:val="auto"/>
          <w:sz w:val="26"/>
          <w:szCs w:val="26"/>
          <w:u w:val="none"/>
          <w:lang w:eastAsia="en-US"/>
        </w:rPr>
        <w:t xml:space="preserve">№ </w:t>
      </w:r>
      <w:r w:rsidR="00744A0F">
        <w:rPr>
          <w:rFonts w:ascii="Times New Roman" w:eastAsia="Calibri" w:hAnsi="Times New Roman" w:cs="Times New Roman"/>
          <w:sz w:val="26"/>
          <w:szCs w:val="26"/>
          <w:lang w:eastAsia="en-US"/>
        </w:rPr>
        <w:t>5</w:t>
      </w:r>
      <w:r w:rsidRPr="008E1098">
        <w:rPr>
          <w:rFonts w:ascii="Times New Roman" w:eastAsia="Calibri" w:hAnsi="Times New Roman" w:cs="Times New Roman"/>
          <w:sz w:val="26"/>
          <w:szCs w:val="26"/>
          <w:lang w:eastAsia="en-US"/>
        </w:rPr>
        <w:t xml:space="preserve"> к настоящему Административному регламенту.</w:t>
      </w:r>
    </w:p>
    <w:bookmarkEnd w:id="31"/>
    <w:bookmarkEnd w:id="32"/>
    <w:bookmarkEnd w:id="33"/>
    <w:bookmarkEnd w:id="34"/>
    <w:bookmarkEnd w:id="35"/>
    <w:bookmarkEnd w:id="36"/>
    <w:bookmarkEnd w:id="37"/>
    <w:bookmarkEnd w:id="38"/>
    <w:p w:rsidR="00486092" w:rsidRDefault="00486092" w:rsidP="00C8604B">
      <w:pPr>
        <w:tabs>
          <w:tab w:val="left" w:pos="1134"/>
        </w:tabs>
        <w:spacing w:line="240" w:lineRule="auto"/>
        <w:jc w:val="both"/>
        <w:rPr>
          <w:rFonts w:ascii="Times New Roman" w:hAnsi="Times New Roman" w:cs="Times New Roman"/>
          <w:sz w:val="26"/>
          <w:szCs w:val="26"/>
        </w:rPr>
      </w:pPr>
    </w:p>
    <w:p w:rsidR="004C141E" w:rsidRPr="00C8604B" w:rsidRDefault="004C141E" w:rsidP="00C8604B">
      <w:pPr>
        <w:tabs>
          <w:tab w:val="left" w:pos="1134"/>
        </w:tabs>
        <w:spacing w:line="240" w:lineRule="auto"/>
        <w:jc w:val="both"/>
        <w:rPr>
          <w:rFonts w:ascii="Times New Roman" w:hAnsi="Times New Roman" w:cs="Times New Roman"/>
          <w:sz w:val="26"/>
          <w:szCs w:val="26"/>
        </w:rPr>
      </w:pPr>
    </w:p>
    <w:p w:rsidR="0003760A" w:rsidRDefault="00C8604B" w:rsidP="009D55F5">
      <w:pPr>
        <w:pStyle w:val="2-"/>
        <w:numPr>
          <w:ilvl w:val="0"/>
          <w:numId w:val="2"/>
        </w:numPr>
        <w:spacing w:before="0" w:after="0"/>
        <w:ind w:left="714" w:hanging="357"/>
        <w:rPr>
          <w:rStyle w:val="af4"/>
          <w:rFonts w:eastAsia="Times New Roman"/>
          <w:b w:val="0"/>
          <w:i w:val="0"/>
          <w:color w:val="auto"/>
          <w:sz w:val="26"/>
          <w:szCs w:val="26"/>
          <w:u w:val="none"/>
        </w:rPr>
      </w:pPr>
      <w:bookmarkStart w:id="39" w:name="пункт10"/>
      <w:r>
        <w:rPr>
          <w:sz w:val="26"/>
          <w:szCs w:val="26"/>
        </w:rPr>
        <w:t xml:space="preserve"> </w:t>
      </w:r>
      <w:hyperlink w:anchor="пункт9" w:history="1">
        <w:bookmarkStart w:id="40" w:name="_Toc491437435"/>
        <w:r w:rsidR="00322C25" w:rsidRPr="00C8604B">
          <w:rPr>
            <w:rStyle w:val="af4"/>
            <w:rFonts w:eastAsia="Times New Roman"/>
            <w:i w:val="0"/>
            <w:color w:val="auto"/>
            <w:sz w:val="26"/>
            <w:szCs w:val="26"/>
            <w:u w:val="none"/>
          </w:rPr>
          <w:t>Исчерпывающ</w:t>
        </w:r>
        <w:r w:rsidR="00322C25" w:rsidRPr="00C8604B">
          <w:rPr>
            <w:rStyle w:val="af4"/>
            <w:rFonts w:eastAsia="Times New Roman"/>
            <w:bCs/>
            <w:i w:val="0"/>
            <w:color w:val="auto"/>
            <w:kern w:val="32"/>
            <w:sz w:val="26"/>
            <w:szCs w:val="26"/>
            <w:u w:val="none"/>
          </w:rPr>
          <w:t>ий</w:t>
        </w:r>
        <w:r w:rsidR="00322C25" w:rsidRPr="00C8604B">
          <w:rPr>
            <w:rStyle w:val="af4"/>
            <w:rFonts w:eastAsia="Times New Roman"/>
            <w:i w:val="0"/>
            <w:color w:val="auto"/>
            <w:sz w:val="26"/>
            <w:szCs w:val="26"/>
            <w:u w:val="none"/>
          </w:rPr>
          <w:t xml:space="preserve"> перечень документов, необходимых</w:t>
        </w:r>
        <w:r w:rsidR="00454DD9" w:rsidRPr="00C8604B">
          <w:rPr>
            <w:rStyle w:val="af4"/>
            <w:rFonts w:eastAsia="Times New Roman"/>
            <w:i w:val="0"/>
            <w:color w:val="auto"/>
            <w:sz w:val="26"/>
            <w:szCs w:val="26"/>
            <w:u w:val="none"/>
          </w:rPr>
          <w:t xml:space="preserve"> </w:t>
        </w:r>
        <w:r>
          <w:rPr>
            <w:rStyle w:val="af4"/>
            <w:rFonts w:eastAsia="Times New Roman"/>
            <w:i w:val="0"/>
            <w:color w:val="auto"/>
            <w:sz w:val="26"/>
            <w:szCs w:val="26"/>
            <w:u w:val="none"/>
          </w:rPr>
          <w:t xml:space="preserve">                                    </w:t>
        </w:r>
        <w:r w:rsidR="00454DD9" w:rsidRPr="00C8604B">
          <w:rPr>
            <w:rStyle w:val="af4"/>
            <w:rFonts w:eastAsia="Times New Roman"/>
            <w:i w:val="0"/>
            <w:color w:val="auto"/>
            <w:sz w:val="26"/>
            <w:szCs w:val="26"/>
            <w:u w:val="none"/>
          </w:rPr>
          <w:t xml:space="preserve">для предоставления </w:t>
        </w:r>
        <w:r w:rsidR="0005008E" w:rsidRPr="00C8604B">
          <w:rPr>
            <w:rStyle w:val="af4"/>
            <w:rFonts w:eastAsia="Times New Roman"/>
            <w:i w:val="0"/>
            <w:color w:val="auto"/>
            <w:sz w:val="26"/>
            <w:szCs w:val="26"/>
            <w:u w:val="none"/>
          </w:rPr>
          <w:t>Муниципальной у</w:t>
        </w:r>
        <w:r w:rsidR="00454DD9" w:rsidRPr="00C8604B">
          <w:rPr>
            <w:rStyle w:val="af4"/>
            <w:rFonts w:eastAsia="Times New Roman"/>
            <w:i w:val="0"/>
            <w:color w:val="auto"/>
            <w:sz w:val="26"/>
            <w:szCs w:val="26"/>
            <w:u w:val="none"/>
          </w:rPr>
          <w:t>слуги</w:t>
        </w:r>
        <w:bookmarkEnd w:id="27"/>
        <w:bookmarkEnd w:id="40"/>
      </w:hyperlink>
      <w:bookmarkEnd w:id="39"/>
      <w:r w:rsidR="00E703B0" w:rsidRPr="00E703B0">
        <w:rPr>
          <w:rFonts w:eastAsia="Times New Roman"/>
          <w:i w:val="0"/>
          <w:sz w:val="26"/>
          <w:szCs w:val="26"/>
        </w:rPr>
        <w:t>, подлежащих представлению Заявителем</w:t>
      </w:r>
    </w:p>
    <w:p w:rsidR="00C8604B" w:rsidRPr="00C8604B" w:rsidRDefault="00C8604B" w:rsidP="00C8604B">
      <w:pPr>
        <w:pStyle w:val="2-"/>
        <w:spacing w:before="0" w:after="0"/>
        <w:jc w:val="both"/>
        <w:rPr>
          <w:rFonts w:eastAsia="Times New Roman"/>
          <w:b w:val="0"/>
          <w:i w:val="0"/>
          <w:sz w:val="26"/>
          <w:szCs w:val="26"/>
        </w:rPr>
      </w:pP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 xml:space="preserve">10.1. </w:t>
      </w:r>
      <w:r w:rsidR="00295DD7">
        <w:rPr>
          <w:rFonts w:ascii="Times New Roman" w:eastAsia="Calibri" w:hAnsi="Times New Roman" w:cs="Times New Roman"/>
          <w:sz w:val="26"/>
          <w:szCs w:val="26"/>
          <w:lang w:eastAsia="en-US"/>
        </w:rPr>
        <w:t>В</w:t>
      </w:r>
      <w:r w:rsidRPr="00E703B0">
        <w:rPr>
          <w:rFonts w:ascii="Times New Roman" w:eastAsia="Calibri" w:hAnsi="Times New Roman" w:cs="Times New Roman"/>
          <w:sz w:val="26"/>
          <w:szCs w:val="26"/>
          <w:lang w:eastAsia="en-US"/>
        </w:rPr>
        <w:t xml:space="preserve"> случае обращения </w:t>
      </w:r>
      <w:r w:rsidR="00295DD7">
        <w:rPr>
          <w:rFonts w:ascii="Times New Roman" w:eastAsia="Calibri" w:hAnsi="Times New Roman" w:cs="Times New Roman"/>
          <w:sz w:val="26"/>
          <w:szCs w:val="26"/>
          <w:lang w:eastAsia="en-US"/>
        </w:rPr>
        <w:t>Заявителя по основанию</w:t>
      </w:r>
      <w:r w:rsidRPr="00E703B0">
        <w:rPr>
          <w:rFonts w:ascii="Times New Roman" w:eastAsia="Calibri" w:hAnsi="Times New Roman" w:cs="Times New Roman"/>
          <w:sz w:val="26"/>
          <w:szCs w:val="26"/>
          <w:lang w:eastAsia="en-US"/>
        </w:rPr>
        <w:t>, указанно</w:t>
      </w:r>
      <w:r w:rsidR="00295DD7">
        <w:rPr>
          <w:rFonts w:ascii="Times New Roman" w:eastAsia="Calibri" w:hAnsi="Times New Roman" w:cs="Times New Roman"/>
          <w:sz w:val="26"/>
          <w:szCs w:val="26"/>
          <w:lang w:eastAsia="en-US"/>
        </w:rPr>
        <w:t>му</w:t>
      </w:r>
      <w:r w:rsidRPr="00E703B0">
        <w:rPr>
          <w:rFonts w:ascii="Times New Roman" w:eastAsia="Calibri" w:hAnsi="Times New Roman" w:cs="Times New Roman"/>
          <w:sz w:val="26"/>
          <w:szCs w:val="26"/>
          <w:lang w:eastAsia="en-US"/>
        </w:rPr>
        <w:t xml:space="preserve"> в подпункте 6.1.1 пункта 6.1 настоящего Административного регламента</w:t>
      </w:r>
      <w:r w:rsidR="00295DD7">
        <w:rPr>
          <w:rFonts w:ascii="Times New Roman" w:eastAsia="Calibri" w:hAnsi="Times New Roman" w:cs="Times New Roman"/>
          <w:sz w:val="26"/>
          <w:szCs w:val="26"/>
          <w:lang w:eastAsia="en-US"/>
        </w:rPr>
        <w:t xml:space="preserve"> Заявитель предоставляет</w:t>
      </w:r>
      <w:r w:rsidRPr="00E703B0">
        <w:rPr>
          <w:rFonts w:ascii="Times New Roman" w:eastAsia="Calibri" w:hAnsi="Times New Roman" w:cs="Times New Roman"/>
          <w:sz w:val="26"/>
          <w:szCs w:val="26"/>
          <w:lang w:eastAsia="en-US"/>
        </w:rPr>
        <w:t>:</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 xml:space="preserve">10.1.1. Запрос по форме, приведенной в Приложении </w:t>
      </w:r>
      <w:r w:rsidR="00295DD7">
        <w:rPr>
          <w:rFonts w:ascii="Times New Roman" w:eastAsia="Calibri" w:hAnsi="Times New Roman" w:cs="Times New Roman"/>
          <w:sz w:val="26"/>
          <w:szCs w:val="26"/>
          <w:lang w:eastAsia="en-US"/>
        </w:rPr>
        <w:t xml:space="preserve">№ </w:t>
      </w:r>
      <w:r w:rsidR="00D10BB1">
        <w:rPr>
          <w:rFonts w:ascii="Times New Roman" w:eastAsia="Calibri" w:hAnsi="Times New Roman" w:cs="Times New Roman"/>
          <w:sz w:val="26"/>
          <w:szCs w:val="26"/>
          <w:lang w:eastAsia="en-US"/>
        </w:rPr>
        <w:t>6</w:t>
      </w:r>
      <w:r w:rsidRPr="00E703B0">
        <w:rPr>
          <w:rFonts w:ascii="Times New Roman" w:eastAsia="Calibri" w:hAnsi="Times New Roman" w:cs="Times New Roman"/>
          <w:sz w:val="26"/>
          <w:szCs w:val="26"/>
          <w:lang w:eastAsia="en-US"/>
        </w:rPr>
        <w:t xml:space="preserve"> к настоящему Административному регламенту;</w:t>
      </w:r>
    </w:p>
    <w:p w:rsidR="00E703B0" w:rsidRPr="00E703B0" w:rsidRDefault="00E703B0" w:rsidP="00D10BB1">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 xml:space="preserve">10.1.2. </w:t>
      </w:r>
      <w:r w:rsidR="00295DD7" w:rsidRPr="00295DD7">
        <w:rPr>
          <w:rFonts w:ascii="Times New Roman" w:eastAsia="Calibri" w:hAnsi="Times New Roman" w:cs="Times New Roman"/>
          <w:sz w:val="26"/>
          <w:szCs w:val="26"/>
          <w:lang w:eastAsia="en-US"/>
        </w:rPr>
        <w:t xml:space="preserve">документы, удостоверяющие личность </w:t>
      </w:r>
      <w:r w:rsidR="00D73139">
        <w:rPr>
          <w:rFonts w:ascii="Times New Roman" w:eastAsia="Calibri" w:hAnsi="Times New Roman" w:cs="Times New Roman"/>
          <w:sz w:val="26"/>
          <w:szCs w:val="26"/>
          <w:lang w:eastAsia="en-US"/>
        </w:rPr>
        <w:t xml:space="preserve">Заявителя </w:t>
      </w:r>
      <w:r w:rsidR="00295DD7" w:rsidRPr="00295DD7">
        <w:rPr>
          <w:rFonts w:ascii="Times New Roman" w:eastAsia="Calibri" w:hAnsi="Times New Roman" w:cs="Times New Roman"/>
          <w:sz w:val="26"/>
          <w:szCs w:val="26"/>
          <w:lang w:eastAsia="en-US"/>
        </w:rPr>
        <w:t>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Pr="00E703B0">
        <w:rPr>
          <w:rFonts w:ascii="Times New Roman" w:eastAsia="Calibri" w:hAnsi="Times New Roman" w:cs="Times New Roman"/>
          <w:sz w:val="26"/>
          <w:szCs w:val="26"/>
          <w:lang w:eastAsia="en-US"/>
        </w:rPr>
        <w:t>;</w:t>
      </w:r>
    </w:p>
    <w:p w:rsidR="00E703B0" w:rsidRPr="00E703B0" w:rsidRDefault="00153DC2" w:rsidP="00E703B0">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10.1.</w:t>
      </w:r>
      <w:r w:rsidR="00E703B0" w:rsidRPr="00E703B0">
        <w:rPr>
          <w:rFonts w:ascii="Times New Roman" w:eastAsia="Calibri" w:hAnsi="Times New Roman" w:cs="Times New Roman"/>
          <w:sz w:val="26"/>
          <w:szCs w:val="26"/>
          <w:lang w:eastAsia="en-US"/>
        </w:rPr>
        <w:t xml:space="preserve">3. </w:t>
      </w:r>
      <w:r w:rsidR="00295DD7" w:rsidRPr="00295DD7">
        <w:rPr>
          <w:rFonts w:ascii="Times New Roman" w:eastAsia="Calibri" w:hAnsi="Times New Roman" w:cs="Times New Roman"/>
          <w:sz w:val="26"/>
          <w:szCs w:val="26"/>
          <w:lang w:eastAsia="en-US"/>
        </w:rPr>
        <w:t xml:space="preserve">документы, подтверждающие семейные отношения </w:t>
      </w:r>
      <w:r w:rsidR="00D73139">
        <w:rPr>
          <w:rFonts w:ascii="Times New Roman" w:eastAsia="Calibri" w:hAnsi="Times New Roman" w:cs="Times New Roman"/>
          <w:sz w:val="26"/>
          <w:szCs w:val="26"/>
          <w:lang w:eastAsia="en-US"/>
        </w:rPr>
        <w:t>Заявителя</w:t>
      </w:r>
      <w:r w:rsidR="00295DD7" w:rsidRPr="00295DD7">
        <w:rPr>
          <w:rFonts w:ascii="Times New Roman" w:eastAsia="Calibri" w:hAnsi="Times New Roman" w:cs="Times New Roman"/>
          <w:sz w:val="26"/>
          <w:szCs w:val="26"/>
          <w:lang w:eastAsia="en-US"/>
        </w:rPr>
        <w:t xml:space="preserve"> и членов </w:t>
      </w:r>
      <w:r w:rsidR="00D73139">
        <w:rPr>
          <w:rFonts w:ascii="Times New Roman" w:eastAsia="Calibri" w:hAnsi="Times New Roman" w:cs="Times New Roman"/>
          <w:sz w:val="26"/>
          <w:szCs w:val="26"/>
          <w:lang w:eastAsia="en-US"/>
        </w:rPr>
        <w:t xml:space="preserve">его </w:t>
      </w:r>
      <w:r w:rsidR="00295DD7" w:rsidRPr="00295DD7">
        <w:rPr>
          <w:rFonts w:ascii="Times New Roman" w:eastAsia="Calibri" w:hAnsi="Times New Roman" w:cs="Times New Roman"/>
          <w:sz w:val="26"/>
          <w:szCs w:val="26"/>
          <w:lang w:eastAsia="en-US"/>
        </w:rPr>
        <w:t>семьи (свидетельство о рождении, свидетельство о заключении брака, решение суда о признании членом семьи)</w:t>
      </w:r>
      <w:r w:rsidR="00E703B0" w:rsidRPr="00E703B0">
        <w:rPr>
          <w:rFonts w:ascii="Times New Roman" w:eastAsia="Calibri" w:hAnsi="Times New Roman" w:cs="Times New Roman"/>
          <w:sz w:val="26"/>
          <w:szCs w:val="26"/>
          <w:lang w:eastAsia="en-US"/>
        </w:rPr>
        <w:t>;</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rsidR="00E703B0" w:rsidRPr="00E703B0" w:rsidRDefault="00E703B0" w:rsidP="00D10BB1">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10.1.5. сведения о лицах, проживающих по месту жите</w:t>
      </w:r>
      <w:r w:rsidR="00D10BB1">
        <w:rPr>
          <w:rFonts w:ascii="Times New Roman" w:eastAsia="Calibri" w:hAnsi="Times New Roman" w:cs="Times New Roman"/>
          <w:sz w:val="26"/>
          <w:szCs w:val="26"/>
          <w:lang w:eastAsia="en-US"/>
        </w:rPr>
        <w:t xml:space="preserve">льства Заявителя, членах семьи </w:t>
      </w:r>
      <w:r w:rsidRPr="00E703B0">
        <w:rPr>
          <w:rFonts w:ascii="Times New Roman" w:eastAsia="Calibri" w:hAnsi="Times New Roman" w:cs="Times New Roman"/>
          <w:sz w:val="26"/>
          <w:szCs w:val="26"/>
          <w:lang w:eastAsia="en-US"/>
        </w:rPr>
        <w:t>за последние 5 (</w:t>
      </w:r>
      <w:r w:rsidR="00D73139">
        <w:rPr>
          <w:rFonts w:ascii="Times New Roman" w:eastAsia="Calibri" w:hAnsi="Times New Roman" w:cs="Times New Roman"/>
          <w:sz w:val="26"/>
          <w:szCs w:val="26"/>
          <w:lang w:eastAsia="en-US"/>
        </w:rPr>
        <w:t>п</w:t>
      </w:r>
      <w:r w:rsidRPr="00E703B0">
        <w:rPr>
          <w:rFonts w:ascii="Times New Roman" w:eastAsia="Calibri" w:hAnsi="Times New Roman" w:cs="Times New Roman"/>
          <w:sz w:val="26"/>
          <w:szCs w:val="26"/>
          <w:lang w:eastAsia="en-US"/>
        </w:rPr>
        <w:t>ять) лет, предшествующих подаче Запроса;</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10.1.6. выписку из финансового лицевого счета;</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 xml:space="preserve">10.1.7. копию справки о наличии или отсутствии права собственности </w:t>
      </w:r>
      <w:r w:rsidR="001D3597">
        <w:rPr>
          <w:rFonts w:ascii="Times New Roman" w:eastAsia="Calibri" w:hAnsi="Times New Roman" w:cs="Times New Roman"/>
          <w:sz w:val="26"/>
          <w:szCs w:val="26"/>
          <w:lang w:eastAsia="en-US"/>
        </w:rPr>
        <w:t xml:space="preserve">на жилое помещение, </w:t>
      </w:r>
      <w:r w:rsidR="00126595">
        <w:rPr>
          <w:rFonts w:ascii="Times New Roman" w:eastAsia="Calibri" w:hAnsi="Times New Roman" w:cs="Times New Roman"/>
          <w:sz w:val="26"/>
          <w:szCs w:val="26"/>
          <w:lang w:eastAsia="en-US"/>
        </w:rPr>
        <w:t>выданной</w:t>
      </w:r>
      <w:r w:rsidR="00D73139" w:rsidRPr="00D73139">
        <w:rPr>
          <w:rFonts w:ascii="Times New Roman" w:eastAsia="Calibri" w:hAnsi="Times New Roman" w:cs="Times New Roman"/>
          <w:sz w:val="26"/>
          <w:szCs w:val="26"/>
          <w:lang w:eastAsia="en-US"/>
        </w:rPr>
        <w:t xml:space="preserve"> органом, осуществляющим технический учет и техническую инвентаризацию жилищного фонда субъекта Российской Федерации </w:t>
      </w:r>
      <w:r w:rsidR="000D582B">
        <w:rPr>
          <w:rFonts w:ascii="Times New Roman" w:eastAsia="Calibri" w:hAnsi="Times New Roman" w:cs="Times New Roman"/>
          <w:sz w:val="26"/>
          <w:szCs w:val="26"/>
          <w:lang w:eastAsia="en-US"/>
        </w:rPr>
        <w:t xml:space="preserve">(за исключением Московской области), </w:t>
      </w:r>
      <w:r w:rsidR="00D73139" w:rsidRPr="00D73139">
        <w:rPr>
          <w:rFonts w:ascii="Times New Roman" w:eastAsia="Calibri" w:hAnsi="Times New Roman" w:cs="Times New Roman"/>
          <w:sz w:val="26"/>
          <w:szCs w:val="26"/>
          <w:lang w:eastAsia="en-US"/>
        </w:rPr>
        <w:t xml:space="preserve">в котором проживал </w:t>
      </w:r>
      <w:r w:rsidR="001D3597">
        <w:rPr>
          <w:rFonts w:ascii="Times New Roman" w:eastAsia="Calibri" w:hAnsi="Times New Roman" w:cs="Times New Roman"/>
          <w:sz w:val="26"/>
          <w:szCs w:val="26"/>
          <w:lang w:eastAsia="en-US"/>
        </w:rPr>
        <w:t xml:space="preserve">Заявитель </w:t>
      </w:r>
      <w:r w:rsidR="00D73139" w:rsidRPr="00D73139">
        <w:rPr>
          <w:rFonts w:ascii="Times New Roman" w:eastAsia="Calibri" w:hAnsi="Times New Roman" w:cs="Times New Roman"/>
          <w:sz w:val="26"/>
          <w:szCs w:val="26"/>
          <w:lang w:eastAsia="en-US"/>
        </w:rPr>
        <w:t xml:space="preserve">и члены </w:t>
      </w:r>
      <w:r w:rsidR="001D3597">
        <w:rPr>
          <w:rFonts w:ascii="Times New Roman" w:eastAsia="Calibri" w:hAnsi="Times New Roman" w:cs="Times New Roman"/>
          <w:sz w:val="26"/>
          <w:szCs w:val="26"/>
          <w:lang w:eastAsia="en-US"/>
        </w:rPr>
        <w:t xml:space="preserve">его </w:t>
      </w:r>
      <w:r w:rsidR="00D73139" w:rsidRPr="00D73139">
        <w:rPr>
          <w:rFonts w:ascii="Times New Roman" w:eastAsia="Calibri" w:hAnsi="Times New Roman" w:cs="Times New Roman"/>
          <w:sz w:val="26"/>
          <w:szCs w:val="26"/>
          <w:lang w:eastAsia="en-US"/>
        </w:rPr>
        <w:t>семьи до вступления в силу </w:t>
      </w:r>
      <w:hyperlink r:id="rId11" w:history="1">
        <w:r w:rsidR="00D73139" w:rsidRPr="00D73139">
          <w:rPr>
            <w:rStyle w:val="af4"/>
            <w:rFonts w:ascii="Times New Roman" w:eastAsia="Calibri" w:hAnsi="Times New Roman" w:cs="Times New Roman"/>
            <w:color w:val="auto"/>
            <w:sz w:val="26"/>
            <w:szCs w:val="26"/>
            <w:u w:val="none"/>
            <w:lang w:eastAsia="en-US"/>
          </w:rPr>
          <w:t>Федерально</w:t>
        </w:r>
        <w:r w:rsidR="00D73139">
          <w:rPr>
            <w:rStyle w:val="af4"/>
            <w:rFonts w:ascii="Times New Roman" w:eastAsia="Calibri" w:hAnsi="Times New Roman" w:cs="Times New Roman"/>
            <w:color w:val="auto"/>
            <w:sz w:val="26"/>
            <w:szCs w:val="26"/>
            <w:u w:val="none"/>
            <w:lang w:eastAsia="en-US"/>
          </w:rPr>
          <w:t xml:space="preserve">го закона </w:t>
        </w:r>
        <w:r w:rsidR="00D73139">
          <w:rPr>
            <w:rStyle w:val="af4"/>
            <w:rFonts w:ascii="Times New Roman" w:eastAsia="Calibri" w:hAnsi="Times New Roman" w:cs="Times New Roman"/>
            <w:color w:val="auto"/>
            <w:sz w:val="26"/>
            <w:szCs w:val="26"/>
            <w:u w:val="none"/>
            <w:lang w:eastAsia="en-US"/>
          </w:rPr>
          <w:lastRenderedPageBreak/>
          <w:t>от 21 июля 1997 года №</w:t>
        </w:r>
        <w:r w:rsidR="00D73139" w:rsidRPr="00D73139">
          <w:rPr>
            <w:rStyle w:val="af4"/>
            <w:rFonts w:ascii="Times New Roman" w:eastAsia="Calibri" w:hAnsi="Times New Roman" w:cs="Times New Roman"/>
            <w:color w:val="auto"/>
            <w:sz w:val="26"/>
            <w:szCs w:val="26"/>
            <w:u w:val="none"/>
            <w:lang w:eastAsia="en-US"/>
          </w:rPr>
          <w:t xml:space="preserve"> 122-ФЗ </w:t>
        </w:r>
      </w:hyperlink>
      <w:r w:rsidR="00D73139" w:rsidRPr="00D73139">
        <w:rPr>
          <w:rFonts w:ascii="Times New Roman" w:eastAsia="Calibri" w:hAnsi="Times New Roman" w:cs="Times New Roman"/>
          <w:sz w:val="26"/>
          <w:szCs w:val="26"/>
          <w:lang w:eastAsia="en-US"/>
        </w:rPr>
        <w:t xml:space="preserve"> </w:t>
      </w:r>
      <w:r w:rsidRPr="00E703B0">
        <w:rPr>
          <w:rFonts w:ascii="Times New Roman" w:eastAsia="Calibri" w:hAnsi="Times New Roman" w:cs="Times New Roman"/>
          <w:sz w:val="26"/>
          <w:szCs w:val="26"/>
          <w:lang w:eastAsia="en-US"/>
        </w:rPr>
        <w:t>«О государственной регистрации прав на недвижимое имущество и сделок с ним»;</w:t>
      </w:r>
    </w:p>
    <w:p w:rsidR="00E703B0" w:rsidRPr="00E703B0" w:rsidRDefault="00527BAD" w:rsidP="00E703B0">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10.1.</w:t>
      </w:r>
      <w:r w:rsidR="00E703B0" w:rsidRPr="00E703B0">
        <w:rPr>
          <w:rFonts w:ascii="Times New Roman" w:eastAsia="Calibri" w:hAnsi="Times New Roman" w:cs="Times New Roman"/>
          <w:sz w:val="26"/>
          <w:szCs w:val="26"/>
          <w:lang w:eastAsia="en-US"/>
        </w:rPr>
        <w:t>8. 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E703B0" w:rsidRDefault="00527BAD" w:rsidP="00D10BB1">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10.1.</w:t>
      </w:r>
      <w:r w:rsidR="00E703B0" w:rsidRPr="00E703B0">
        <w:rPr>
          <w:rFonts w:ascii="Times New Roman" w:eastAsia="Calibri" w:hAnsi="Times New Roman" w:cs="Times New Roman"/>
          <w:sz w:val="26"/>
          <w:szCs w:val="26"/>
          <w:lang w:eastAsia="en-US"/>
        </w:rPr>
        <w:t xml:space="preserve">9. для собственника жилых помещений - </w:t>
      </w:r>
      <w:r w:rsidR="00D10BB1">
        <w:rPr>
          <w:rFonts w:ascii="Times New Roman" w:eastAsia="Calibri" w:hAnsi="Times New Roman" w:cs="Times New Roman"/>
          <w:sz w:val="26"/>
          <w:szCs w:val="26"/>
          <w:lang w:eastAsia="en-US"/>
        </w:rPr>
        <w:t xml:space="preserve">правоустанавливающие документы </w:t>
      </w:r>
      <w:r w:rsidR="00E703B0" w:rsidRPr="00E703B0">
        <w:rPr>
          <w:rFonts w:ascii="Times New Roman" w:eastAsia="Calibri" w:hAnsi="Times New Roman" w:cs="Times New Roman"/>
          <w:sz w:val="26"/>
          <w:szCs w:val="26"/>
          <w:lang w:eastAsia="en-US"/>
        </w:rPr>
        <w:t xml:space="preserve">на жилые помещения, находящиеся в собственности Заявителя, членов семьи, права на которые не зарегистрированы в Едином государственном реестре недвижимости (далее – ЕГРН) </w:t>
      </w:r>
      <w:r w:rsidR="00D10BB1">
        <w:rPr>
          <w:rFonts w:ascii="Times New Roman" w:eastAsia="Calibri" w:hAnsi="Times New Roman" w:cs="Times New Roman"/>
          <w:sz w:val="26"/>
          <w:szCs w:val="26"/>
          <w:lang w:eastAsia="en-US"/>
        </w:rPr>
        <w:t xml:space="preserve"> </w:t>
      </w:r>
      <w:r w:rsidR="00E703B0" w:rsidRPr="00E703B0">
        <w:rPr>
          <w:rFonts w:ascii="Times New Roman" w:eastAsia="Calibri" w:hAnsi="Times New Roman" w:cs="Times New Roman"/>
          <w:sz w:val="26"/>
          <w:szCs w:val="26"/>
          <w:lang w:eastAsia="en-US"/>
        </w:rPr>
        <w:t>(в случае наличия в собственности Заявителя, член</w:t>
      </w:r>
      <w:r w:rsidR="00B91C50">
        <w:rPr>
          <w:rFonts w:ascii="Times New Roman" w:eastAsia="Calibri" w:hAnsi="Times New Roman" w:cs="Times New Roman"/>
          <w:sz w:val="26"/>
          <w:szCs w:val="26"/>
          <w:lang w:eastAsia="en-US"/>
        </w:rPr>
        <w:t>ов семьи таких жилых помещений);</w:t>
      </w:r>
      <w:r w:rsidR="00E703B0" w:rsidRPr="00E703B0">
        <w:rPr>
          <w:rFonts w:ascii="Times New Roman" w:eastAsia="Calibri" w:hAnsi="Times New Roman" w:cs="Times New Roman"/>
          <w:sz w:val="26"/>
          <w:szCs w:val="26"/>
          <w:lang w:eastAsia="en-US"/>
        </w:rPr>
        <w:t xml:space="preserve"> </w:t>
      </w:r>
    </w:p>
    <w:p w:rsidR="00527BAD" w:rsidRPr="00E703B0" w:rsidRDefault="00527BAD" w:rsidP="00527BAD">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10.1.</w:t>
      </w:r>
      <w:r w:rsidRPr="00E703B0">
        <w:rPr>
          <w:rFonts w:ascii="Times New Roman" w:eastAsia="Calibri" w:hAnsi="Times New Roman" w:cs="Times New Roman"/>
          <w:sz w:val="26"/>
          <w:szCs w:val="26"/>
          <w:lang w:eastAsia="en-US"/>
        </w:rPr>
        <w:t>1</w:t>
      </w:r>
      <w:r>
        <w:rPr>
          <w:rFonts w:ascii="Times New Roman" w:eastAsia="Calibri" w:hAnsi="Times New Roman" w:cs="Times New Roman"/>
          <w:sz w:val="26"/>
          <w:szCs w:val="26"/>
          <w:lang w:eastAsia="en-US"/>
        </w:rPr>
        <w:t>0</w:t>
      </w:r>
      <w:r w:rsidRPr="00E703B0">
        <w:rPr>
          <w:rFonts w:ascii="Times New Roman" w:eastAsia="Calibri" w:hAnsi="Times New Roman" w:cs="Times New Roman"/>
          <w:sz w:val="26"/>
          <w:szCs w:val="26"/>
          <w:lang w:eastAsia="en-US"/>
        </w:rPr>
        <w:t>. для Заявителя, указанного в подпункте 2.3.4 пункта 2.3 настоящего Административного регламента, - медицинское закл</w:t>
      </w:r>
      <w:r>
        <w:rPr>
          <w:rFonts w:ascii="Times New Roman" w:eastAsia="Calibri" w:hAnsi="Times New Roman" w:cs="Times New Roman"/>
          <w:sz w:val="26"/>
          <w:szCs w:val="26"/>
          <w:lang w:eastAsia="en-US"/>
        </w:rPr>
        <w:t xml:space="preserve">ючение, подтверждающее наличие </w:t>
      </w:r>
      <w:r w:rsidRPr="00E703B0">
        <w:rPr>
          <w:rFonts w:ascii="Times New Roman" w:eastAsia="Calibri" w:hAnsi="Times New Roman" w:cs="Times New Roman"/>
          <w:sz w:val="26"/>
          <w:szCs w:val="26"/>
          <w:lang w:eastAsia="en-US"/>
        </w:rPr>
        <w:t>у Заявителя и (или) членов его семьи соответствующего заболевания, выданное уполномоченным медицинским учреждением;</w:t>
      </w:r>
    </w:p>
    <w:p w:rsidR="00E703B0" w:rsidRPr="00E703B0" w:rsidRDefault="00527BAD" w:rsidP="00E703B0">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10.1.</w:t>
      </w:r>
      <w:r w:rsidR="00E703B0" w:rsidRPr="00E703B0">
        <w:rPr>
          <w:rFonts w:ascii="Times New Roman" w:eastAsia="Calibri" w:hAnsi="Times New Roman" w:cs="Times New Roman"/>
          <w:sz w:val="26"/>
          <w:szCs w:val="26"/>
          <w:lang w:eastAsia="en-US"/>
        </w:rPr>
        <w:t>1</w:t>
      </w:r>
      <w:r>
        <w:rPr>
          <w:rFonts w:ascii="Times New Roman" w:eastAsia="Calibri" w:hAnsi="Times New Roman" w:cs="Times New Roman"/>
          <w:sz w:val="26"/>
          <w:szCs w:val="26"/>
          <w:lang w:eastAsia="en-US"/>
        </w:rPr>
        <w:t>1</w:t>
      </w:r>
      <w:r w:rsidR="00E703B0" w:rsidRPr="00E703B0">
        <w:rPr>
          <w:rFonts w:ascii="Times New Roman" w:eastAsia="Calibri" w:hAnsi="Times New Roman" w:cs="Times New Roman"/>
          <w:sz w:val="26"/>
          <w:szCs w:val="26"/>
          <w:lang w:eastAsia="en-US"/>
        </w:rPr>
        <w:t>. для Заявителей, указанных в подпункте 2.2.2 пункта 2.2 настоящего Административного регламента:</w:t>
      </w:r>
    </w:p>
    <w:p w:rsidR="00E703B0" w:rsidRPr="00E703B0" w:rsidRDefault="00E703B0" w:rsidP="00527BAD">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а) удостоверение о праве на льготы, установленные Фе</w:t>
      </w:r>
      <w:r w:rsidR="00527BAD">
        <w:rPr>
          <w:rFonts w:ascii="Times New Roman" w:eastAsia="Calibri" w:hAnsi="Times New Roman" w:cs="Times New Roman"/>
          <w:sz w:val="26"/>
          <w:szCs w:val="26"/>
          <w:lang w:eastAsia="en-US"/>
        </w:rPr>
        <w:t xml:space="preserve">деральным законом </w:t>
      </w:r>
      <w:r w:rsidRPr="00E703B0">
        <w:rPr>
          <w:rFonts w:ascii="Times New Roman" w:eastAsia="Calibri" w:hAnsi="Times New Roman" w:cs="Times New Roman"/>
          <w:sz w:val="26"/>
          <w:szCs w:val="26"/>
          <w:lang w:eastAsia="en-US"/>
        </w:rPr>
        <w:t>от 12.01.1995 № 5-ФЗ «О ветеранах»;</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б) справка из военного комиссариата по месту учета Заявителя с указанием статьи Федерального закона от 12.01.1995 № 5-ФЗ «О ветеранах», на основании которой Заявитель пользуется льготами;</w:t>
      </w:r>
    </w:p>
    <w:p w:rsidR="00E703B0" w:rsidRPr="00E703B0" w:rsidRDefault="00E703B0" w:rsidP="00D10BB1">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в) справка органа местного самоуправления по месту жительства Заявителя (кроме органов местного самоуправления муниципальных о</w:t>
      </w:r>
      <w:r w:rsidR="00D10BB1">
        <w:rPr>
          <w:rFonts w:ascii="Times New Roman" w:eastAsia="Calibri" w:hAnsi="Times New Roman" w:cs="Times New Roman"/>
          <w:sz w:val="26"/>
          <w:szCs w:val="26"/>
          <w:lang w:eastAsia="en-US"/>
        </w:rPr>
        <w:t xml:space="preserve">бразований Московской области) </w:t>
      </w:r>
      <w:r w:rsidRPr="00E703B0">
        <w:rPr>
          <w:rFonts w:ascii="Times New Roman" w:eastAsia="Calibri" w:hAnsi="Times New Roman" w:cs="Times New Roman"/>
          <w:sz w:val="26"/>
          <w:szCs w:val="26"/>
          <w:lang w:eastAsia="en-US"/>
        </w:rPr>
        <w:t>о неполучении мер социальной поддержки по обеспечению жильем в период с 12.01.1995 по настоящее время в соответствии с Федеральным законом от 12.01.1995 № 5-ФЗ «О ветеранах»;</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lastRenderedPageBreak/>
        <w:t>10.1.12. для Заявителей, указанных в подпункте 2.2.2.3 пункта 2.2 настоящего Административного регламента, - удо</w:t>
      </w:r>
      <w:r w:rsidR="00976D5A">
        <w:rPr>
          <w:rFonts w:ascii="Times New Roman" w:eastAsia="Calibri" w:hAnsi="Times New Roman" w:cs="Times New Roman"/>
          <w:sz w:val="26"/>
          <w:szCs w:val="26"/>
          <w:lang w:eastAsia="en-US"/>
        </w:rPr>
        <w:t xml:space="preserve">стоверение о награждении </w:t>
      </w:r>
      <w:r w:rsidRPr="00E703B0">
        <w:rPr>
          <w:rFonts w:ascii="Times New Roman" w:eastAsia="Calibri" w:hAnsi="Times New Roman" w:cs="Times New Roman"/>
          <w:sz w:val="26"/>
          <w:szCs w:val="26"/>
          <w:lang w:eastAsia="en-US"/>
        </w:rPr>
        <w:t>знаком «Жителю блокадного Ленинграда» или знаком «Житель осажденного Севастополя»;</w:t>
      </w:r>
    </w:p>
    <w:p w:rsidR="00126595" w:rsidRDefault="00527BAD" w:rsidP="00126595">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10.1</w:t>
      </w:r>
      <w:r w:rsidR="00E703B0" w:rsidRPr="00E703B0">
        <w:rPr>
          <w:rFonts w:ascii="Times New Roman" w:eastAsia="Calibri" w:hAnsi="Times New Roman" w:cs="Times New Roman"/>
          <w:sz w:val="26"/>
          <w:szCs w:val="26"/>
          <w:lang w:eastAsia="en-US"/>
        </w:rPr>
        <w:t>.13.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(умершего) инвалида войны и участника Великой Отечественной войны, работника госпиталей и больниц города Ленинграда, получение пенсии по случаю потери кормильца (наличие права на ее получение) в соответствии с пенсионным законод</w:t>
      </w:r>
      <w:r w:rsidR="00B91C50">
        <w:rPr>
          <w:rFonts w:ascii="Times New Roman" w:eastAsia="Calibri" w:hAnsi="Times New Roman" w:cs="Times New Roman"/>
          <w:sz w:val="26"/>
          <w:szCs w:val="26"/>
          <w:lang w:eastAsia="en-US"/>
        </w:rPr>
        <w:t>ательством Российской Федерации.</w:t>
      </w:r>
    </w:p>
    <w:p w:rsidR="00662158" w:rsidRPr="00662158" w:rsidRDefault="00126595" w:rsidP="00662158">
      <w:pPr>
        <w:spacing w:line="360" w:lineRule="auto"/>
        <w:ind w:firstLine="567"/>
        <w:jc w:val="both"/>
        <w:rPr>
          <w:rFonts w:ascii="Times New Roman" w:eastAsia="Calibri" w:hAnsi="Times New Roman" w:cs="Times New Roman"/>
          <w:sz w:val="26"/>
          <w:szCs w:val="26"/>
          <w:lang w:eastAsia="en-US"/>
        </w:rPr>
      </w:pPr>
      <w:r w:rsidRPr="00662158">
        <w:rPr>
          <w:rFonts w:ascii="Times New Roman" w:eastAsia="Calibri" w:hAnsi="Times New Roman" w:cs="Times New Roman"/>
          <w:sz w:val="26"/>
          <w:szCs w:val="26"/>
          <w:lang w:eastAsia="en-US"/>
        </w:rPr>
        <w:t>10.1.</w:t>
      </w:r>
      <w:r w:rsidR="00662158">
        <w:rPr>
          <w:rFonts w:ascii="Times New Roman" w:eastAsia="Calibri" w:hAnsi="Times New Roman" w:cs="Times New Roman"/>
          <w:sz w:val="26"/>
          <w:szCs w:val="26"/>
          <w:lang w:eastAsia="en-US"/>
        </w:rPr>
        <w:t>1</w:t>
      </w:r>
      <w:r w:rsidRPr="00662158">
        <w:rPr>
          <w:rFonts w:ascii="Times New Roman" w:eastAsia="Calibri" w:hAnsi="Times New Roman" w:cs="Times New Roman"/>
          <w:sz w:val="26"/>
          <w:szCs w:val="26"/>
          <w:lang w:eastAsia="en-US"/>
        </w:rPr>
        <w:t xml:space="preserve">4. </w:t>
      </w:r>
      <w:r w:rsidR="00662158">
        <w:rPr>
          <w:rFonts w:ascii="Times New Roman" w:eastAsia="Calibri" w:hAnsi="Times New Roman" w:cs="Times New Roman"/>
          <w:sz w:val="26"/>
          <w:szCs w:val="26"/>
          <w:lang w:eastAsia="en-US"/>
        </w:rPr>
        <w:t>для Заявителей, указанных в подпункте 2.2.2.7 пункта 2.2</w:t>
      </w:r>
      <w:r w:rsidR="00662158" w:rsidRPr="00662158">
        <w:rPr>
          <w:rFonts w:ascii="Times New Roman" w:eastAsia="Calibri" w:hAnsi="Times New Roman" w:cs="Times New Roman"/>
          <w:sz w:val="26"/>
          <w:szCs w:val="26"/>
          <w:lang w:eastAsia="en-US"/>
        </w:rPr>
        <w:t xml:space="preserve"> </w:t>
      </w:r>
      <w:r w:rsidR="00662158" w:rsidRPr="00E703B0">
        <w:rPr>
          <w:rFonts w:ascii="Times New Roman" w:eastAsia="Calibri" w:hAnsi="Times New Roman" w:cs="Times New Roman"/>
          <w:sz w:val="26"/>
          <w:szCs w:val="26"/>
          <w:lang w:eastAsia="en-US"/>
        </w:rPr>
        <w:t>настоящего Административного регламента, -</w:t>
      </w:r>
      <w:r w:rsidR="00662158">
        <w:rPr>
          <w:rFonts w:ascii="Times New Roman" w:eastAsia="Calibri" w:hAnsi="Times New Roman" w:cs="Times New Roman"/>
          <w:sz w:val="26"/>
          <w:szCs w:val="26"/>
          <w:lang w:eastAsia="en-US"/>
        </w:rPr>
        <w:t xml:space="preserve"> </w:t>
      </w:r>
      <w:r w:rsidR="00662158" w:rsidRPr="00662158">
        <w:rPr>
          <w:rFonts w:ascii="Times New Roman" w:eastAsia="Calibri" w:hAnsi="Times New Roman" w:cs="Times New Roman"/>
          <w:sz w:val="26"/>
          <w:szCs w:val="26"/>
          <w:lang w:eastAsia="en-US"/>
        </w:rPr>
        <w:t>удостоверение о праве на льготы, выданное в соответствии с приказом Министерства труда и социальной защиты Российской Федерации от 04.09.2013 № 445н «Об утверждении Порядка оформления, выдачи и учета удостоверений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либо выданное в соответствии с постановлением Правительства Российской Федерации от 29.05.2013 № 452 «Об удостоверении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w:t>
      </w:r>
      <w:r w:rsidR="00FA002C">
        <w:rPr>
          <w:rFonts w:ascii="Times New Roman" w:eastAsia="Calibri" w:hAnsi="Times New Roman" w:cs="Times New Roman"/>
          <w:sz w:val="26"/>
          <w:szCs w:val="26"/>
          <w:lang w:eastAsia="en-US"/>
        </w:rPr>
        <w:t xml:space="preserve"> в период Второй мировой войны».</w:t>
      </w:r>
    </w:p>
    <w:p w:rsidR="00E703B0" w:rsidRPr="00E703B0" w:rsidRDefault="00153DC2" w:rsidP="00E703B0">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r w:rsidR="00E703B0" w:rsidRPr="00E703B0">
        <w:rPr>
          <w:rFonts w:ascii="Times New Roman" w:eastAsia="Calibri" w:hAnsi="Times New Roman" w:cs="Times New Roman"/>
          <w:sz w:val="26"/>
          <w:szCs w:val="26"/>
          <w:lang w:eastAsia="en-US"/>
        </w:rPr>
        <w:t xml:space="preserve">2. </w:t>
      </w:r>
      <w:r w:rsidR="00B91C50">
        <w:rPr>
          <w:rFonts w:ascii="Times New Roman" w:eastAsia="Calibri" w:hAnsi="Times New Roman" w:cs="Times New Roman"/>
          <w:sz w:val="26"/>
          <w:szCs w:val="26"/>
          <w:lang w:eastAsia="en-US"/>
        </w:rPr>
        <w:t>Н</w:t>
      </w:r>
      <w:r>
        <w:rPr>
          <w:rFonts w:ascii="Times New Roman" w:eastAsia="Calibri" w:hAnsi="Times New Roman" w:cs="Times New Roman"/>
          <w:sz w:val="26"/>
          <w:szCs w:val="26"/>
          <w:lang w:eastAsia="en-US"/>
        </w:rPr>
        <w:t>езависимо от категории Заявителя по основаниям, указанным</w:t>
      </w:r>
      <w:r w:rsidR="00E703B0" w:rsidRPr="00E703B0">
        <w:rPr>
          <w:rFonts w:ascii="Times New Roman" w:eastAsia="Calibri" w:hAnsi="Times New Roman" w:cs="Times New Roman"/>
          <w:sz w:val="26"/>
          <w:szCs w:val="26"/>
          <w:lang w:eastAsia="en-US"/>
        </w:rPr>
        <w:t xml:space="preserve"> в подпункте 6.1.2 пункта 6.1 настоящего Административного регламента</w:t>
      </w:r>
      <w:r>
        <w:rPr>
          <w:rFonts w:ascii="Times New Roman" w:eastAsia="Calibri" w:hAnsi="Times New Roman" w:cs="Times New Roman"/>
          <w:sz w:val="26"/>
          <w:szCs w:val="26"/>
          <w:lang w:eastAsia="en-US"/>
        </w:rPr>
        <w:t>, Заявитель предоставляет</w:t>
      </w:r>
      <w:r w:rsidR="00E703B0" w:rsidRPr="00E703B0">
        <w:rPr>
          <w:rFonts w:ascii="Times New Roman" w:eastAsia="Calibri" w:hAnsi="Times New Roman" w:cs="Times New Roman"/>
          <w:sz w:val="26"/>
          <w:szCs w:val="26"/>
          <w:lang w:eastAsia="en-US"/>
        </w:rPr>
        <w:t>:</w:t>
      </w:r>
    </w:p>
    <w:p w:rsidR="00E703B0" w:rsidRPr="00E703B0" w:rsidRDefault="00153DC2" w:rsidP="00E703B0">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r w:rsidR="00E703B0" w:rsidRPr="00E703B0">
        <w:rPr>
          <w:rFonts w:ascii="Times New Roman" w:eastAsia="Calibri" w:hAnsi="Times New Roman" w:cs="Times New Roman"/>
          <w:sz w:val="26"/>
          <w:szCs w:val="26"/>
          <w:lang w:eastAsia="en-US"/>
        </w:rPr>
        <w:t xml:space="preserve">2.1. </w:t>
      </w:r>
      <w:r w:rsidR="0095072D">
        <w:rPr>
          <w:rFonts w:ascii="Times New Roman" w:eastAsia="Calibri" w:hAnsi="Times New Roman" w:cs="Times New Roman"/>
          <w:sz w:val="26"/>
          <w:szCs w:val="26"/>
          <w:lang w:eastAsia="en-US"/>
        </w:rPr>
        <w:t>З</w:t>
      </w:r>
      <w:r w:rsidR="00E703B0" w:rsidRPr="00E703B0">
        <w:rPr>
          <w:rFonts w:ascii="Times New Roman" w:eastAsia="Calibri" w:hAnsi="Times New Roman" w:cs="Times New Roman"/>
          <w:sz w:val="26"/>
          <w:szCs w:val="26"/>
          <w:lang w:eastAsia="en-US"/>
        </w:rPr>
        <w:t xml:space="preserve">апрос по форме, приведенной в Приложении </w:t>
      </w:r>
      <w:r>
        <w:rPr>
          <w:rFonts w:ascii="Times New Roman" w:eastAsia="Calibri" w:hAnsi="Times New Roman" w:cs="Times New Roman"/>
          <w:sz w:val="26"/>
          <w:szCs w:val="26"/>
          <w:lang w:eastAsia="en-US"/>
        </w:rPr>
        <w:t xml:space="preserve">№ </w:t>
      </w:r>
      <w:r w:rsidR="0090556F">
        <w:rPr>
          <w:rFonts w:ascii="Times New Roman" w:eastAsia="Calibri" w:hAnsi="Times New Roman" w:cs="Times New Roman"/>
          <w:sz w:val="26"/>
          <w:szCs w:val="26"/>
          <w:lang w:eastAsia="en-US"/>
        </w:rPr>
        <w:t>7</w:t>
      </w:r>
      <w:r w:rsidR="00E703B0" w:rsidRPr="00E703B0">
        <w:rPr>
          <w:rFonts w:ascii="Times New Roman" w:eastAsia="Calibri" w:hAnsi="Times New Roman" w:cs="Times New Roman"/>
          <w:sz w:val="26"/>
          <w:szCs w:val="26"/>
          <w:lang w:eastAsia="en-US"/>
        </w:rPr>
        <w:t xml:space="preserve"> к настоящему Административному регламенту;</w:t>
      </w:r>
    </w:p>
    <w:p w:rsidR="00E703B0" w:rsidRPr="00E703B0" w:rsidRDefault="00153DC2" w:rsidP="00E703B0">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10.</w:t>
      </w:r>
      <w:r w:rsidR="00E703B0" w:rsidRPr="00E703B0">
        <w:rPr>
          <w:rFonts w:ascii="Times New Roman" w:eastAsia="Calibri" w:hAnsi="Times New Roman" w:cs="Times New Roman"/>
          <w:sz w:val="26"/>
          <w:szCs w:val="26"/>
          <w:lang w:eastAsia="en-US"/>
        </w:rPr>
        <w:t>2.2. документы, указанные в подпунктах 10.1.2 - 10.1.</w:t>
      </w:r>
      <w:r w:rsidR="00045413">
        <w:rPr>
          <w:rFonts w:ascii="Times New Roman" w:eastAsia="Calibri" w:hAnsi="Times New Roman" w:cs="Times New Roman"/>
          <w:sz w:val="26"/>
          <w:szCs w:val="26"/>
          <w:lang w:eastAsia="en-US"/>
        </w:rPr>
        <w:t>6, 10.1.8.-10.1.13</w:t>
      </w:r>
      <w:r w:rsidR="00E703B0" w:rsidRPr="00E703B0">
        <w:rPr>
          <w:rFonts w:ascii="Times New Roman" w:eastAsia="Calibri" w:hAnsi="Times New Roman" w:cs="Times New Roman"/>
          <w:sz w:val="26"/>
          <w:szCs w:val="26"/>
          <w:lang w:eastAsia="en-US"/>
        </w:rPr>
        <w:t xml:space="preserve"> пункта 10.1 настояще</w:t>
      </w:r>
      <w:r w:rsidR="00B91C50">
        <w:rPr>
          <w:rFonts w:ascii="Times New Roman" w:eastAsia="Calibri" w:hAnsi="Times New Roman" w:cs="Times New Roman"/>
          <w:sz w:val="26"/>
          <w:szCs w:val="26"/>
          <w:lang w:eastAsia="en-US"/>
        </w:rPr>
        <w:t>го Административного регламента.</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 xml:space="preserve">10.3. </w:t>
      </w:r>
      <w:r w:rsidR="00B91C50">
        <w:rPr>
          <w:rFonts w:ascii="Times New Roman" w:eastAsia="Calibri" w:hAnsi="Times New Roman" w:cs="Times New Roman"/>
          <w:sz w:val="26"/>
          <w:szCs w:val="26"/>
          <w:lang w:eastAsia="en-US"/>
        </w:rPr>
        <w:t>Н</w:t>
      </w:r>
      <w:r w:rsidR="00153DC2">
        <w:rPr>
          <w:rFonts w:ascii="Times New Roman" w:eastAsia="Calibri" w:hAnsi="Times New Roman" w:cs="Times New Roman"/>
          <w:sz w:val="26"/>
          <w:szCs w:val="26"/>
          <w:lang w:eastAsia="en-US"/>
        </w:rPr>
        <w:t>езависимо от категории Заявителя по основаниям, указанным</w:t>
      </w:r>
      <w:r w:rsidR="00153DC2" w:rsidRPr="00E703B0">
        <w:rPr>
          <w:rFonts w:ascii="Times New Roman" w:eastAsia="Calibri" w:hAnsi="Times New Roman" w:cs="Times New Roman"/>
          <w:sz w:val="26"/>
          <w:szCs w:val="26"/>
          <w:lang w:eastAsia="en-US"/>
        </w:rPr>
        <w:t xml:space="preserve"> в </w:t>
      </w:r>
      <w:r w:rsidRPr="00E703B0">
        <w:rPr>
          <w:rFonts w:ascii="Times New Roman" w:eastAsia="Calibri" w:hAnsi="Times New Roman" w:cs="Times New Roman"/>
          <w:sz w:val="26"/>
          <w:szCs w:val="26"/>
          <w:lang w:eastAsia="en-US"/>
        </w:rPr>
        <w:t xml:space="preserve"> подпункте 6.1.3 пункта 6.1 настоящего Административного регламента:</w:t>
      </w:r>
    </w:p>
    <w:p w:rsidR="00E703B0" w:rsidRPr="00E703B0" w:rsidRDefault="00153DC2" w:rsidP="00E703B0">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10.3</w:t>
      </w:r>
      <w:r w:rsidR="00E703B0" w:rsidRPr="00E703B0">
        <w:rPr>
          <w:rFonts w:ascii="Times New Roman" w:eastAsia="Calibri" w:hAnsi="Times New Roman" w:cs="Times New Roman"/>
          <w:sz w:val="26"/>
          <w:szCs w:val="26"/>
          <w:lang w:eastAsia="en-US"/>
        </w:rPr>
        <w:t xml:space="preserve">.1. Запрос по форме, приведенной в Приложении </w:t>
      </w:r>
      <w:r w:rsidR="0095072D">
        <w:rPr>
          <w:rFonts w:ascii="Times New Roman" w:eastAsia="Calibri" w:hAnsi="Times New Roman" w:cs="Times New Roman"/>
          <w:sz w:val="26"/>
          <w:szCs w:val="26"/>
          <w:lang w:eastAsia="en-US"/>
        </w:rPr>
        <w:t xml:space="preserve">№ </w:t>
      </w:r>
      <w:r w:rsidR="00744A0F">
        <w:rPr>
          <w:rFonts w:ascii="Times New Roman" w:eastAsia="Calibri" w:hAnsi="Times New Roman" w:cs="Times New Roman"/>
          <w:sz w:val="26"/>
          <w:szCs w:val="26"/>
          <w:lang w:eastAsia="en-US"/>
        </w:rPr>
        <w:t>8</w:t>
      </w:r>
      <w:r w:rsidR="00E703B0" w:rsidRPr="00E703B0">
        <w:rPr>
          <w:rFonts w:ascii="Times New Roman" w:eastAsia="Calibri" w:hAnsi="Times New Roman" w:cs="Times New Roman"/>
          <w:sz w:val="26"/>
          <w:szCs w:val="26"/>
          <w:lang w:eastAsia="en-US"/>
        </w:rPr>
        <w:t xml:space="preserve"> к настоящему Административному регламенту;</w:t>
      </w:r>
    </w:p>
    <w:p w:rsidR="00E703B0" w:rsidRPr="00E703B0" w:rsidRDefault="00153DC2" w:rsidP="00E703B0">
      <w:pPr>
        <w:tabs>
          <w:tab w:val="left" w:pos="1276"/>
        </w:tabs>
        <w:spacing w:line="36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10.3</w:t>
      </w:r>
      <w:r w:rsidR="00E703B0" w:rsidRPr="00E703B0">
        <w:rPr>
          <w:rFonts w:ascii="Times New Roman" w:eastAsia="Calibri" w:hAnsi="Times New Roman" w:cs="Times New Roman"/>
          <w:sz w:val="26"/>
          <w:szCs w:val="26"/>
          <w:lang w:eastAsia="en-US"/>
        </w:rPr>
        <w:t>.2. документ, удостоверяющий личность Заявителя.</w:t>
      </w:r>
    </w:p>
    <w:p w:rsidR="00E703B0" w:rsidRPr="00E703B0" w:rsidRDefault="00E703B0" w:rsidP="00153DC2">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153DC2">
        <w:rPr>
          <w:rFonts w:ascii="Times New Roman" w:eastAsia="Calibri" w:hAnsi="Times New Roman" w:cs="Times New Roman"/>
          <w:sz w:val="26"/>
          <w:szCs w:val="26"/>
          <w:lang w:eastAsia="en-US"/>
        </w:rPr>
        <w:t>4</w:t>
      </w:r>
      <w:r w:rsidRPr="00E703B0">
        <w:rPr>
          <w:rFonts w:ascii="Times New Roman" w:eastAsia="Calibri" w:hAnsi="Times New Roman" w:cs="Times New Roman"/>
          <w:sz w:val="26"/>
          <w:szCs w:val="26"/>
          <w:lang w:eastAsia="en-US"/>
        </w:rPr>
        <w:t xml:space="preserve">. </w:t>
      </w:r>
      <w:r w:rsidR="00153DC2">
        <w:rPr>
          <w:rFonts w:ascii="Times New Roman" w:eastAsia="Calibri" w:hAnsi="Times New Roman" w:cs="Times New Roman"/>
          <w:sz w:val="26"/>
          <w:szCs w:val="26"/>
          <w:lang w:eastAsia="en-US"/>
        </w:rPr>
        <w:t xml:space="preserve"> </w:t>
      </w:r>
      <w:r w:rsidRPr="00E703B0">
        <w:rPr>
          <w:rFonts w:ascii="Times New Roman" w:eastAsia="Calibri" w:hAnsi="Times New Roman" w:cs="Times New Roman"/>
          <w:sz w:val="26"/>
          <w:szCs w:val="26"/>
          <w:lang w:eastAsia="en-US"/>
        </w:rPr>
        <w:t xml:space="preserve">Представитель </w:t>
      </w:r>
      <w:r w:rsidR="00153DC2">
        <w:rPr>
          <w:rFonts w:ascii="Times New Roman" w:eastAsia="Calibri" w:hAnsi="Times New Roman" w:cs="Times New Roman"/>
          <w:sz w:val="26"/>
          <w:szCs w:val="26"/>
          <w:lang w:eastAsia="en-US"/>
        </w:rPr>
        <w:t xml:space="preserve">  </w:t>
      </w:r>
      <w:r w:rsidRPr="00E703B0">
        <w:rPr>
          <w:rFonts w:ascii="Times New Roman" w:eastAsia="Calibri" w:hAnsi="Times New Roman" w:cs="Times New Roman"/>
          <w:sz w:val="26"/>
          <w:szCs w:val="26"/>
          <w:lang w:eastAsia="en-US"/>
        </w:rPr>
        <w:t>Заявителя</w:t>
      </w:r>
      <w:r w:rsidR="00153DC2">
        <w:rPr>
          <w:rFonts w:ascii="Times New Roman" w:eastAsia="Calibri" w:hAnsi="Times New Roman" w:cs="Times New Roman"/>
          <w:sz w:val="26"/>
          <w:szCs w:val="26"/>
          <w:lang w:eastAsia="en-US"/>
        </w:rPr>
        <w:t xml:space="preserve">  </w:t>
      </w:r>
      <w:r w:rsidRPr="00E703B0">
        <w:rPr>
          <w:rFonts w:ascii="Times New Roman" w:eastAsia="Calibri" w:hAnsi="Times New Roman" w:cs="Times New Roman"/>
          <w:sz w:val="26"/>
          <w:szCs w:val="26"/>
          <w:lang w:eastAsia="en-US"/>
        </w:rPr>
        <w:t>дополнительно</w:t>
      </w:r>
      <w:r w:rsidR="00153DC2">
        <w:rPr>
          <w:rFonts w:ascii="Times New Roman" w:eastAsia="Calibri" w:hAnsi="Times New Roman" w:cs="Times New Roman"/>
          <w:sz w:val="26"/>
          <w:szCs w:val="26"/>
          <w:lang w:eastAsia="en-US"/>
        </w:rPr>
        <w:t xml:space="preserve"> </w:t>
      </w:r>
      <w:r w:rsidRPr="00E703B0">
        <w:rPr>
          <w:rFonts w:ascii="Times New Roman" w:eastAsia="Calibri" w:hAnsi="Times New Roman" w:cs="Times New Roman"/>
          <w:sz w:val="26"/>
          <w:szCs w:val="26"/>
          <w:lang w:eastAsia="en-US"/>
        </w:rPr>
        <w:t xml:space="preserve"> к</w:t>
      </w:r>
      <w:r w:rsidR="00153DC2">
        <w:rPr>
          <w:rFonts w:ascii="Times New Roman" w:eastAsia="Calibri" w:hAnsi="Times New Roman" w:cs="Times New Roman"/>
          <w:sz w:val="26"/>
          <w:szCs w:val="26"/>
          <w:lang w:eastAsia="en-US"/>
        </w:rPr>
        <w:t xml:space="preserve"> </w:t>
      </w:r>
      <w:r w:rsidRPr="00E703B0">
        <w:rPr>
          <w:rFonts w:ascii="Times New Roman" w:eastAsia="Calibri" w:hAnsi="Times New Roman" w:cs="Times New Roman"/>
          <w:sz w:val="26"/>
          <w:szCs w:val="26"/>
          <w:lang w:eastAsia="en-US"/>
        </w:rPr>
        <w:t xml:space="preserve"> документам, </w:t>
      </w:r>
      <w:r w:rsidR="00153DC2">
        <w:rPr>
          <w:rFonts w:ascii="Times New Roman" w:eastAsia="Calibri" w:hAnsi="Times New Roman" w:cs="Times New Roman"/>
          <w:sz w:val="26"/>
          <w:szCs w:val="26"/>
          <w:lang w:eastAsia="en-US"/>
        </w:rPr>
        <w:t xml:space="preserve">  </w:t>
      </w:r>
      <w:r w:rsidRPr="00E703B0">
        <w:rPr>
          <w:rFonts w:ascii="Times New Roman" w:eastAsia="Calibri" w:hAnsi="Times New Roman" w:cs="Times New Roman"/>
          <w:sz w:val="26"/>
          <w:szCs w:val="26"/>
          <w:lang w:eastAsia="en-US"/>
        </w:rPr>
        <w:t xml:space="preserve">указанным </w:t>
      </w:r>
    </w:p>
    <w:p w:rsidR="00E703B0" w:rsidRPr="00E703B0" w:rsidRDefault="00153DC2" w:rsidP="00153DC2">
      <w:pPr>
        <w:tabs>
          <w:tab w:val="left" w:pos="1276"/>
        </w:tabs>
        <w:spacing w:line="36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в пунктах</w:t>
      </w:r>
      <w:r w:rsidR="00E703B0" w:rsidRPr="00E703B0">
        <w:rPr>
          <w:rFonts w:ascii="Times New Roman" w:eastAsia="Calibri" w:hAnsi="Times New Roman" w:cs="Times New Roman"/>
          <w:sz w:val="26"/>
          <w:szCs w:val="26"/>
          <w:lang w:eastAsia="en-US"/>
        </w:rPr>
        <w:t xml:space="preserve"> 10.1</w:t>
      </w:r>
      <w:r>
        <w:rPr>
          <w:rFonts w:ascii="Times New Roman" w:eastAsia="Calibri" w:hAnsi="Times New Roman" w:cs="Times New Roman"/>
          <w:sz w:val="26"/>
          <w:szCs w:val="26"/>
          <w:lang w:eastAsia="en-US"/>
        </w:rPr>
        <w:t>-10.3</w:t>
      </w:r>
      <w:r w:rsidR="00E703B0" w:rsidRPr="00E703B0">
        <w:rPr>
          <w:rFonts w:ascii="Times New Roman" w:eastAsia="Calibri" w:hAnsi="Times New Roman" w:cs="Times New Roman"/>
          <w:sz w:val="26"/>
          <w:szCs w:val="26"/>
          <w:lang w:eastAsia="en-US"/>
        </w:rPr>
        <w:t xml:space="preserve"> настоящего Административного регламента, предоставляет:</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153DC2">
        <w:rPr>
          <w:rFonts w:ascii="Times New Roman" w:eastAsia="Calibri" w:hAnsi="Times New Roman" w:cs="Times New Roman"/>
          <w:sz w:val="26"/>
          <w:szCs w:val="26"/>
          <w:lang w:eastAsia="en-US"/>
        </w:rPr>
        <w:t>4</w:t>
      </w:r>
      <w:r w:rsidRPr="00E703B0">
        <w:rPr>
          <w:rFonts w:ascii="Times New Roman" w:eastAsia="Calibri" w:hAnsi="Times New Roman" w:cs="Times New Roman"/>
          <w:sz w:val="26"/>
          <w:szCs w:val="26"/>
          <w:lang w:eastAsia="en-US"/>
        </w:rPr>
        <w:t>.1. документ, удостоверяющий личность;</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153DC2">
        <w:rPr>
          <w:rFonts w:ascii="Times New Roman" w:eastAsia="Calibri" w:hAnsi="Times New Roman" w:cs="Times New Roman"/>
          <w:sz w:val="26"/>
          <w:szCs w:val="26"/>
          <w:lang w:eastAsia="en-US"/>
        </w:rPr>
        <w:t>4</w:t>
      </w:r>
      <w:r w:rsidRPr="00E703B0">
        <w:rPr>
          <w:rFonts w:ascii="Times New Roman" w:eastAsia="Calibri" w:hAnsi="Times New Roman" w:cs="Times New Roman"/>
          <w:sz w:val="26"/>
          <w:szCs w:val="26"/>
          <w:lang w:eastAsia="en-US"/>
        </w:rPr>
        <w:t>.2. доверенность или иной документ, подтверждающий полномочия представителя Заявителя.</w:t>
      </w:r>
    </w:p>
    <w:p w:rsidR="00E703B0" w:rsidRPr="00E703B0" w:rsidRDefault="00E703B0" w:rsidP="00EB26A7">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153DC2">
        <w:rPr>
          <w:rFonts w:ascii="Times New Roman" w:eastAsia="Calibri" w:hAnsi="Times New Roman" w:cs="Times New Roman"/>
          <w:sz w:val="26"/>
          <w:szCs w:val="26"/>
          <w:lang w:eastAsia="en-US"/>
        </w:rPr>
        <w:t>5</w:t>
      </w:r>
      <w:r w:rsidRPr="00E703B0">
        <w:rPr>
          <w:rFonts w:ascii="Times New Roman" w:eastAsia="Calibri" w:hAnsi="Times New Roman" w:cs="Times New Roman"/>
          <w:sz w:val="26"/>
          <w:szCs w:val="26"/>
          <w:lang w:eastAsia="en-US"/>
        </w:rPr>
        <w:t>. Описание документ</w:t>
      </w:r>
      <w:r w:rsidR="00153DC2">
        <w:rPr>
          <w:rFonts w:ascii="Times New Roman" w:eastAsia="Calibri" w:hAnsi="Times New Roman" w:cs="Times New Roman"/>
          <w:sz w:val="26"/>
          <w:szCs w:val="26"/>
          <w:lang w:eastAsia="en-US"/>
        </w:rPr>
        <w:t xml:space="preserve">ов, </w:t>
      </w:r>
      <w:r w:rsidR="00B723B4">
        <w:rPr>
          <w:rFonts w:ascii="Times New Roman" w:eastAsia="Calibri" w:hAnsi="Times New Roman" w:cs="Times New Roman"/>
          <w:sz w:val="26"/>
          <w:szCs w:val="26"/>
          <w:lang w:eastAsia="en-US"/>
        </w:rPr>
        <w:t>необходимых для предоставления М</w:t>
      </w:r>
      <w:r w:rsidR="00153DC2">
        <w:rPr>
          <w:rFonts w:ascii="Times New Roman" w:eastAsia="Calibri" w:hAnsi="Times New Roman" w:cs="Times New Roman"/>
          <w:sz w:val="26"/>
          <w:szCs w:val="26"/>
          <w:lang w:eastAsia="en-US"/>
        </w:rPr>
        <w:t>униципальной услуги</w:t>
      </w:r>
      <w:r w:rsidR="00744A0F">
        <w:rPr>
          <w:rFonts w:ascii="Times New Roman" w:eastAsia="Calibri" w:hAnsi="Times New Roman" w:cs="Times New Roman"/>
          <w:sz w:val="26"/>
          <w:szCs w:val="26"/>
          <w:lang w:eastAsia="en-US"/>
        </w:rPr>
        <w:t xml:space="preserve"> приведено в Приложении </w:t>
      </w:r>
      <w:r w:rsidR="00153DC2">
        <w:rPr>
          <w:rFonts w:ascii="Times New Roman" w:eastAsia="Calibri" w:hAnsi="Times New Roman" w:cs="Times New Roman"/>
          <w:sz w:val="26"/>
          <w:szCs w:val="26"/>
          <w:lang w:eastAsia="en-US"/>
        </w:rPr>
        <w:t xml:space="preserve">№ </w:t>
      </w:r>
      <w:r w:rsidR="00744A0F">
        <w:rPr>
          <w:rFonts w:ascii="Times New Roman" w:eastAsia="Calibri" w:hAnsi="Times New Roman" w:cs="Times New Roman"/>
          <w:sz w:val="26"/>
          <w:szCs w:val="26"/>
          <w:lang w:eastAsia="en-US"/>
        </w:rPr>
        <w:t>9</w:t>
      </w:r>
      <w:r w:rsidRPr="00E703B0">
        <w:rPr>
          <w:rFonts w:ascii="Times New Roman" w:eastAsia="Calibri" w:hAnsi="Times New Roman" w:cs="Times New Roman"/>
          <w:sz w:val="26"/>
          <w:szCs w:val="26"/>
          <w:lang w:eastAsia="en-US"/>
        </w:rPr>
        <w:t xml:space="preserve"> к настоящему Административному регламенту.</w:t>
      </w:r>
    </w:p>
    <w:p w:rsidR="00E703B0" w:rsidRPr="00E703B0" w:rsidRDefault="00E703B0" w:rsidP="00EB26A7">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153DC2">
        <w:rPr>
          <w:rFonts w:ascii="Times New Roman" w:eastAsia="Calibri" w:hAnsi="Times New Roman" w:cs="Times New Roman"/>
          <w:sz w:val="26"/>
          <w:szCs w:val="26"/>
          <w:lang w:eastAsia="en-US"/>
        </w:rPr>
        <w:t>6</w:t>
      </w:r>
      <w:r w:rsidRPr="00E703B0">
        <w:rPr>
          <w:rFonts w:ascii="Times New Roman" w:eastAsia="Calibri" w:hAnsi="Times New Roman" w:cs="Times New Roman"/>
          <w:sz w:val="26"/>
          <w:szCs w:val="26"/>
          <w:lang w:eastAsia="en-US"/>
        </w:rPr>
        <w:t>. В случае, если для предоставления Муниципальной услуги необходима обработка персональных данных лица, не являющегося Зая</w:t>
      </w:r>
      <w:r w:rsidR="00EB26A7">
        <w:rPr>
          <w:rFonts w:ascii="Times New Roman" w:eastAsia="Calibri" w:hAnsi="Times New Roman" w:cs="Times New Roman"/>
          <w:sz w:val="26"/>
          <w:szCs w:val="26"/>
          <w:lang w:eastAsia="en-US"/>
        </w:rPr>
        <w:t xml:space="preserve">вителем, и если в соответствии </w:t>
      </w:r>
      <w:r w:rsidRPr="00E703B0">
        <w:rPr>
          <w:rFonts w:ascii="Times New Roman" w:eastAsia="Calibri" w:hAnsi="Times New Roman" w:cs="Times New Roman"/>
          <w:sz w:val="26"/>
          <w:szCs w:val="26"/>
          <w:lang w:eastAsia="en-US"/>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p>
    <w:p w:rsidR="00E703B0" w:rsidRPr="00E703B0" w:rsidRDefault="00E703B0" w:rsidP="00EB26A7">
      <w:pPr>
        <w:tabs>
          <w:tab w:val="left" w:pos="1276"/>
        </w:tabs>
        <w:spacing w:line="360" w:lineRule="auto"/>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в том числе в форме электронного документа.</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153DC2">
        <w:rPr>
          <w:rFonts w:ascii="Times New Roman" w:eastAsia="Calibri" w:hAnsi="Times New Roman" w:cs="Times New Roman"/>
          <w:sz w:val="26"/>
          <w:szCs w:val="26"/>
          <w:lang w:eastAsia="en-US"/>
        </w:rPr>
        <w:t>7</w:t>
      </w:r>
      <w:r w:rsidRPr="00E703B0">
        <w:rPr>
          <w:rFonts w:ascii="Times New Roman" w:eastAsia="Calibri" w:hAnsi="Times New Roman" w:cs="Times New Roman"/>
          <w:sz w:val="26"/>
          <w:szCs w:val="26"/>
          <w:lang w:eastAsia="en-US"/>
        </w:rPr>
        <w:t>. Администрации, МФЦ запрещено требовать у Заявителя:</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153DC2">
        <w:rPr>
          <w:rFonts w:ascii="Times New Roman" w:eastAsia="Calibri" w:hAnsi="Times New Roman" w:cs="Times New Roman"/>
          <w:sz w:val="26"/>
          <w:szCs w:val="26"/>
          <w:lang w:eastAsia="en-US"/>
        </w:rPr>
        <w:t>7</w:t>
      </w:r>
      <w:r w:rsidRPr="00E703B0">
        <w:rPr>
          <w:rFonts w:ascii="Times New Roman" w:eastAsia="Calibri" w:hAnsi="Times New Roman" w:cs="Times New Roman"/>
          <w:sz w:val="26"/>
          <w:szCs w:val="26"/>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E703B0">
        <w:rPr>
          <w:rFonts w:ascii="Times New Roman" w:eastAsia="Calibri" w:hAnsi="Times New Roman" w:cs="Times New Roman"/>
          <w:sz w:val="26"/>
          <w:szCs w:val="26"/>
          <w:lang w:eastAsia="en-US"/>
        </w:rPr>
        <w:lastRenderedPageBreak/>
        <w:t>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9006C8">
        <w:rPr>
          <w:rFonts w:ascii="Times New Roman" w:eastAsia="Calibri" w:hAnsi="Times New Roman" w:cs="Times New Roman"/>
          <w:sz w:val="26"/>
          <w:szCs w:val="26"/>
          <w:lang w:eastAsia="en-US"/>
        </w:rPr>
        <w:t>7</w:t>
      </w:r>
      <w:r w:rsidRPr="00E703B0">
        <w:rPr>
          <w:rFonts w:ascii="Times New Roman" w:eastAsia="Calibri" w:hAnsi="Times New Roman" w:cs="Times New Roman"/>
          <w:sz w:val="26"/>
          <w:szCs w:val="26"/>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9006C8">
        <w:rPr>
          <w:rFonts w:ascii="Times New Roman" w:eastAsia="Calibri" w:hAnsi="Times New Roman" w:cs="Times New Roman"/>
          <w:sz w:val="26"/>
          <w:szCs w:val="26"/>
          <w:lang w:eastAsia="en-US"/>
        </w:rPr>
        <w:t>7</w:t>
      </w:r>
      <w:r w:rsidRPr="00E703B0">
        <w:rPr>
          <w:rFonts w:ascii="Times New Roman" w:eastAsia="Calibri" w:hAnsi="Times New Roman" w:cs="Times New Roman"/>
          <w:sz w:val="26"/>
          <w:szCs w:val="26"/>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E703B0" w:rsidRPr="00E703B0" w:rsidRDefault="00E703B0" w:rsidP="00EB26A7">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9006C8">
        <w:rPr>
          <w:rFonts w:ascii="Times New Roman" w:eastAsia="Calibri" w:hAnsi="Times New Roman" w:cs="Times New Roman"/>
          <w:sz w:val="26"/>
          <w:szCs w:val="26"/>
          <w:lang w:eastAsia="en-US"/>
        </w:rPr>
        <w:t>7</w:t>
      </w:r>
      <w:r w:rsidRPr="00E703B0">
        <w:rPr>
          <w:rFonts w:ascii="Times New Roman" w:eastAsia="Calibri" w:hAnsi="Times New Roman" w:cs="Times New Roman"/>
          <w:sz w:val="26"/>
          <w:szCs w:val="26"/>
          <w:lang w:eastAsia="en-US"/>
        </w:rPr>
        <w:t xml:space="preserve">.4. представления документов и информации, отсутствие и (или) недостоверность которых не указывались при первоначальном отказе в </w:t>
      </w:r>
      <w:r w:rsidR="00EB26A7">
        <w:rPr>
          <w:rFonts w:ascii="Times New Roman" w:eastAsia="Calibri" w:hAnsi="Times New Roman" w:cs="Times New Roman"/>
          <w:sz w:val="26"/>
          <w:szCs w:val="26"/>
          <w:lang w:eastAsia="en-US"/>
        </w:rPr>
        <w:t xml:space="preserve">приеме документов, необходимых </w:t>
      </w:r>
      <w:r w:rsidRPr="00E703B0">
        <w:rPr>
          <w:rFonts w:ascii="Times New Roman" w:eastAsia="Calibri" w:hAnsi="Times New Roman" w:cs="Times New Roman"/>
          <w:sz w:val="26"/>
          <w:szCs w:val="26"/>
          <w:lang w:eastAsia="en-US"/>
        </w:rPr>
        <w:t>для предоставления Муниципальной услуги, либо в предоставлении Муниципальной услуги, за исключением следующих случаев:</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 xml:space="preserve">г) выявление документально подтвержденного факта (признаков) ошибочного </w:t>
      </w:r>
    </w:p>
    <w:p w:rsidR="00E703B0" w:rsidRPr="00E703B0" w:rsidRDefault="00E703B0" w:rsidP="00EB26A7">
      <w:pPr>
        <w:tabs>
          <w:tab w:val="left" w:pos="1276"/>
        </w:tabs>
        <w:spacing w:line="360" w:lineRule="auto"/>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или противоправного действия (бездействия) должностного лица Администрации</w:t>
      </w:r>
      <w:r w:rsidR="009006C8">
        <w:rPr>
          <w:rFonts w:ascii="Times New Roman" w:eastAsia="Calibri" w:hAnsi="Times New Roman" w:cs="Times New Roman"/>
          <w:sz w:val="26"/>
          <w:szCs w:val="26"/>
          <w:lang w:eastAsia="en-US"/>
        </w:rPr>
        <w:t>, Отдела</w:t>
      </w:r>
      <w:r w:rsidR="000B64FD">
        <w:rPr>
          <w:rFonts w:ascii="Times New Roman" w:eastAsia="Calibri" w:hAnsi="Times New Roman" w:cs="Times New Roman"/>
          <w:sz w:val="26"/>
          <w:szCs w:val="26"/>
          <w:lang w:eastAsia="en-US"/>
        </w:rPr>
        <w:t xml:space="preserve">, работников МФЦ, </w:t>
      </w:r>
      <w:r w:rsidRPr="00E703B0">
        <w:rPr>
          <w:rFonts w:ascii="Times New Roman" w:eastAsia="Calibri" w:hAnsi="Times New Roman" w:cs="Times New Roman"/>
          <w:sz w:val="26"/>
          <w:szCs w:val="26"/>
          <w:lang w:eastAsia="en-US"/>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B723B4">
        <w:rPr>
          <w:rFonts w:ascii="Times New Roman" w:eastAsia="Calibri" w:hAnsi="Times New Roman" w:cs="Times New Roman"/>
          <w:sz w:val="26"/>
          <w:szCs w:val="26"/>
          <w:lang w:eastAsia="en-US"/>
        </w:rPr>
        <w:t xml:space="preserve">должностного лица Администрации, </w:t>
      </w:r>
      <w:r w:rsidR="000B64FD">
        <w:rPr>
          <w:rFonts w:ascii="Times New Roman" w:eastAsia="Calibri" w:hAnsi="Times New Roman" w:cs="Times New Roman"/>
          <w:sz w:val="26"/>
          <w:szCs w:val="26"/>
          <w:lang w:eastAsia="en-US"/>
        </w:rPr>
        <w:t>начальника Отдела</w:t>
      </w:r>
      <w:r w:rsidR="00B723B4">
        <w:rPr>
          <w:rFonts w:ascii="Times New Roman" w:eastAsia="Calibri" w:hAnsi="Times New Roman" w:cs="Times New Roman"/>
          <w:sz w:val="26"/>
          <w:szCs w:val="26"/>
          <w:lang w:eastAsia="en-US"/>
        </w:rPr>
        <w:t>, руководителя МФЦ</w:t>
      </w:r>
      <w:r w:rsidRPr="00E703B0">
        <w:rPr>
          <w:rFonts w:ascii="Times New Roman" w:eastAsia="Calibri" w:hAnsi="Times New Roman" w:cs="Times New Roman"/>
          <w:sz w:val="26"/>
          <w:szCs w:val="26"/>
          <w:lang w:eastAsia="en-US"/>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703B0" w:rsidRPr="00E703B0"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t>10.</w:t>
      </w:r>
      <w:r w:rsidR="009006C8">
        <w:rPr>
          <w:rFonts w:ascii="Times New Roman" w:eastAsia="Calibri" w:hAnsi="Times New Roman" w:cs="Times New Roman"/>
          <w:sz w:val="26"/>
          <w:szCs w:val="26"/>
          <w:lang w:eastAsia="en-US"/>
        </w:rPr>
        <w:t>7</w:t>
      </w:r>
      <w:r w:rsidRPr="00E703B0">
        <w:rPr>
          <w:rFonts w:ascii="Times New Roman" w:eastAsia="Calibri" w:hAnsi="Times New Roman" w:cs="Times New Roman"/>
          <w:sz w:val="26"/>
          <w:szCs w:val="26"/>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0B64FD">
        <w:rPr>
          <w:rFonts w:ascii="Times New Roman" w:eastAsia="Calibri" w:hAnsi="Times New Roman" w:cs="Times New Roman"/>
          <w:sz w:val="26"/>
          <w:szCs w:val="26"/>
          <w:lang w:eastAsia="en-US"/>
        </w:rPr>
        <w:t>Муниципальной</w:t>
      </w:r>
      <w:r w:rsidRPr="00E703B0">
        <w:rPr>
          <w:rFonts w:ascii="Times New Roman" w:eastAsia="Calibri" w:hAnsi="Times New Roman" w:cs="Times New Roman"/>
          <w:sz w:val="26"/>
          <w:szCs w:val="26"/>
          <w:lang w:eastAsia="en-US"/>
        </w:rPr>
        <w:t xml:space="preserve"> услуги, и иных случаев, установленных федеральными законами.</w:t>
      </w:r>
    </w:p>
    <w:p w:rsidR="00C10813" w:rsidRDefault="00E703B0" w:rsidP="00E703B0">
      <w:pPr>
        <w:tabs>
          <w:tab w:val="left" w:pos="1276"/>
        </w:tabs>
        <w:spacing w:line="360" w:lineRule="auto"/>
        <w:ind w:firstLine="567"/>
        <w:jc w:val="both"/>
        <w:rPr>
          <w:rFonts w:ascii="Times New Roman" w:eastAsia="Calibri" w:hAnsi="Times New Roman" w:cs="Times New Roman"/>
          <w:sz w:val="26"/>
          <w:szCs w:val="26"/>
          <w:lang w:eastAsia="en-US"/>
        </w:rPr>
      </w:pPr>
      <w:r w:rsidRPr="00E703B0">
        <w:rPr>
          <w:rFonts w:ascii="Times New Roman" w:eastAsia="Calibri" w:hAnsi="Times New Roman" w:cs="Times New Roman"/>
          <w:sz w:val="26"/>
          <w:szCs w:val="26"/>
          <w:lang w:eastAsia="en-US"/>
        </w:rPr>
        <w:lastRenderedPageBreak/>
        <w:t>10.</w:t>
      </w:r>
      <w:r w:rsidR="000B64FD">
        <w:rPr>
          <w:rFonts w:ascii="Times New Roman" w:eastAsia="Calibri" w:hAnsi="Times New Roman" w:cs="Times New Roman"/>
          <w:sz w:val="26"/>
          <w:szCs w:val="26"/>
          <w:lang w:eastAsia="en-US"/>
        </w:rPr>
        <w:t>8</w:t>
      </w:r>
      <w:r w:rsidRPr="00E703B0">
        <w:rPr>
          <w:rFonts w:ascii="Times New Roman" w:eastAsia="Calibri" w:hAnsi="Times New Roman" w:cs="Times New Roman"/>
          <w:sz w:val="26"/>
          <w:szCs w:val="26"/>
          <w:lang w:eastAsia="en-US"/>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E703B0" w:rsidRPr="00C10813" w:rsidRDefault="00E703B0" w:rsidP="00E703B0">
      <w:pPr>
        <w:tabs>
          <w:tab w:val="left" w:pos="1276"/>
        </w:tabs>
        <w:spacing w:line="360" w:lineRule="auto"/>
        <w:jc w:val="both"/>
        <w:rPr>
          <w:rFonts w:ascii="Times New Roman" w:eastAsia="Times New Roman" w:hAnsi="Times New Roman" w:cs="Times New Roman"/>
          <w:sz w:val="26"/>
          <w:szCs w:val="26"/>
        </w:rPr>
      </w:pPr>
    </w:p>
    <w:p w:rsidR="00322C25" w:rsidRDefault="00EB26A7" w:rsidP="008F50CC">
      <w:pPr>
        <w:pStyle w:val="2-"/>
        <w:spacing w:before="0" w:after="0"/>
        <w:rPr>
          <w:rFonts w:eastAsia="Times New Roman"/>
          <w:i w:val="0"/>
          <w:sz w:val="26"/>
          <w:szCs w:val="26"/>
        </w:rPr>
      </w:pPr>
      <w:bookmarkStart w:id="41" w:name="пункт11"/>
      <w:bookmarkStart w:id="42" w:name="_Toc491437436"/>
      <w:r>
        <w:rPr>
          <w:rFonts w:eastAsia="Times New Roman"/>
          <w:i w:val="0"/>
          <w:sz w:val="26"/>
          <w:szCs w:val="26"/>
        </w:rPr>
        <w:t>11.</w:t>
      </w:r>
      <w:r w:rsidR="00C10813">
        <w:rPr>
          <w:rFonts w:eastAsia="Times New Roman"/>
          <w:i w:val="0"/>
          <w:sz w:val="26"/>
          <w:szCs w:val="26"/>
        </w:rPr>
        <w:t xml:space="preserve"> </w:t>
      </w:r>
      <w:r w:rsidR="00322C25" w:rsidRPr="00C10813">
        <w:rPr>
          <w:rFonts w:eastAsia="Times New Roman"/>
          <w:i w:val="0"/>
          <w:sz w:val="26"/>
          <w:szCs w:val="26"/>
        </w:rPr>
        <w:t xml:space="preserve">Исчерпывающий перечень документов, необходимых для предоставления </w:t>
      </w:r>
      <w:r w:rsidR="00975C16" w:rsidRPr="00C10813">
        <w:rPr>
          <w:rFonts w:eastAsia="Times New Roman"/>
          <w:i w:val="0"/>
          <w:sz w:val="26"/>
          <w:szCs w:val="26"/>
        </w:rPr>
        <w:t>Муниципальной у</w:t>
      </w:r>
      <w:r w:rsidR="00322C25" w:rsidRPr="00C10813">
        <w:rPr>
          <w:rFonts w:eastAsia="Times New Roman"/>
          <w:i w:val="0"/>
          <w:sz w:val="26"/>
          <w:szCs w:val="26"/>
        </w:rPr>
        <w:t xml:space="preserve">слуги, которые находятся в распоряжении </w:t>
      </w:r>
      <w:r w:rsidR="00C10813">
        <w:rPr>
          <w:rFonts w:eastAsia="Times New Roman"/>
          <w:i w:val="0"/>
          <w:sz w:val="26"/>
          <w:szCs w:val="26"/>
        </w:rPr>
        <w:t>о</w:t>
      </w:r>
      <w:r w:rsidR="00462063" w:rsidRPr="00C10813">
        <w:rPr>
          <w:rFonts w:eastAsia="Times New Roman"/>
          <w:i w:val="0"/>
          <w:sz w:val="26"/>
          <w:szCs w:val="26"/>
        </w:rPr>
        <w:t>рганов власти</w:t>
      </w:r>
      <w:r w:rsidR="00611F13" w:rsidRPr="00C10813">
        <w:rPr>
          <w:rFonts w:eastAsia="Times New Roman"/>
          <w:i w:val="0"/>
          <w:sz w:val="26"/>
          <w:szCs w:val="26"/>
        </w:rPr>
        <w:t xml:space="preserve">, </w:t>
      </w:r>
      <w:r w:rsidR="00C10813">
        <w:rPr>
          <w:rFonts w:eastAsia="Times New Roman"/>
          <w:i w:val="0"/>
          <w:sz w:val="26"/>
          <w:szCs w:val="26"/>
        </w:rPr>
        <w:t>о</w:t>
      </w:r>
      <w:r w:rsidR="00611F13" w:rsidRPr="00C10813">
        <w:rPr>
          <w:rFonts w:eastAsia="Times New Roman"/>
          <w:i w:val="0"/>
          <w:sz w:val="26"/>
          <w:szCs w:val="26"/>
        </w:rPr>
        <w:t xml:space="preserve">рганов местного самоуправления или </w:t>
      </w:r>
      <w:r w:rsidR="00C10813">
        <w:rPr>
          <w:rFonts w:eastAsia="Times New Roman"/>
          <w:i w:val="0"/>
          <w:sz w:val="26"/>
          <w:szCs w:val="26"/>
        </w:rPr>
        <w:t>о</w:t>
      </w:r>
      <w:r w:rsidR="00611F13" w:rsidRPr="00C10813">
        <w:rPr>
          <w:rFonts w:eastAsia="Times New Roman"/>
          <w:i w:val="0"/>
          <w:sz w:val="26"/>
          <w:szCs w:val="26"/>
        </w:rPr>
        <w:t>рганизаций</w:t>
      </w:r>
      <w:bookmarkEnd w:id="41"/>
      <w:bookmarkEnd w:id="42"/>
    </w:p>
    <w:p w:rsidR="00C10813" w:rsidRDefault="00C10813" w:rsidP="00C10813">
      <w:pPr>
        <w:pStyle w:val="2-"/>
        <w:spacing w:before="0" w:after="0"/>
        <w:jc w:val="both"/>
        <w:rPr>
          <w:rFonts w:eastAsia="Times New Roman"/>
          <w:i w:val="0"/>
          <w:sz w:val="26"/>
          <w:szCs w:val="26"/>
        </w:rPr>
      </w:pPr>
    </w:p>
    <w:p w:rsidR="00FB41E4" w:rsidRPr="00C10813" w:rsidRDefault="00FB41E4" w:rsidP="00C10813">
      <w:pPr>
        <w:pStyle w:val="2-"/>
        <w:spacing w:before="0" w:after="0"/>
        <w:jc w:val="both"/>
        <w:rPr>
          <w:rFonts w:eastAsia="Times New Roman"/>
          <w:i w:val="0"/>
          <w:sz w:val="26"/>
          <w:szCs w:val="26"/>
        </w:rPr>
      </w:pP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bookmarkStart w:id="43" w:name="_Ref438363884"/>
      <w:r w:rsidRPr="008F50CC">
        <w:rPr>
          <w:rFonts w:ascii="Times New Roman" w:eastAsia="Times New Roman" w:hAnsi="Times New Roman" w:cs="Times New Roman"/>
          <w:sz w:val="26"/>
          <w:szCs w:val="26"/>
        </w:rPr>
        <w:t xml:space="preserve">11.1 </w:t>
      </w:r>
      <w:r w:rsidR="00A93822">
        <w:rPr>
          <w:rFonts w:ascii="Times New Roman" w:eastAsia="Times New Roman" w:hAnsi="Times New Roman" w:cs="Times New Roman"/>
          <w:sz w:val="26"/>
          <w:szCs w:val="26"/>
        </w:rPr>
        <w:t>Отдел</w:t>
      </w:r>
      <w:r w:rsidRPr="008F50CC">
        <w:rPr>
          <w:rFonts w:ascii="Times New Roman" w:eastAsia="Times New Roman" w:hAnsi="Times New Roman" w:cs="Times New Roman"/>
          <w:sz w:val="26"/>
          <w:szCs w:val="26"/>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bookmarkEnd w:id="43"/>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 – в Министерстве внутренних дел Российской Федерации;</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 xml:space="preserve">11.1.2. </w:t>
      </w:r>
      <w:bookmarkStart w:id="44" w:name="_Hlk83121138"/>
      <w:r w:rsidRPr="008F50CC">
        <w:rPr>
          <w:rFonts w:ascii="Times New Roman" w:eastAsia="Times New Roman" w:hAnsi="Times New Roman" w:cs="Times New Roman"/>
          <w:sz w:val="26"/>
          <w:szCs w:val="26"/>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44"/>
      <w:r w:rsidRPr="008F50CC">
        <w:rPr>
          <w:rFonts w:ascii="Times New Roman" w:eastAsia="Times New Roman" w:hAnsi="Times New Roman" w:cs="Times New Roman"/>
          <w:sz w:val="26"/>
          <w:szCs w:val="26"/>
        </w:rPr>
        <w:t>;</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11.1.3</w:t>
      </w:r>
      <w:bookmarkStart w:id="45" w:name="_Hlk83121287"/>
      <w:r w:rsidRPr="008F50CC">
        <w:rPr>
          <w:rFonts w:ascii="Times New Roman" w:eastAsia="Times New Roman" w:hAnsi="Times New Roman" w:cs="Times New Roman"/>
          <w:sz w:val="26"/>
          <w:szCs w:val="26"/>
        </w:rPr>
        <w:t>. сведения о государственной регистрации рождения ребенка (детей) – в Федеральной налоговой службе;</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11.1.4. сведения о государственной регистрации заключения (расторжения) брака Заявителя – в Федеральной налоговой службе;</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 xml:space="preserve">11.1.6. сведения о государственной регистрации перемены имени, в случае изменения </w:t>
      </w:r>
      <w:r w:rsidRPr="008F50CC">
        <w:rPr>
          <w:rFonts w:ascii="Times New Roman" w:eastAsia="Times New Roman" w:hAnsi="Times New Roman" w:cs="Times New Roman"/>
          <w:sz w:val="26"/>
          <w:szCs w:val="26"/>
        </w:rPr>
        <w:lastRenderedPageBreak/>
        <w:t>фамилии, имени или отчества (при наличии) Заявителя (членов семьи Заявителя) – в Федеральной налоговой службе;</w:t>
      </w:r>
    </w:p>
    <w:bookmarkEnd w:id="45"/>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 xml:space="preserve">11.1.7. сведения </w:t>
      </w:r>
      <w:r w:rsidR="00B723B4">
        <w:rPr>
          <w:rFonts w:ascii="Times New Roman" w:eastAsia="Times New Roman" w:hAnsi="Times New Roman" w:cs="Times New Roman"/>
          <w:sz w:val="26"/>
          <w:szCs w:val="26"/>
        </w:rPr>
        <w:t xml:space="preserve">из ЕГРН </w:t>
      </w:r>
      <w:r w:rsidRPr="008F50CC">
        <w:rPr>
          <w:rFonts w:ascii="Times New Roman" w:eastAsia="Times New Roman" w:hAnsi="Times New Roman" w:cs="Times New Roman"/>
          <w:sz w:val="26"/>
          <w:szCs w:val="26"/>
        </w:rPr>
        <w:t>о зарегистрированных правах Заявителя, членов семьи на жилые помещения, расположенные на территории Р</w:t>
      </w:r>
      <w:r>
        <w:rPr>
          <w:rFonts w:ascii="Times New Roman" w:eastAsia="Times New Roman" w:hAnsi="Times New Roman" w:cs="Times New Roman"/>
          <w:sz w:val="26"/>
          <w:szCs w:val="26"/>
        </w:rPr>
        <w:t xml:space="preserve">оссийской Федерации, и сделках, </w:t>
      </w:r>
      <w:r w:rsidRPr="008F50CC">
        <w:rPr>
          <w:rFonts w:ascii="Times New Roman" w:eastAsia="Times New Roman" w:hAnsi="Times New Roman" w:cs="Times New Roman"/>
          <w:sz w:val="26"/>
          <w:szCs w:val="26"/>
        </w:rPr>
        <w:t>совершенных</w:t>
      </w:r>
      <w:r>
        <w:rPr>
          <w:rFonts w:ascii="Times New Roman" w:eastAsia="Times New Roman" w:hAnsi="Times New Roman" w:cs="Times New Roman"/>
          <w:sz w:val="26"/>
          <w:szCs w:val="26"/>
        </w:rPr>
        <w:t xml:space="preserve"> </w:t>
      </w:r>
      <w:r w:rsidRPr="008F50CC">
        <w:rPr>
          <w:rFonts w:ascii="Times New Roman" w:eastAsia="Times New Roman" w:hAnsi="Times New Roman" w:cs="Times New Roman"/>
          <w:sz w:val="26"/>
          <w:szCs w:val="26"/>
        </w:rPr>
        <w:t>с ними за 5 (Пять) лет, предшествующи</w:t>
      </w:r>
      <w:r w:rsidR="00B723B4">
        <w:rPr>
          <w:rFonts w:ascii="Times New Roman" w:eastAsia="Times New Roman" w:hAnsi="Times New Roman" w:cs="Times New Roman"/>
          <w:sz w:val="26"/>
          <w:szCs w:val="26"/>
        </w:rPr>
        <w:t>х подаче Запроса, - в Росреестре</w:t>
      </w:r>
      <w:r w:rsidRPr="008F50CC">
        <w:rPr>
          <w:rFonts w:ascii="Times New Roman" w:eastAsia="Times New Roman" w:hAnsi="Times New Roman" w:cs="Times New Roman"/>
          <w:sz w:val="26"/>
          <w:szCs w:val="26"/>
        </w:rPr>
        <w:t>;</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 xml:space="preserve">11.1.8. сведения </w:t>
      </w:r>
      <w:r w:rsidR="00231E47">
        <w:rPr>
          <w:rFonts w:ascii="Times New Roman" w:eastAsia="Times New Roman" w:hAnsi="Times New Roman" w:cs="Times New Roman"/>
          <w:sz w:val="26"/>
          <w:szCs w:val="26"/>
        </w:rPr>
        <w:t xml:space="preserve">из ЕГРН </w:t>
      </w:r>
      <w:r w:rsidRPr="008F50CC">
        <w:rPr>
          <w:rFonts w:ascii="Times New Roman" w:eastAsia="Times New Roman" w:hAnsi="Times New Roman" w:cs="Times New Roman"/>
          <w:sz w:val="26"/>
          <w:szCs w:val="26"/>
        </w:rPr>
        <w:t>о характеристиках объектов недвижимости (жилых помещений, занимаемых Заявителем, членами семьи по договору социального найма и (или) принадлежащих</w:t>
      </w:r>
      <w:r>
        <w:rPr>
          <w:rFonts w:ascii="Times New Roman" w:eastAsia="Times New Roman" w:hAnsi="Times New Roman" w:cs="Times New Roman"/>
          <w:sz w:val="26"/>
          <w:szCs w:val="26"/>
        </w:rPr>
        <w:t xml:space="preserve"> </w:t>
      </w:r>
      <w:r w:rsidRPr="008F50CC">
        <w:rPr>
          <w:rFonts w:ascii="Times New Roman" w:eastAsia="Times New Roman" w:hAnsi="Times New Roman" w:cs="Times New Roman"/>
          <w:sz w:val="26"/>
          <w:szCs w:val="26"/>
        </w:rPr>
        <w:t>им на праве собственности) - в Росреестре;</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 xml:space="preserve">11.1.9. </w:t>
      </w:r>
      <w:bookmarkStart w:id="46" w:name="_Hlk83121545"/>
      <w:r w:rsidRPr="008F50CC">
        <w:rPr>
          <w:rFonts w:ascii="Times New Roman" w:eastAsia="Times New Roman" w:hAnsi="Times New Roman" w:cs="Times New Roman"/>
          <w:sz w:val="26"/>
          <w:szCs w:val="26"/>
        </w:rPr>
        <w:t xml:space="preserve">сведения 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w:t>
      </w:r>
      <w:r w:rsidR="00231E47">
        <w:rPr>
          <w:rFonts w:ascii="Times New Roman" w:eastAsia="Times New Roman" w:hAnsi="Times New Roman" w:cs="Times New Roman"/>
          <w:sz w:val="26"/>
          <w:szCs w:val="26"/>
        </w:rPr>
        <w:t>Заявителя</w:t>
      </w:r>
      <w:r w:rsidRPr="008F50CC">
        <w:rPr>
          <w:rFonts w:ascii="Times New Roman" w:eastAsia="Times New Roman" w:hAnsi="Times New Roman" w:cs="Times New Roman"/>
          <w:sz w:val="26"/>
          <w:szCs w:val="26"/>
        </w:rPr>
        <w:t xml:space="preserve"> и каждого члена его семьи, и стоимости имущества, находящегося в собственности Заявителя и членов его семьи и подлежащего налогообложению,</w:t>
      </w:r>
      <w:r>
        <w:rPr>
          <w:rFonts w:ascii="Times New Roman" w:eastAsia="Times New Roman" w:hAnsi="Times New Roman" w:cs="Times New Roman"/>
          <w:sz w:val="26"/>
          <w:szCs w:val="26"/>
        </w:rPr>
        <w:t xml:space="preserve"> </w:t>
      </w:r>
      <w:r w:rsidRPr="008F50CC">
        <w:rPr>
          <w:rFonts w:ascii="Times New Roman" w:eastAsia="Times New Roman" w:hAnsi="Times New Roman" w:cs="Times New Roman"/>
          <w:sz w:val="26"/>
          <w:szCs w:val="26"/>
        </w:rPr>
        <w:t>и их сравнении с величиной порогового значения доходов и стоимости имущества</w:t>
      </w:r>
      <w:r>
        <w:rPr>
          <w:rFonts w:ascii="Times New Roman" w:eastAsia="Times New Roman" w:hAnsi="Times New Roman" w:cs="Times New Roman"/>
          <w:sz w:val="26"/>
          <w:szCs w:val="26"/>
        </w:rPr>
        <w:t xml:space="preserve"> </w:t>
      </w:r>
      <w:r w:rsidRPr="008F50CC">
        <w:rPr>
          <w:rFonts w:ascii="Times New Roman" w:eastAsia="Times New Roman" w:hAnsi="Times New Roman" w:cs="Times New Roman"/>
          <w:sz w:val="26"/>
          <w:szCs w:val="26"/>
        </w:rPr>
        <w:t xml:space="preserve">в соответствии с Законом Московской области </w:t>
      </w:r>
      <w:r>
        <w:rPr>
          <w:rFonts w:ascii="Times New Roman" w:eastAsia="Times New Roman" w:hAnsi="Times New Roman" w:cs="Times New Roman"/>
          <w:sz w:val="26"/>
          <w:szCs w:val="26"/>
        </w:rPr>
        <w:t xml:space="preserve">    </w:t>
      </w:r>
      <w:r w:rsidR="00231E47">
        <w:rPr>
          <w:rFonts w:ascii="Times New Roman" w:eastAsia="Times New Roman" w:hAnsi="Times New Roman" w:cs="Times New Roman"/>
          <w:sz w:val="26"/>
          <w:szCs w:val="26"/>
        </w:rPr>
        <w:t xml:space="preserve">от 22.12.2017 </w:t>
      </w:r>
      <w:r w:rsidRPr="008F50CC">
        <w:rPr>
          <w:rFonts w:ascii="Times New Roman" w:eastAsia="Times New Roman" w:hAnsi="Times New Roman" w:cs="Times New Roman"/>
          <w:sz w:val="26"/>
          <w:szCs w:val="26"/>
        </w:rPr>
        <w:t xml:space="preserve">№ 231/2017-ОЗ «О порядке определения размера дохода, приходящегося на каждого члена семьи, и стоимости имущества, находящегося </w:t>
      </w:r>
      <w:r w:rsidRPr="008F50CC">
        <w:rPr>
          <w:rFonts w:ascii="Times New Roman" w:eastAsia="Times New Roman" w:hAnsi="Times New Roman" w:cs="Times New Roman"/>
          <w:sz w:val="26"/>
          <w:szCs w:val="26"/>
        </w:rPr>
        <w:br/>
        <w:t>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bookmarkEnd w:id="46"/>
      <w:r w:rsidRPr="008F50CC">
        <w:rPr>
          <w:rFonts w:ascii="Times New Roman" w:eastAsia="Times New Roman" w:hAnsi="Times New Roman" w:cs="Times New Roman"/>
          <w:sz w:val="26"/>
          <w:szCs w:val="26"/>
        </w:rPr>
        <w:t xml:space="preserve">; </w:t>
      </w:r>
    </w:p>
    <w:p w:rsidR="00073742"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 xml:space="preserve">11.1.10. </w:t>
      </w:r>
      <w:r w:rsidR="00073742">
        <w:rPr>
          <w:rFonts w:ascii="Times New Roman" w:eastAsia="Times New Roman" w:hAnsi="Times New Roman" w:cs="Times New Roman"/>
          <w:sz w:val="26"/>
          <w:szCs w:val="26"/>
        </w:rPr>
        <w:t xml:space="preserve">  </w:t>
      </w:r>
      <w:r w:rsidR="00073742" w:rsidRPr="008F50CC">
        <w:rPr>
          <w:rFonts w:ascii="Times New Roman" w:eastAsia="Times New Roman" w:hAnsi="Times New Roman" w:cs="Times New Roman"/>
          <w:sz w:val="26"/>
          <w:szCs w:val="26"/>
        </w:rPr>
        <w:t>решение</w:t>
      </w:r>
      <w:r w:rsidR="00231E47">
        <w:rPr>
          <w:rFonts w:ascii="Times New Roman" w:eastAsia="Times New Roman" w:hAnsi="Times New Roman" w:cs="Times New Roman"/>
          <w:sz w:val="26"/>
          <w:szCs w:val="26"/>
        </w:rPr>
        <w:t xml:space="preserve"> органа местного самоуправления </w:t>
      </w:r>
      <w:r w:rsidR="00073742" w:rsidRPr="008F50CC">
        <w:rPr>
          <w:rFonts w:ascii="Times New Roman" w:eastAsia="Times New Roman" w:hAnsi="Times New Roman" w:cs="Times New Roman"/>
          <w:sz w:val="26"/>
          <w:szCs w:val="26"/>
        </w:rPr>
        <w:t xml:space="preserve">о признании </w:t>
      </w:r>
      <w:r w:rsidR="00073742">
        <w:rPr>
          <w:rFonts w:ascii="Times New Roman" w:eastAsia="Times New Roman" w:hAnsi="Times New Roman" w:cs="Times New Roman"/>
          <w:sz w:val="26"/>
          <w:szCs w:val="26"/>
        </w:rPr>
        <w:t xml:space="preserve">Заявителя  </w:t>
      </w:r>
      <w:r w:rsidR="00231E47">
        <w:rPr>
          <w:rFonts w:ascii="Times New Roman" w:eastAsia="Times New Roman" w:hAnsi="Times New Roman" w:cs="Times New Roman"/>
          <w:sz w:val="26"/>
          <w:szCs w:val="26"/>
        </w:rPr>
        <w:t>(</w:t>
      </w:r>
      <w:r w:rsidR="00073742">
        <w:rPr>
          <w:rFonts w:ascii="Times New Roman" w:eastAsia="Times New Roman" w:hAnsi="Times New Roman" w:cs="Times New Roman"/>
          <w:sz w:val="26"/>
          <w:szCs w:val="26"/>
        </w:rPr>
        <w:t>членов его семьи</w:t>
      </w:r>
      <w:r w:rsidR="00231E47">
        <w:rPr>
          <w:rFonts w:ascii="Times New Roman" w:eastAsia="Times New Roman" w:hAnsi="Times New Roman" w:cs="Times New Roman"/>
          <w:sz w:val="26"/>
          <w:szCs w:val="26"/>
        </w:rPr>
        <w:t>)</w:t>
      </w:r>
      <w:r w:rsidR="00073742">
        <w:rPr>
          <w:rFonts w:ascii="Times New Roman" w:eastAsia="Times New Roman" w:hAnsi="Times New Roman" w:cs="Times New Roman"/>
          <w:sz w:val="26"/>
          <w:szCs w:val="26"/>
        </w:rPr>
        <w:t xml:space="preserve"> </w:t>
      </w:r>
      <w:r w:rsidR="00073742" w:rsidRPr="008F50CC">
        <w:rPr>
          <w:rFonts w:ascii="Times New Roman" w:eastAsia="Times New Roman" w:hAnsi="Times New Roman" w:cs="Times New Roman"/>
          <w:sz w:val="26"/>
          <w:szCs w:val="26"/>
        </w:rPr>
        <w:t>малоимущим</w:t>
      </w:r>
      <w:r w:rsidR="00073742">
        <w:rPr>
          <w:rFonts w:ascii="Times New Roman" w:eastAsia="Times New Roman" w:hAnsi="Times New Roman" w:cs="Times New Roman"/>
          <w:sz w:val="26"/>
          <w:szCs w:val="26"/>
        </w:rPr>
        <w:t>и</w:t>
      </w:r>
      <w:r w:rsidR="00073742" w:rsidRPr="008F50CC">
        <w:rPr>
          <w:rFonts w:ascii="Times New Roman" w:eastAsia="Times New Roman" w:hAnsi="Times New Roman" w:cs="Times New Roman"/>
          <w:sz w:val="26"/>
          <w:szCs w:val="26"/>
        </w:rPr>
        <w:t>;</w:t>
      </w:r>
    </w:p>
    <w:p w:rsidR="008F50CC" w:rsidRPr="008F50CC" w:rsidRDefault="00073742" w:rsidP="00073742">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11.1.11.</w:t>
      </w:r>
      <w:bookmarkStart w:id="47" w:name="_Hlk83121224"/>
      <w:r w:rsidRPr="008F50CC">
        <w:rPr>
          <w:rFonts w:ascii="Times New Roman" w:eastAsia="Times New Roman" w:hAnsi="Times New Roman" w:cs="Times New Roman"/>
          <w:sz w:val="26"/>
          <w:szCs w:val="26"/>
        </w:rPr>
        <w:t xml:space="preserve"> </w:t>
      </w:r>
      <w:r w:rsidR="008F50CC" w:rsidRPr="008F50CC">
        <w:rPr>
          <w:rFonts w:ascii="Times New Roman" w:eastAsia="Times New Roman" w:hAnsi="Times New Roman" w:cs="Times New Roman"/>
          <w:sz w:val="26"/>
          <w:szCs w:val="26"/>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2" w:history="1">
        <w:r w:rsidR="008F50CC" w:rsidRPr="0012767B">
          <w:rPr>
            <w:rStyle w:val="af4"/>
            <w:rFonts w:ascii="Times New Roman" w:eastAsia="Times New Roman" w:hAnsi="Times New Roman" w:cs="Times New Roman"/>
            <w:color w:val="auto"/>
            <w:sz w:val="26"/>
            <w:szCs w:val="26"/>
            <w:u w:val="none"/>
          </w:rPr>
          <w:t>закона</w:t>
        </w:r>
      </w:hyperlink>
      <w:r w:rsidR="008F50CC" w:rsidRPr="008F50CC">
        <w:rPr>
          <w:rFonts w:ascii="Times New Roman" w:eastAsia="Times New Roman" w:hAnsi="Times New Roman" w:cs="Times New Roman"/>
          <w:sz w:val="26"/>
          <w:szCs w:val="26"/>
        </w:rPr>
        <w:t xml:space="preserve"> от 21.07.1997 </w:t>
      </w:r>
      <w:r>
        <w:rPr>
          <w:rFonts w:ascii="Times New Roman" w:eastAsia="Times New Roman" w:hAnsi="Times New Roman" w:cs="Times New Roman"/>
          <w:sz w:val="26"/>
          <w:szCs w:val="26"/>
        </w:rPr>
        <w:t xml:space="preserve">              </w:t>
      </w:r>
      <w:r w:rsidR="008F50CC" w:rsidRPr="008F50CC">
        <w:rPr>
          <w:rFonts w:ascii="Times New Roman" w:eastAsia="Times New Roman" w:hAnsi="Times New Roman" w:cs="Times New Roman"/>
          <w:sz w:val="26"/>
          <w:szCs w:val="26"/>
        </w:rPr>
        <w:t xml:space="preserve">№ 122-ФЗ «О государственной регистрации прав на недвижимое имущество и сделок с ним» - в </w:t>
      </w:r>
      <w:bookmarkEnd w:id="47"/>
      <w:r w:rsidR="00231E47">
        <w:rPr>
          <w:rFonts w:ascii="Times New Roman" w:eastAsia="Times New Roman" w:hAnsi="Times New Roman" w:cs="Times New Roman"/>
          <w:sz w:val="26"/>
          <w:szCs w:val="26"/>
        </w:rPr>
        <w:t>ГБУ Московской области «МОБТИ»</w:t>
      </w:r>
      <w:r w:rsidR="008F50CC" w:rsidRPr="008F50CC">
        <w:rPr>
          <w:rFonts w:ascii="Times New Roman" w:eastAsia="Times New Roman" w:hAnsi="Times New Roman" w:cs="Times New Roman"/>
          <w:sz w:val="26"/>
          <w:szCs w:val="26"/>
        </w:rPr>
        <w:t>;</w:t>
      </w:r>
    </w:p>
    <w:p w:rsidR="008F50CC" w:rsidRPr="008F50CC" w:rsidRDefault="00231E47"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11.1.12</w:t>
      </w:r>
      <w:r w:rsidR="008F50CC" w:rsidRPr="008F50CC">
        <w:rPr>
          <w:rFonts w:ascii="Times New Roman" w:eastAsia="Times New Roman" w:hAnsi="Times New Roman" w:cs="Times New Roman"/>
          <w:sz w:val="26"/>
          <w:szCs w:val="26"/>
        </w:rPr>
        <w:t xml:space="preserve">. решение о признании 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w:t>
      </w:r>
      <w:r w:rsidR="00AF72AE">
        <w:rPr>
          <w:rFonts w:ascii="Times New Roman" w:eastAsia="Times New Roman" w:hAnsi="Times New Roman" w:cs="Times New Roman"/>
          <w:sz w:val="26"/>
          <w:szCs w:val="26"/>
        </w:rPr>
        <w:t>Отделом</w:t>
      </w:r>
      <w:r w:rsidRPr="008F50CC">
        <w:rPr>
          <w:rFonts w:ascii="Times New Roman" w:eastAsia="Times New Roman" w:hAnsi="Times New Roman" w:cs="Times New Roman"/>
          <w:sz w:val="26"/>
          <w:szCs w:val="26"/>
        </w:rPr>
        <w:t xml:space="preserve"> на фамилию, имя, отчество (при наличии),</w:t>
      </w:r>
      <w:r w:rsidR="0012767B">
        <w:rPr>
          <w:rFonts w:ascii="Times New Roman" w:eastAsia="Times New Roman" w:hAnsi="Times New Roman" w:cs="Times New Roman"/>
          <w:sz w:val="26"/>
          <w:szCs w:val="26"/>
        </w:rPr>
        <w:t xml:space="preserve"> </w:t>
      </w:r>
      <w:r w:rsidRPr="008F50CC">
        <w:rPr>
          <w:rFonts w:ascii="Times New Roman" w:eastAsia="Times New Roman" w:hAnsi="Times New Roman" w:cs="Times New Roman"/>
          <w:sz w:val="26"/>
          <w:szCs w:val="26"/>
        </w:rPr>
        <w:t>под которыми Заявитель, члены семьи приобретали и осуществляли свои права на жилые помещения до подачи Запроса.</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 xml:space="preserve">11.3. Непредставление (несвоевременное представление) </w:t>
      </w:r>
      <w:r w:rsidR="0012767B">
        <w:rPr>
          <w:rFonts w:ascii="Times New Roman" w:eastAsia="Times New Roman" w:hAnsi="Times New Roman" w:cs="Times New Roman"/>
          <w:sz w:val="26"/>
          <w:szCs w:val="26"/>
        </w:rPr>
        <w:t>Администрации</w:t>
      </w:r>
      <w:r w:rsidRPr="008F50CC">
        <w:rPr>
          <w:rFonts w:ascii="Times New Roman" w:eastAsia="Times New Roman" w:hAnsi="Times New Roman" w:cs="Times New Roman"/>
          <w:sz w:val="26"/>
          <w:szCs w:val="26"/>
        </w:rPr>
        <w:t xml:space="preserve"> по межведомственному информационному запросу документов и информации не может являться основанием для отказа в предоставлении Заявителю </w:t>
      </w:r>
      <w:r w:rsidR="0012767B">
        <w:rPr>
          <w:rFonts w:ascii="Times New Roman" w:eastAsia="Times New Roman" w:hAnsi="Times New Roman" w:cs="Times New Roman"/>
          <w:sz w:val="26"/>
          <w:szCs w:val="26"/>
        </w:rPr>
        <w:t xml:space="preserve">Муниципальной </w:t>
      </w:r>
      <w:r w:rsidRPr="008F50CC">
        <w:rPr>
          <w:rFonts w:ascii="Times New Roman" w:eastAsia="Times New Roman" w:hAnsi="Times New Roman" w:cs="Times New Roman"/>
          <w:sz w:val="26"/>
          <w:szCs w:val="26"/>
        </w:rPr>
        <w:t>услуги.</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 xml:space="preserve">11.4. Должностное лицо и (или) </w:t>
      </w:r>
      <w:r w:rsidR="00AF72AE">
        <w:rPr>
          <w:rFonts w:ascii="Times New Roman" w:eastAsia="Times New Roman" w:hAnsi="Times New Roman" w:cs="Times New Roman"/>
          <w:sz w:val="26"/>
          <w:szCs w:val="26"/>
        </w:rPr>
        <w:t>работник указанных в пункте 11.1</w:t>
      </w:r>
      <w:r w:rsidRPr="008F50CC">
        <w:rPr>
          <w:rFonts w:ascii="Times New Roman" w:eastAsia="Times New Roman" w:hAnsi="Times New Roman" w:cs="Times New Roman"/>
          <w:sz w:val="26"/>
          <w:szCs w:val="26"/>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F50CC" w:rsidRPr="008F50CC" w:rsidRDefault="008F50CC" w:rsidP="0012767B">
      <w:pPr>
        <w:widowControl w:val="0"/>
        <w:tabs>
          <w:tab w:val="left" w:pos="-1701"/>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8F50CC">
        <w:rPr>
          <w:rFonts w:ascii="Times New Roman" w:eastAsia="Times New Roman" w:hAnsi="Times New Roman" w:cs="Times New Roman"/>
          <w:sz w:val="26"/>
          <w:szCs w:val="26"/>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60400" w:rsidRDefault="00B60400" w:rsidP="00B60400">
      <w:pPr>
        <w:widowControl w:val="0"/>
        <w:tabs>
          <w:tab w:val="left" w:pos="-1701"/>
          <w:tab w:val="left" w:pos="1276"/>
        </w:tabs>
        <w:autoSpaceDE w:val="0"/>
        <w:autoSpaceDN w:val="0"/>
        <w:adjustRightInd w:val="0"/>
        <w:spacing w:line="240" w:lineRule="auto"/>
        <w:jc w:val="both"/>
        <w:rPr>
          <w:rFonts w:ascii="Times New Roman" w:eastAsia="Times New Roman" w:hAnsi="Times New Roman" w:cs="Times New Roman"/>
          <w:sz w:val="26"/>
          <w:szCs w:val="26"/>
        </w:rPr>
      </w:pPr>
    </w:p>
    <w:p w:rsidR="00D10BB1" w:rsidRPr="00B60400" w:rsidRDefault="00D10BB1" w:rsidP="00B60400">
      <w:pPr>
        <w:widowControl w:val="0"/>
        <w:tabs>
          <w:tab w:val="left" w:pos="-1701"/>
          <w:tab w:val="left" w:pos="1276"/>
        </w:tabs>
        <w:autoSpaceDE w:val="0"/>
        <w:autoSpaceDN w:val="0"/>
        <w:adjustRightInd w:val="0"/>
        <w:spacing w:line="240" w:lineRule="auto"/>
        <w:jc w:val="both"/>
        <w:rPr>
          <w:rFonts w:ascii="Times New Roman" w:eastAsia="Times New Roman" w:hAnsi="Times New Roman" w:cs="Times New Roman"/>
          <w:sz w:val="26"/>
          <w:szCs w:val="26"/>
        </w:rPr>
      </w:pPr>
    </w:p>
    <w:p w:rsidR="00B60400" w:rsidRDefault="00AA7E38" w:rsidP="00FB41E4">
      <w:pPr>
        <w:pStyle w:val="2-"/>
        <w:numPr>
          <w:ilvl w:val="0"/>
          <w:numId w:val="24"/>
        </w:numPr>
        <w:spacing w:before="0" w:after="0"/>
        <w:ind w:left="1134"/>
        <w:rPr>
          <w:rFonts w:eastAsia="Times New Roman"/>
          <w:i w:val="0"/>
          <w:sz w:val="26"/>
          <w:szCs w:val="26"/>
        </w:rPr>
      </w:pPr>
      <w:bookmarkStart w:id="48" w:name="пункт12"/>
      <w:bookmarkStart w:id="49" w:name="_Toc491437437"/>
      <w:r w:rsidRPr="00B60400">
        <w:rPr>
          <w:rFonts w:eastAsia="Times New Roman"/>
          <w:i w:val="0"/>
          <w:sz w:val="26"/>
          <w:szCs w:val="26"/>
        </w:rPr>
        <w:t xml:space="preserve">Исчерпывающий перечень оснований для отказа в приеме документов, необходимых для предоставления </w:t>
      </w:r>
      <w:bookmarkEnd w:id="48"/>
      <w:r w:rsidR="00975C16" w:rsidRPr="00B60400">
        <w:rPr>
          <w:rFonts w:eastAsia="Times New Roman"/>
          <w:i w:val="0"/>
          <w:sz w:val="26"/>
          <w:szCs w:val="26"/>
        </w:rPr>
        <w:t>Муниципальной услуги</w:t>
      </w:r>
      <w:bookmarkEnd w:id="49"/>
    </w:p>
    <w:p w:rsidR="00FB41E4" w:rsidRPr="00B60400" w:rsidRDefault="00FB41E4" w:rsidP="00FB41E4">
      <w:pPr>
        <w:pStyle w:val="2-"/>
        <w:spacing w:before="0" w:after="0"/>
        <w:rPr>
          <w:rFonts w:eastAsia="Times New Roman"/>
          <w:i w:val="0"/>
          <w:sz w:val="26"/>
          <w:szCs w:val="26"/>
        </w:rPr>
      </w:pPr>
    </w:p>
    <w:p w:rsidR="0012767B" w:rsidRPr="0012767B" w:rsidRDefault="0012767B"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12767B" w:rsidRPr="0012767B" w:rsidRDefault="0012767B"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lastRenderedPageBreak/>
        <w:t>12.1.1. обращение за предоставлением иной муниципальной услуги;</w:t>
      </w:r>
    </w:p>
    <w:p w:rsidR="0012767B" w:rsidRPr="0012767B" w:rsidRDefault="0012767B"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t xml:space="preserve">12.1.2. документы, необходимые для предоставления Муниципальной услуги, утратили силу (в том числе документ, удостоверяющий личность; копия финансового лицевого счета; </w:t>
      </w:r>
      <w:r w:rsidR="00FA002C">
        <w:rPr>
          <w:rFonts w:ascii="Times New Roman" w:eastAsia="Times New Roman" w:hAnsi="Times New Roman" w:cs="Times New Roman"/>
          <w:sz w:val="26"/>
          <w:szCs w:val="26"/>
        </w:rPr>
        <w:t xml:space="preserve">медицинское заключение, </w:t>
      </w:r>
      <w:r w:rsidRPr="0012767B">
        <w:rPr>
          <w:rFonts w:ascii="Times New Roman" w:eastAsia="Times New Roman" w:hAnsi="Times New Roman" w:cs="Times New Roman"/>
          <w:sz w:val="26"/>
          <w:szCs w:val="26"/>
        </w:rPr>
        <w:t xml:space="preserve">подтверждающее наличие у Заявителя и (или) членов его семьи соответствующего заболевания; доверенность или иной документ, удостоверяющий полномочия представителя Заявителя; справка органа местного самоуправления по месту жительства Заявителя (кроме </w:t>
      </w:r>
      <w:r w:rsidR="00AF72AE">
        <w:rPr>
          <w:rFonts w:ascii="Times New Roman" w:eastAsia="Times New Roman" w:hAnsi="Times New Roman" w:cs="Times New Roman"/>
          <w:sz w:val="26"/>
          <w:szCs w:val="26"/>
        </w:rPr>
        <w:t xml:space="preserve">справки </w:t>
      </w:r>
      <w:r w:rsidRPr="0012767B">
        <w:rPr>
          <w:rFonts w:ascii="Times New Roman" w:eastAsia="Times New Roman" w:hAnsi="Times New Roman" w:cs="Times New Roman"/>
          <w:sz w:val="26"/>
          <w:szCs w:val="26"/>
        </w:rPr>
        <w:t>о неполучении мер социальной поддержки по обеспечению жильем в период с 12.01.1995 по настоящее время в соответствии с Федеральным законом от 12.01.19</w:t>
      </w:r>
      <w:r>
        <w:rPr>
          <w:rFonts w:ascii="Times New Roman" w:eastAsia="Times New Roman" w:hAnsi="Times New Roman" w:cs="Times New Roman"/>
          <w:sz w:val="26"/>
          <w:szCs w:val="26"/>
        </w:rPr>
        <w:t xml:space="preserve">95 № 5-ФЗ </w:t>
      </w:r>
      <w:r w:rsidRPr="0012767B">
        <w:rPr>
          <w:rFonts w:ascii="Times New Roman" w:eastAsia="Times New Roman" w:hAnsi="Times New Roman" w:cs="Times New Roman"/>
          <w:sz w:val="26"/>
          <w:szCs w:val="26"/>
        </w:rPr>
        <w:t>«О ветеранах»);</w:t>
      </w:r>
    </w:p>
    <w:p w:rsidR="0012767B" w:rsidRPr="0012767B" w:rsidRDefault="0012767B"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t xml:space="preserve">12.1.3. наличие противоречий между сведениями, указанными в Запросе, и сведениями, указанными в приложенных к нему документах; </w:t>
      </w:r>
    </w:p>
    <w:p w:rsidR="0012767B" w:rsidRPr="0012767B" w:rsidRDefault="0012767B"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t>12.1.4. документы содержат подчистки и исправления текста, не заверенные в порядке, установленном законодательством Российской Федерации;</w:t>
      </w:r>
    </w:p>
    <w:p w:rsidR="0012767B" w:rsidRDefault="0012767B"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2767B" w:rsidRPr="0012767B" w:rsidRDefault="00BA6254" w:rsidP="00DB5A4E">
      <w:pPr>
        <w:widowControl w:val="0"/>
        <w:tabs>
          <w:tab w:val="left" w:pos="567"/>
          <w:tab w:val="left" w:pos="113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12.1.</w:t>
      </w:r>
      <w:r w:rsidR="00AF72AE">
        <w:rPr>
          <w:rFonts w:ascii="Times New Roman" w:eastAsia="Times New Roman" w:hAnsi="Times New Roman" w:cs="Times New Roman"/>
          <w:sz w:val="26"/>
          <w:szCs w:val="26"/>
        </w:rPr>
        <w:t>6</w:t>
      </w:r>
      <w:r w:rsidR="0012767B" w:rsidRPr="0012767B">
        <w:rPr>
          <w:rFonts w:ascii="Times New Roman" w:eastAsia="Times New Roman" w:hAnsi="Times New Roman" w:cs="Times New Roman"/>
          <w:sz w:val="26"/>
          <w:szCs w:val="26"/>
        </w:rPr>
        <w:t xml:space="preserve">. некорректное заполнение обязательных полей в форме интерактивного Запроса на РПГУ (отсутствие </w:t>
      </w:r>
      <w:r w:rsidR="00DB5A4E">
        <w:rPr>
          <w:rFonts w:ascii="Times New Roman" w:eastAsia="Times New Roman" w:hAnsi="Times New Roman" w:cs="Times New Roman"/>
          <w:sz w:val="26"/>
          <w:szCs w:val="26"/>
        </w:rPr>
        <w:t>документов</w:t>
      </w:r>
      <w:r w:rsidR="0012767B" w:rsidRPr="0012767B">
        <w:rPr>
          <w:rFonts w:ascii="Times New Roman" w:eastAsia="Times New Roman" w:hAnsi="Times New Roman" w:cs="Times New Roman"/>
          <w:sz w:val="26"/>
          <w:szCs w:val="26"/>
        </w:rPr>
        <w:t>, недостоверное, неполное либо неправильное</w:t>
      </w:r>
      <w:r w:rsidR="00DB5A4E">
        <w:rPr>
          <w:rFonts w:ascii="Times New Roman" w:eastAsia="Times New Roman" w:hAnsi="Times New Roman" w:cs="Times New Roman"/>
          <w:sz w:val="26"/>
          <w:szCs w:val="26"/>
        </w:rPr>
        <w:t xml:space="preserve"> приложение документов</w:t>
      </w:r>
      <w:r w:rsidR="0012767B" w:rsidRPr="0012767B">
        <w:rPr>
          <w:rFonts w:ascii="Times New Roman" w:eastAsia="Times New Roman" w:hAnsi="Times New Roman" w:cs="Times New Roman"/>
          <w:sz w:val="26"/>
          <w:szCs w:val="26"/>
        </w:rPr>
        <w:t>, несоответствующее требованиям, установленным настоящим Административным регламентом);</w:t>
      </w:r>
    </w:p>
    <w:p w:rsidR="0012767B" w:rsidRPr="0012767B" w:rsidRDefault="00BA6254"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12.1.</w:t>
      </w:r>
      <w:r w:rsidR="00AF72AE">
        <w:rPr>
          <w:rFonts w:ascii="Times New Roman" w:eastAsia="Times New Roman" w:hAnsi="Times New Roman" w:cs="Times New Roman"/>
          <w:sz w:val="26"/>
          <w:szCs w:val="26"/>
        </w:rPr>
        <w:t>7</w:t>
      </w:r>
      <w:r w:rsidR="0012767B" w:rsidRPr="0012767B">
        <w:rPr>
          <w:rFonts w:ascii="Times New Roman" w:eastAsia="Times New Roman" w:hAnsi="Times New Roman" w:cs="Times New Roman"/>
          <w:sz w:val="26"/>
          <w:szCs w:val="26"/>
        </w:rPr>
        <w:t>. представление электронных образов документов</w:t>
      </w:r>
      <w:r w:rsidR="0012767B">
        <w:rPr>
          <w:rFonts w:ascii="Times New Roman" w:eastAsia="Times New Roman" w:hAnsi="Times New Roman" w:cs="Times New Roman"/>
          <w:sz w:val="26"/>
          <w:szCs w:val="26"/>
        </w:rPr>
        <w:t xml:space="preserve"> посредством РПГУ не позволяет </w:t>
      </w:r>
      <w:r w:rsidR="0012767B" w:rsidRPr="0012767B">
        <w:rPr>
          <w:rFonts w:ascii="Times New Roman" w:eastAsia="Times New Roman" w:hAnsi="Times New Roman" w:cs="Times New Roman"/>
          <w:sz w:val="26"/>
          <w:szCs w:val="26"/>
        </w:rPr>
        <w:t>в полном объеме прочитать текст документа и (или) распознать реквизиты документа;</w:t>
      </w:r>
    </w:p>
    <w:p w:rsidR="0012767B" w:rsidRPr="0012767B" w:rsidRDefault="0012767B"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t>12.1.</w:t>
      </w:r>
      <w:r w:rsidR="00EF1E52">
        <w:rPr>
          <w:rFonts w:ascii="Times New Roman" w:eastAsia="Times New Roman" w:hAnsi="Times New Roman" w:cs="Times New Roman"/>
          <w:sz w:val="26"/>
          <w:szCs w:val="26"/>
        </w:rPr>
        <w:t>8</w:t>
      </w:r>
      <w:r w:rsidRPr="0012767B">
        <w:rPr>
          <w:rFonts w:ascii="Times New Roman" w:eastAsia="Times New Roman" w:hAnsi="Times New Roman" w:cs="Times New Roman"/>
          <w:sz w:val="26"/>
          <w:szCs w:val="26"/>
        </w:rPr>
        <w:t xml:space="preserve">. подача Запроса и иных документов в электронной форме, подписанных </w:t>
      </w:r>
    </w:p>
    <w:p w:rsidR="0012767B" w:rsidRPr="0012767B" w:rsidRDefault="0012767B" w:rsidP="0012767B">
      <w:pPr>
        <w:widowControl w:val="0"/>
        <w:tabs>
          <w:tab w:val="left" w:pos="1134"/>
          <w:tab w:val="left" w:pos="1276"/>
        </w:tabs>
        <w:autoSpaceDE w:val="0"/>
        <w:autoSpaceDN w:val="0"/>
        <w:adjustRightInd w:val="0"/>
        <w:spacing w:line="360" w:lineRule="auto"/>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t>с использованием ЭП, не принадлежащей Заявителю или представителю Заявителя;</w:t>
      </w:r>
    </w:p>
    <w:p w:rsidR="0012767B" w:rsidRPr="0012767B" w:rsidRDefault="00BA6254"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12.1.</w:t>
      </w:r>
      <w:r w:rsidR="00EF1E52">
        <w:rPr>
          <w:rFonts w:ascii="Times New Roman" w:eastAsia="Times New Roman" w:hAnsi="Times New Roman" w:cs="Times New Roman"/>
          <w:sz w:val="26"/>
          <w:szCs w:val="26"/>
        </w:rPr>
        <w:t>9</w:t>
      </w:r>
      <w:r w:rsidR="0012767B" w:rsidRPr="0012767B">
        <w:rPr>
          <w:rFonts w:ascii="Times New Roman" w:eastAsia="Times New Roman" w:hAnsi="Times New Roman" w:cs="Times New Roman"/>
          <w:sz w:val="26"/>
          <w:szCs w:val="26"/>
        </w:rPr>
        <w:t>. поступление Запроса, аналогичного ране</w:t>
      </w:r>
      <w:r w:rsidR="0012767B">
        <w:rPr>
          <w:rFonts w:ascii="Times New Roman" w:eastAsia="Times New Roman" w:hAnsi="Times New Roman" w:cs="Times New Roman"/>
          <w:sz w:val="26"/>
          <w:szCs w:val="26"/>
        </w:rPr>
        <w:t xml:space="preserve">е зарегистрированному Запросу, </w:t>
      </w:r>
      <w:r w:rsidR="0012767B" w:rsidRPr="0012767B">
        <w:rPr>
          <w:rFonts w:ascii="Times New Roman" w:eastAsia="Times New Roman" w:hAnsi="Times New Roman" w:cs="Times New Roman"/>
          <w:sz w:val="26"/>
          <w:szCs w:val="26"/>
        </w:rPr>
        <w:t xml:space="preserve">срок </w:t>
      </w:r>
      <w:r w:rsidR="0012767B" w:rsidRPr="0012767B">
        <w:rPr>
          <w:rFonts w:ascii="Times New Roman" w:eastAsia="Times New Roman" w:hAnsi="Times New Roman" w:cs="Times New Roman"/>
          <w:sz w:val="26"/>
          <w:szCs w:val="26"/>
        </w:rPr>
        <w:lastRenderedPageBreak/>
        <w:t>предоставления Муниципальной услуги по которому не истек на момент поступления такого Запроса;</w:t>
      </w:r>
    </w:p>
    <w:p w:rsidR="0012767B" w:rsidRPr="0012767B" w:rsidRDefault="00EF1E52"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12.1.10</w:t>
      </w:r>
      <w:r w:rsidR="0012767B" w:rsidRPr="0012767B">
        <w:rPr>
          <w:rFonts w:ascii="Times New Roman" w:eastAsia="Times New Roman" w:hAnsi="Times New Roman" w:cs="Times New Roman"/>
          <w:sz w:val="26"/>
          <w:szCs w:val="26"/>
        </w:rPr>
        <w:t>. Запрос подан лицом, не имеющим полномочий представлять интересы Заявителя.</w:t>
      </w:r>
    </w:p>
    <w:p w:rsidR="0012767B" w:rsidRPr="0012767B" w:rsidRDefault="0012767B"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t>12.2. При обращении через РПГУ решение об отказе в приеме документов, необходимых для предоставления Муниципальной услуги, по форм</w:t>
      </w:r>
      <w:r>
        <w:rPr>
          <w:rFonts w:ascii="Times New Roman" w:eastAsia="Times New Roman" w:hAnsi="Times New Roman" w:cs="Times New Roman"/>
          <w:sz w:val="26"/>
          <w:szCs w:val="26"/>
        </w:rPr>
        <w:t xml:space="preserve">е, приведенной в Приложении </w:t>
      </w:r>
      <w:r w:rsidR="00EF1E52">
        <w:rPr>
          <w:rFonts w:ascii="Times New Roman" w:eastAsia="Times New Roman" w:hAnsi="Times New Roman" w:cs="Times New Roman"/>
          <w:sz w:val="26"/>
          <w:szCs w:val="26"/>
        </w:rPr>
        <w:t>№ 10</w:t>
      </w:r>
      <w:r>
        <w:rPr>
          <w:rFonts w:ascii="Times New Roman" w:eastAsia="Times New Roman" w:hAnsi="Times New Roman" w:cs="Times New Roman"/>
          <w:sz w:val="26"/>
          <w:szCs w:val="26"/>
        </w:rPr>
        <w:t xml:space="preserve"> </w:t>
      </w:r>
      <w:r w:rsidRPr="0012767B">
        <w:rPr>
          <w:rFonts w:ascii="Times New Roman" w:eastAsia="Times New Roman" w:hAnsi="Times New Roman" w:cs="Times New Roman"/>
          <w:sz w:val="26"/>
          <w:szCs w:val="26"/>
        </w:rP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w:t>
      </w:r>
      <w:r w:rsidR="00EF1E52">
        <w:rPr>
          <w:rFonts w:ascii="Times New Roman" w:eastAsia="Times New Roman" w:hAnsi="Times New Roman" w:cs="Times New Roman"/>
          <w:sz w:val="26"/>
          <w:szCs w:val="26"/>
        </w:rPr>
        <w:t>Отдела</w:t>
      </w:r>
      <w:r w:rsidRPr="0012767B">
        <w:rPr>
          <w:rFonts w:ascii="Times New Roman" w:eastAsia="Times New Roman" w:hAnsi="Times New Roman" w:cs="Times New Roman"/>
          <w:sz w:val="26"/>
          <w:szCs w:val="26"/>
        </w:rPr>
        <w:t>,</w:t>
      </w:r>
      <w:r w:rsidR="00F04821">
        <w:rPr>
          <w:rFonts w:ascii="Times New Roman" w:eastAsia="Times New Roman" w:hAnsi="Times New Roman" w:cs="Times New Roman"/>
          <w:sz w:val="26"/>
          <w:szCs w:val="26"/>
        </w:rPr>
        <w:t xml:space="preserve"> МФЦ</w:t>
      </w:r>
      <w:r w:rsidRPr="0012767B">
        <w:rPr>
          <w:rFonts w:ascii="Times New Roman" w:eastAsia="Times New Roman" w:hAnsi="Times New Roman" w:cs="Times New Roman"/>
          <w:sz w:val="26"/>
          <w:szCs w:val="26"/>
        </w:rPr>
        <w:t xml:space="preserve"> направляется в Личный кабинет Заявителя на РПГУ не позднее первого рабочего дня, следующего за днем подачи Запроса.</w:t>
      </w:r>
    </w:p>
    <w:p w:rsidR="00B60400" w:rsidRDefault="0012767B" w:rsidP="0012767B">
      <w:pPr>
        <w:widowControl w:val="0"/>
        <w:tabs>
          <w:tab w:val="left" w:pos="1134"/>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12767B">
        <w:rPr>
          <w:rFonts w:ascii="Times New Roman" w:eastAsia="Times New Roman" w:hAnsi="Times New Roman" w:cs="Times New Roman"/>
          <w:sz w:val="26"/>
          <w:szCs w:val="26"/>
        </w:rPr>
        <w:t>12.3. Отказ в приеме документов, необходимых для предоставления Муниципальной услуги, не препятствует повторному обращ</w:t>
      </w:r>
      <w:r>
        <w:rPr>
          <w:rFonts w:ascii="Times New Roman" w:eastAsia="Times New Roman" w:hAnsi="Times New Roman" w:cs="Times New Roman"/>
          <w:sz w:val="26"/>
          <w:szCs w:val="26"/>
        </w:rPr>
        <w:t xml:space="preserve">ению Заявителя </w:t>
      </w:r>
      <w:r w:rsidRPr="0012767B">
        <w:rPr>
          <w:rFonts w:ascii="Times New Roman" w:eastAsia="Times New Roman" w:hAnsi="Times New Roman" w:cs="Times New Roman"/>
          <w:sz w:val="26"/>
          <w:szCs w:val="26"/>
        </w:rPr>
        <w:t>за предоставлением Муниципальной услуги.</w:t>
      </w:r>
    </w:p>
    <w:p w:rsidR="0012767B" w:rsidRPr="00B60400" w:rsidRDefault="0012767B" w:rsidP="0012767B">
      <w:pPr>
        <w:widowControl w:val="0"/>
        <w:tabs>
          <w:tab w:val="left" w:pos="1134"/>
          <w:tab w:val="left" w:pos="1276"/>
        </w:tabs>
        <w:autoSpaceDE w:val="0"/>
        <w:autoSpaceDN w:val="0"/>
        <w:adjustRightInd w:val="0"/>
        <w:spacing w:line="360" w:lineRule="auto"/>
        <w:jc w:val="both"/>
        <w:rPr>
          <w:rFonts w:ascii="Times New Roman" w:eastAsia="Times New Roman" w:hAnsi="Times New Roman" w:cs="Times New Roman"/>
          <w:sz w:val="26"/>
          <w:szCs w:val="26"/>
        </w:rPr>
      </w:pPr>
    </w:p>
    <w:p w:rsidR="009528BA" w:rsidRDefault="00244D01" w:rsidP="00FB41E4">
      <w:pPr>
        <w:pStyle w:val="2-"/>
        <w:numPr>
          <w:ilvl w:val="0"/>
          <w:numId w:val="17"/>
        </w:numPr>
        <w:spacing w:before="0" w:after="0"/>
        <w:ind w:left="1134" w:hanging="141"/>
        <w:rPr>
          <w:rFonts w:eastAsia="Times New Roman"/>
          <w:i w:val="0"/>
          <w:sz w:val="26"/>
          <w:szCs w:val="26"/>
        </w:rPr>
      </w:pPr>
      <w:bookmarkStart w:id="50" w:name="пункт13"/>
      <w:bookmarkStart w:id="51" w:name="_Toc491437438"/>
      <w:r>
        <w:rPr>
          <w:rFonts w:eastAsia="Times New Roman"/>
          <w:i w:val="0"/>
          <w:sz w:val="26"/>
          <w:szCs w:val="26"/>
        </w:rPr>
        <w:t xml:space="preserve"> </w:t>
      </w:r>
      <w:r w:rsidR="00322C25" w:rsidRPr="00B60400">
        <w:rPr>
          <w:rFonts w:eastAsia="Times New Roman"/>
          <w:i w:val="0"/>
          <w:sz w:val="26"/>
          <w:szCs w:val="26"/>
        </w:rPr>
        <w:t>Исчерпывающий</w:t>
      </w:r>
      <w:r w:rsidR="00B60400" w:rsidRPr="00B60400">
        <w:rPr>
          <w:rFonts w:eastAsia="Times New Roman"/>
          <w:i w:val="0"/>
          <w:sz w:val="26"/>
          <w:szCs w:val="26"/>
        </w:rPr>
        <w:t xml:space="preserve"> </w:t>
      </w:r>
      <w:r w:rsidR="00322C25" w:rsidRPr="00B60400">
        <w:rPr>
          <w:rFonts w:eastAsia="Times New Roman"/>
          <w:i w:val="0"/>
          <w:sz w:val="26"/>
          <w:szCs w:val="26"/>
        </w:rPr>
        <w:t xml:space="preserve">перечень оснований </w:t>
      </w:r>
      <w:r w:rsidR="00E924F0">
        <w:rPr>
          <w:rFonts w:eastAsia="Times New Roman"/>
          <w:i w:val="0"/>
          <w:sz w:val="26"/>
          <w:szCs w:val="26"/>
        </w:rPr>
        <w:t xml:space="preserve">для приостановления или </w:t>
      </w:r>
      <w:r w:rsidR="00322C25" w:rsidRPr="00B60400">
        <w:rPr>
          <w:rFonts w:eastAsia="Times New Roman"/>
          <w:i w:val="0"/>
          <w:sz w:val="26"/>
          <w:szCs w:val="26"/>
        </w:rPr>
        <w:t xml:space="preserve">отказа в предоставлении </w:t>
      </w:r>
      <w:bookmarkEnd w:id="50"/>
      <w:r w:rsidR="008C0A9D" w:rsidRPr="00B60400">
        <w:rPr>
          <w:rFonts w:eastAsia="Times New Roman"/>
          <w:i w:val="0"/>
          <w:sz w:val="26"/>
          <w:szCs w:val="26"/>
        </w:rPr>
        <w:t>Муниципальной услуги</w:t>
      </w:r>
      <w:bookmarkEnd w:id="51"/>
    </w:p>
    <w:p w:rsidR="00B60400" w:rsidRDefault="00B60400" w:rsidP="00B60400">
      <w:pPr>
        <w:pStyle w:val="2-"/>
        <w:spacing w:before="0" w:after="0"/>
        <w:jc w:val="both"/>
        <w:rPr>
          <w:rFonts w:eastAsia="Times New Roman"/>
          <w:i w:val="0"/>
          <w:sz w:val="26"/>
          <w:szCs w:val="26"/>
        </w:rPr>
      </w:pPr>
    </w:p>
    <w:p w:rsidR="00FB41E4" w:rsidRPr="00B60400" w:rsidRDefault="00FB41E4" w:rsidP="00B60400">
      <w:pPr>
        <w:pStyle w:val="2-"/>
        <w:spacing w:before="0" w:after="0"/>
        <w:jc w:val="both"/>
        <w:rPr>
          <w:rFonts w:eastAsia="Times New Roman"/>
          <w:i w:val="0"/>
          <w:sz w:val="26"/>
          <w:szCs w:val="26"/>
        </w:rPr>
      </w:pPr>
    </w:p>
    <w:p w:rsidR="00244D01" w:rsidRPr="00244D01" w:rsidRDefault="00244D01" w:rsidP="00244D01">
      <w:pPr>
        <w:autoSpaceDE w:val="0"/>
        <w:autoSpaceDN w:val="0"/>
        <w:adjustRightInd w:val="0"/>
        <w:spacing w:line="360" w:lineRule="auto"/>
        <w:ind w:firstLine="567"/>
        <w:jc w:val="both"/>
        <w:rPr>
          <w:rFonts w:ascii="Times New Roman" w:hAnsi="Times New Roman" w:cs="Times New Roman"/>
          <w:sz w:val="26"/>
          <w:szCs w:val="26"/>
        </w:rPr>
      </w:pPr>
      <w:bookmarkStart w:id="52" w:name="_Toc441496546"/>
      <w:bookmarkStart w:id="53" w:name="_Toc438376239"/>
      <w:bookmarkStart w:id="54" w:name="_Toc438110034"/>
      <w:bookmarkStart w:id="55" w:name="_Toc437973293"/>
      <w:r w:rsidRPr="00244D01">
        <w:rPr>
          <w:rFonts w:ascii="Times New Roman" w:hAnsi="Times New Roman" w:cs="Times New Roman"/>
          <w:sz w:val="26"/>
          <w:szCs w:val="26"/>
        </w:rPr>
        <w:t>13.1. Основания для приостановления предоставления Муниципальной услуги отсутствуют.</w:t>
      </w:r>
    </w:p>
    <w:p w:rsidR="00244D01" w:rsidRPr="00244D01" w:rsidRDefault="00244D01" w:rsidP="00F04821">
      <w:pPr>
        <w:autoSpaceDE w:val="0"/>
        <w:autoSpaceDN w:val="0"/>
        <w:adjustRightInd w:val="0"/>
        <w:spacing w:line="360" w:lineRule="auto"/>
        <w:ind w:firstLine="567"/>
        <w:jc w:val="both"/>
        <w:rPr>
          <w:rFonts w:ascii="Times New Roman" w:hAnsi="Times New Roman" w:cs="Times New Roman"/>
          <w:sz w:val="26"/>
          <w:szCs w:val="26"/>
        </w:rPr>
      </w:pPr>
      <w:r w:rsidRPr="00244D01">
        <w:rPr>
          <w:rFonts w:ascii="Times New Roman" w:hAnsi="Times New Roman" w:cs="Times New Roman"/>
          <w:sz w:val="26"/>
          <w:szCs w:val="26"/>
        </w:rPr>
        <w:t>13.2. Основаниями для отказа в предоставлении</w:t>
      </w:r>
      <w:r w:rsidR="00F04821">
        <w:rPr>
          <w:rFonts w:ascii="Times New Roman" w:hAnsi="Times New Roman" w:cs="Times New Roman"/>
          <w:sz w:val="26"/>
          <w:szCs w:val="26"/>
        </w:rPr>
        <w:t xml:space="preserve"> Муниципальной услуги</w:t>
      </w:r>
      <w:r w:rsidRPr="00244D01">
        <w:rPr>
          <w:rFonts w:ascii="Times New Roman" w:hAnsi="Times New Roman" w:cs="Times New Roman"/>
          <w:sz w:val="26"/>
          <w:szCs w:val="26"/>
        </w:rPr>
        <w:t xml:space="preserve"> вне зависимости от </w:t>
      </w:r>
      <w:r w:rsidR="00DF1243">
        <w:rPr>
          <w:rFonts w:ascii="Times New Roman" w:hAnsi="Times New Roman" w:cs="Times New Roman"/>
          <w:sz w:val="26"/>
          <w:szCs w:val="26"/>
        </w:rPr>
        <w:t>оснований для обращения</w:t>
      </w:r>
      <w:r w:rsidRPr="00244D01">
        <w:rPr>
          <w:rFonts w:ascii="Times New Roman" w:hAnsi="Times New Roman" w:cs="Times New Roman"/>
          <w:sz w:val="26"/>
          <w:szCs w:val="26"/>
        </w:rPr>
        <w:t>, указанных в пункте 6.1 настоящего Административного регламента</w:t>
      </w:r>
      <w:r w:rsidR="00126595">
        <w:rPr>
          <w:rFonts w:ascii="Times New Roman" w:hAnsi="Times New Roman" w:cs="Times New Roman"/>
          <w:sz w:val="26"/>
          <w:szCs w:val="26"/>
        </w:rPr>
        <w:t>,</w:t>
      </w:r>
      <w:r w:rsidR="00F04821">
        <w:rPr>
          <w:rFonts w:ascii="Times New Roman" w:hAnsi="Times New Roman" w:cs="Times New Roman"/>
          <w:sz w:val="26"/>
          <w:szCs w:val="26"/>
        </w:rPr>
        <w:t xml:space="preserve"> являются</w:t>
      </w:r>
      <w:r w:rsidRPr="00244D01">
        <w:rPr>
          <w:rFonts w:ascii="Times New Roman" w:hAnsi="Times New Roman" w:cs="Times New Roman"/>
          <w:sz w:val="26"/>
          <w:szCs w:val="26"/>
        </w:rPr>
        <w:t>:</w:t>
      </w:r>
    </w:p>
    <w:p w:rsidR="00FB78AB" w:rsidRDefault="00F04821" w:rsidP="00244D01">
      <w:pPr>
        <w:autoSpaceDE w:val="0"/>
        <w:autoSpaceDN w:val="0"/>
        <w:adjustRightInd w:val="0"/>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13.2.</w:t>
      </w:r>
      <w:r w:rsidR="00244D01" w:rsidRPr="00244D01">
        <w:rPr>
          <w:rFonts w:ascii="Times New Roman" w:hAnsi="Times New Roman" w:cs="Times New Roman"/>
          <w:sz w:val="26"/>
          <w:szCs w:val="26"/>
        </w:rPr>
        <w:t xml:space="preserve">1. </w:t>
      </w:r>
      <w:r w:rsidR="00FB78AB" w:rsidRPr="00244D01">
        <w:rPr>
          <w:rFonts w:ascii="Times New Roman" w:hAnsi="Times New Roman" w:cs="Times New Roman"/>
          <w:sz w:val="26"/>
          <w:szCs w:val="26"/>
        </w:rPr>
        <w:t>несоответствие категории Заявителя кругу лиц, указанных в подразделе 2 настоящего Административного регламента</w:t>
      </w:r>
      <w:r w:rsidR="00FB78AB">
        <w:rPr>
          <w:rFonts w:ascii="Times New Roman" w:hAnsi="Times New Roman" w:cs="Times New Roman"/>
          <w:sz w:val="26"/>
          <w:szCs w:val="26"/>
        </w:rPr>
        <w:t>;</w:t>
      </w:r>
    </w:p>
    <w:p w:rsidR="00244D01" w:rsidRPr="00244D01" w:rsidRDefault="00FB78AB" w:rsidP="00244D01">
      <w:pPr>
        <w:autoSpaceDE w:val="0"/>
        <w:autoSpaceDN w:val="0"/>
        <w:adjustRightInd w:val="0"/>
        <w:spacing w:line="360" w:lineRule="auto"/>
        <w:ind w:firstLine="567"/>
        <w:jc w:val="both"/>
        <w:rPr>
          <w:rFonts w:ascii="Times New Roman" w:hAnsi="Times New Roman" w:cs="Times New Roman"/>
          <w:sz w:val="26"/>
          <w:szCs w:val="26"/>
        </w:rPr>
      </w:pPr>
      <w:r w:rsidRPr="00244D01">
        <w:rPr>
          <w:rFonts w:ascii="Times New Roman" w:hAnsi="Times New Roman" w:cs="Times New Roman"/>
          <w:sz w:val="26"/>
          <w:szCs w:val="26"/>
        </w:rPr>
        <w:lastRenderedPageBreak/>
        <w:t xml:space="preserve"> </w:t>
      </w:r>
      <w:r w:rsidR="00F04821">
        <w:rPr>
          <w:rFonts w:ascii="Times New Roman" w:hAnsi="Times New Roman" w:cs="Times New Roman"/>
          <w:sz w:val="26"/>
          <w:szCs w:val="26"/>
        </w:rPr>
        <w:t>13.2</w:t>
      </w:r>
      <w:r w:rsidR="00244D01" w:rsidRPr="00244D01">
        <w:rPr>
          <w:rFonts w:ascii="Times New Roman" w:hAnsi="Times New Roman" w:cs="Times New Roman"/>
          <w:sz w:val="26"/>
          <w:szCs w:val="26"/>
        </w:rPr>
        <w:t>.2.</w:t>
      </w:r>
      <w:r w:rsidRPr="00FB78AB">
        <w:rPr>
          <w:rFonts w:ascii="Times New Roman" w:hAnsi="Times New Roman" w:cs="Times New Roman"/>
          <w:sz w:val="26"/>
          <w:szCs w:val="26"/>
        </w:rPr>
        <w:t xml:space="preserve"> </w:t>
      </w:r>
      <w:r w:rsidRPr="00244D01">
        <w:rPr>
          <w:rFonts w:ascii="Times New Roman" w:hAnsi="Times New Roman" w:cs="Times New Roman"/>
          <w:sz w:val="26"/>
          <w:szCs w:val="26"/>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44D01" w:rsidRPr="00244D01" w:rsidRDefault="00F04821" w:rsidP="00244D01">
      <w:pPr>
        <w:autoSpaceDE w:val="0"/>
        <w:autoSpaceDN w:val="0"/>
        <w:adjustRightInd w:val="0"/>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13.2.</w:t>
      </w:r>
      <w:r w:rsidR="00244D01" w:rsidRPr="00244D01">
        <w:rPr>
          <w:rFonts w:ascii="Times New Roman" w:hAnsi="Times New Roman" w:cs="Times New Roman"/>
          <w:sz w:val="26"/>
          <w:szCs w:val="26"/>
        </w:rPr>
        <w:t>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244D01" w:rsidRPr="00244D01" w:rsidRDefault="00F04821" w:rsidP="00244D01">
      <w:pPr>
        <w:autoSpaceDE w:val="0"/>
        <w:autoSpaceDN w:val="0"/>
        <w:adjustRightInd w:val="0"/>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13.3</w:t>
      </w:r>
      <w:r w:rsidR="00244D01" w:rsidRPr="00244D01">
        <w:rPr>
          <w:rFonts w:ascii="Times New Roman" w:hAnsi="Times New Roman" w:cs="Times New Roman"/>
          <w:sz w:val="26"/>
          <w:szCs w:val="26"/>
        </w:rPr>
        <w:t xml:space="preserve">. </w:t>
      </w:r>
      <w:r w:rsidR="00126595">
        <w:rPr>
          <w:rFonts w:ascii="Times New Roman" w:hAnsi="Times New Roman" w:cs="Times New Roman"/>
          <w:sz w:val="26"/>
          <w:szCs w:val="26"/>
        </w:rPr>
        <w:t>О</w:t>
      </w:r>
      <w:r>
        <w:rPr>
          <w:rFonts w:ascii="Times New Roman" w:hAnsi="Times New Roman" w:cs="Times New Roman"/>
          <w:sz w:val="26"/>
          <w:szCs w:val="26"/>
        </w:rPr>
        <w:t xml:space="preserve">снованиями для отказа </w:t>
      </w:r>
      <w:r w:rsidR="00193B74">
        <w:rPr>
          <w:rFonts w:ascii="Times New Roman" w:hAnsi="Times New Roman" w:cs="Times New Roman"/>
          <w:sz w:val="26"/>
          <w:szCs w:val="26"/>
        </w:rPr>
        <w:t xml:space="preserve">в предоставлении Муниципальной услуги </w:t>
      </w:r>
      <w:r w:rsidR="00244D01" w:rsidRPr="00244D01">
        <w:rPr>
          <w:rFonts w:ascii="Times New Roman" w:hAnsi="Times New Roman" w:cs="Times New Roman"/>
          <w:sz w:val="26"/>
          <w:szCs w:val="26"/>
        </w:rPr>
        <w:t xml:space="preserve">в случае обращения </w:t>
      </w:r>
      <w:r w:rsidR="00DF1243">
        <w:rPr>
          <w:rFonts w:ascii="Times New Roman" w:hAnsi="Times New Roman" w:cs="Times New Roman"/>
          <w:sz w:val="26"/>
          <w:szCs w:val="26"/>
        </w:rPr>
        <w:t xml:space="preserve">по </w:t>
      </w:r>
      <w:r w:rsidR="00193B74">
        <w:rPr>
          <w:rFonts w:ascii="Times New Roman" w:hAnsi="Times New Roman" w:cs="Times New Roman"/>
          <w:sz w:val="26"/>
          <w:szCs w:val="26"/>
        </w:rPr>
        <w:t>о</w:t>
      </w:r>
      <w:r w:rsidR="00DF1243">
        <w:rPr>
          <w:rFonts w:ascii="Times New Roman" w:hAnsi="Times New Roman" w:cs="Times New Roman"/>
          <w:sz w:val="26"/>
          <w:szCs w:val="26"/>
        </w:rPr>
        <w:t>снованию</w:t>
      </w:r>
      <w:r w:rsidR="00244D01" w:rsidRPr="00244D01">
        <w:rPr>
          <w:rFonts w:ascii="Times New Roman" w:hAnsi="Times New Roman" w:cs="Times New Roman"/>
          <w:sz w:val="26"/>
          <w:szCs w:val="26"/>
        </w:rPr>
        <w:t>, указанно</w:t>
      </w:r>
      <w:r w:rsidR="00DF1243">
        <w:rPr>
          <w:rFonts w:ascii="Times New Roman" w:hAnsi="Times New Roman" w:cs="Times New Roman"/>
          <w:sz w:val="26"/>
          <w:szCs w:val="26"/>
        </w:rPr>
        <w:t>му</w:t>
      </w:r>
      <w:r w:rsidR="00244D01" w:rsidRPr="00244D01">
        <w:rPr>
          <w:rFonts w:ascii="Times New Roman" w:hAnsi="Times New Roman" w:cs="Times New Roman"/>
          <w:sz w:val="26"/>
          <w:szCs w:val="26"/>
        </w:rPr>
        <w:t xml:space="preserve"> в подпункте 6.1.1 пункта 6.1 настоящего Административного регламента</w:t>
      </w:r>
      <w:r w:rsidR="00126595">
        <w:rPr>
          <w:rFonts w:ascii="Times New Roman" w:hAnsi="Times New Roman" w:cs="Times New Roman"/>
          <w:sz w:val="26"/>
          <w:szCs w:val="26"/>
        </w:rPr>
        <w:t>,</w:t>
      </w:r>
      <w:r w:rsidR="00193B74">
        <w:rPr>
          <w:rFonts w:ascii="Times New Roman" w:hAnsi="Times New Roman" w:cs="Times New Roman"/>
          <w:sz w:val="26"/>
          <w:szCs w:val="26"/>
        </w:rPr>
        <w:t xml:space="preserve"> являются</w:t>
      </w:r>
      <w:r w:rsidR="00244D01" w:rsidRPr="00244D01">
        <w:rPr>
          <w:rFonts w:ascii="Times New Roman" w:hAnsi="Times New Roman" w:cs="Times New Roman"/>
          <w:sz w:val="26"/>
          <w:szCs w:val="26"/>
        </w:rPr>
        <w:t>:</w:t>
      </w:r>
    </w:p>
    <w:p w:rsidR="00244D01" w:rsidRPr="00244D01" w:rsidRDefault="00193B74" w:rsidP="00244D01">
      <w:pPr>
        <w:autoSpaceDE w:val="0"/>
        <w:autoSpaceDN w:val="0"/>
        <w:adjustRightInd w:val="0"/>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13.3.</w:t>
      </w:r>
      <w:r w:rsidR="00244D01" w:rsidRPr="00244D01">
        <w:rPr>
          <w:rFonts w:ascii="Times New Roman" w:hAnsi="Times New Roman" w:cs="Times New Roman"/>
          <w:sz w:val="26"/>
          <w:szCs w:val="26"/>
        </w:rPr>
        <w:t>1. не представлен</w:t>
      </w:r>
      <w:r w:rsidR="007A0D9B">
        <w:rPr>
          <w:rFonts w:ascii="Times New Roman" w:hAnsi="Times New Roman" w:cs="Times New Roman"/>
          <w:sz w:val="26"/>
          <w:szCs w:val="26"/>
        </w:rPr>
        <w:t>ие</w:t>
      </w:r>
      <w:r w:rsidR="00244D01" w:rsidRPr="00244D01">
        <w:rPr>
          <w:rFonts w:ascii="Times New Roman" w:hAnsi="Times New Roman" w:cs="Times New Roman"/>
          <w:sz w:val="26"/>
          <w:szCs w:val="26"/>
        </w:rPr>
        <w:t xml:space="preserve"> документ</w:t>
      </w:r>
      <w:r w:rsidR="007A0D9B">
        <w:rPr>
          <w:rFonts w:ascii="Times New Roman" w:hAnsi="Times New Roman" w:cs="Times New Roman"/>
          <w:sz w:val="26"/>
          <w:szCs w:val="26"/>
        </w:rPr>
        <w:t>ов</w:t>
      </w:r>
      <w:r w:rsidR="00244D01" w:rsidRPr="00244D01">
        <w:rPr>
          <w:rFonts w:ascii="Times New Roman" w:hAnsi="Times New Roman" w:cs="Times New Roman"/>
          <w:sz w:val="26"/>
          <w:szCs w:val="26"/>
        </w:rPr>
        <w:t>, подтверждающи</w:t>
      </w:r>
      <w:r w:rsidR="007A0D9B">
        <w:rPr>
          <w:rFonts w:ascii="Times New Roman" w:hAnsi="Times New Roman" w:cs="Times New Roman"/>
          <w:sz w:val="26"/>
          <w:szCs w:val="26"/>
        </w:rPr>
        <w:t>х</w:t>
      </w:r>
      <w:r w:rsidR="00244D01" w:rsidRPr="00244D01">
        <w:rPr>
          <w:rFonts w:ascii="Times New Roman" w:hAnsi="Times New Roman" w:cs="Times New Roman"/>
          <w:sz w:val="26"/>
          <w:szCs w:val="26"/>
        </w:rPr>
        <w:t xml:space="preserve"> право соответствующих </w:t>
      </w:r>
      <w:r w:rsidR="007A0D9B">
        <w:rPr>
          <w:rFonts w:ascii="Times New Roman" w:hAnsi="Times New Roman" w:cs="Times New Roman"/>
          <w:sz w:val="26"/>
          <w:szCs w:val="26"/>
        </w:rPr>
        <w:t>Заявителей</w:t>
      </w:r>
      <w:r w:rsidR="00244D01" w:rsidRPr="00244D01">
        <w:rPr>
          <w:rFonts w:ascii="Times New Roman" w:hAnsi="Times New Roman" w:cs="Times New Roman"/>
          <w:sz w:val="26"/>
          <w:szCs w:val="26"/>
        </w:rPr>
        <w:t xml:space="preserve"> состоять на учете в качестве нуждающихся в жилых помещениях, за исключением документов, которые запрашиваются в порядке межведомственного информационного взаимодействия;</w:t>
      </w:r>
    </w:p>
    <w:p w:rsidR="00244D01" w:rsidRPr="00244D01" w:rsidRDefault="00244D01" w:rsidP="007A0D9B">
      <w:pPr>
        <w:autoSpaceDE w:val="0"/>
        <w:autoSpaceDN w:val="0"/>
        <w:adjustRightInd w:val="0"/>
        <w:spacing w:line="360" w:lineRule="auto"/>
        <w:ind w:firstLine="567"/>
        <w:jc w:val="both"/>
        <w:rPr>
          <w:rFonts w:ascii="Times New Roman" w:hAnsi="Times New Roman" w:cs="Times New Roman"/>
          <w:sz w:val="26"/>
          <w:szCs w:val="26"/>
        </w:rPr>
      </w:pPr>
      <w:r w:rsidRPr="00244D01">
        <w:rPr>
          <w:rFonts w:ascii="Times New Roman" w:hAnsi="Times New Roman" w:cs="Times New Roman"/>
          <w:sz w:val="26"/>
          <w:szCs w:val="26"/>
        </w:rPr>
        <w:t>13.</w:t>
      </w:r>
      <w:r w:rsidR="00193B74">
        <w:rPr>
          <w:rFonts w:ascii="Times New Roman" w:hAnsi="Times New Roman" w:cs="Times New Roman"/>
          <w:sz w:val="26"/>
          <w:szCs w:val="26"/>
        </w:rPr>
        <w:t>3</w:t>
      </w:r>
      <w:r w:rsidRPr="00244D01">
        <w:rPr>
          <w:rFonts w:ascii="Times New Roman" w:hAnsi="Times New Roman" w:cs="Times New Roman"/>
          <w:sz w:val="26"/>
          <w:szCs w:val="26"/>
        </w:rPr>
        <w:t xml:space="preserve">.2. </w:t>
      </w:r>
      <w:r w:rsidR="007A0D9B">
        <w:rPr>
          <w:rFonts w:ascii="Times New Roman" w:hAnsi="Times New Roman" w:cs="Times New Roman"/>
          <w:sz w:val="26"/>
          <w:szCs w:val="26"/>
        </w:rPr>
        <w:t xml:space="preserve">поступление </w:t>
      </w:r>
      <w:r w:rsidRPr="00244D01">
        <w:rPr>
          <w:rFonts w:ascii="Times New Roman" w:hAnsi="Times New Roman" w:cs="Times New Roman"/>
          <w:sz w:val="26"/>
          <w:szCs w:val="26"/>
        </w:rPr>
        <w:t>ответ</w:t>
      </w:r>
      <w:r w:rsidR="007A0D9B">
        <w:rPr>
          <w:rFonts w:ascii="Times New Roman" w:hAnsi="Times New Roman" w:cs="Times New Roman"/>
          <w:sz w:val="26"/>
          <w:szCs w:val="26"/>
        </w:rPr>
        <w:t>а</w:t>
      </w:r>
      <w:r w:rsidRPr="00244D01">
        <w:rPr>
          <w:rFonts w:ascii="Times New Roman" w:hAnsi="Times New Roman" w:cs="Times New Roman"/>
          <w:sz w:val="26"/>
          <w:szCs w:val="26"/>
        </w:rPr>
        <w:t xml:space="preserve"> органа государственной власти,</w:t>
      </w:r>
      <w:r w:rsidR="00126595">
        <w:rPr>
          <w:rFonts w:ascii="Times New Roman" w:hAnsi="Times New Roman" w:cs="Times New Roman"/>
          <w:sz w:val="26"/>
          <w:szCs w:val="26"/>
        </w:rPr>
        <w:t xml:space="preserve"> органа местного самоуправления</w:t>
      </w:r>
      <w:r w:rsidRPr="00244D01">
        <w:rPr>
          <w:rFonts w:ascii="Times New Roman" w:hAnsi="Times New Roman" w:cs="Times New Roman"/>
          <w:sz w:val="26"/>
          <w:szCs w:val="26"/>
        </w:rPr>
        <w:t xml:space="preserve"> либо подведомственной им организации на межвед</w:t>
      </w:r>
      <w:r w:rsidR="007A0D9B">
        <w:rPr>
          <w:rFonts w:ascii="Times New Roman" w:hAnsi="Times New Roman" w:cs="Times New Roman"/>
          <w:sz w:val="26"/>
          <w:szCs w:val="26"/>
        </w:rPr>
        <w:t>омственный запрос</w:t>
      </w:r>
      <w:r w:rsidR="00126595">
        <w:rPr>
          <w:rFonts w:ascii="Times New Roman" w:hAnsi="Times New Roman" w:cs="Times New Roman"/>
          <w:sz w:val="26"/>
          <w:szCs w:val="26"/>
        </w:rPr>
        <w:t>,</w:t>
      </w:r>
      <w:r w:rsidR="007A0D9B">
        <w:rPr>
          <w:rFonts w:ascii="Times New Roman" w:hAnsi="Times New Roman" w:cs="Times New Roman"/>
          <w:sz w:val="26"/>
          <w:szCs w:val="26"/>
        </w:rPr>
        <w:t xml:space="preserve"> свидетельствующего</w:t>
      </w:r>
      <w:r>
        <w:rPr>
          <w:rFonts w:ascii="Times New Roman" w:hAnsi="Times New Roman" w:cs="Times New Roman"/>
          <w:sz w:val="26"/>
          <w:szCs w:val="26"/>
        </w:rPr>
        <w:t xml:space="preserve"> </w:t>
      </w:r>
      <w:r w:rsidRPr="00244D01">
        <w:rPr>
          <w:rFonts w:ascii="Times New Roman" w:hAnsi="Times New Roman" w:cs="Times New Roman"/>
          <w:sz w:val="26"/>
          <w:szCs w:val="26"/>
        </w:rPr>
        <w:t xml:space="preserve">об отсутствии документа и (или) информации, необходимых для принятия </w:t>
      </w:r>
      <w:r w:rsidR="007A0D9B">
        <w:rPr>
          <w:rFonts w:ascii="Times New Roman" w:hAnsi="Times New Roman" w:cs="Times New Roman"/>
          <w:sz w:val="26"/>
          <w:szCs w:val="26"/>
        </w:rPr>
        <w:t>Заявителя и членов его семьи</w:t>
      </w:r>
      <w:r w:rsidRPr="00244D01">
        <w:rPr>
          <w:rFonts w:ascii="Times New Roman" w:hAnsi="Times New Roman" w:cs="Times New Roman"/>
          <w:sz w:val="26"/>
          <w:szCs w:val="26"/>
        </w:rPr>
        <w:t xml:space="preserve"> на учет,</w:t>
      </w:r>
      <w:r>
        <w:rPr>
          <w:rFonts w:ascii="Times New Roman" w:hAnsi="Times New Roman" w:cs="Times New Roman"/>
          <w:sz w:val="26"/>
          <w:szCs w:val="26"/>
        </w:rPr>
        <w:t xml:space="preserve"> </w:t>
      </w:r>
      <w:r w:rsidRPr="00244D01">
        <w:rPr>
          <w:rFonts w:ascii="Times New Roman" w:hAnsi="Times New Roman" w:cs="Times New Roman"/>
          <w:sz w:val="26"/>
          <w:szCs w:val="26"/>
        </w:rPr>
        <w:t xml:space="preserve">если соответствующий документ не был представлен </w:t>
      </w:r>
      <w:r w:rsidR="00FE742E">
        <w:rPr>
          <w:rFonts w:ascii="Times New Roman" w:hAnsi="Times New Roman" w:cs="Times New Roman"/>
          <w:sz w:val="26"/>
          <w:szCs w:val="26"/>
        </w:rPr>
        <w:t>З</w:t>
      </w:r>
      <w:r w:rsidRPr="00244D01">
        <w:rPr>
          <w:rFonts w:ascii="Times New Roman" w:hAnsi="Times New Roman" w:cs="Times New Roman"/>
          <w:sz w:val="26"/>
          <w:szCs w:val="26"/>
        </w:rPr>
        <w:t>аявителем по собственной инициативе,</w:t>
      </w:r>
      <w:r>
        <w:rPr>
          <w:rFonts w:ascii="Times New Roman" w:hAnsi="Times New Roman" w:cs="Times New Roman"/>
          <w:sz w:val="26"/>
          <w:szCs w:val="26"/>
        </w:rPr>
        <w:t xml:space="preserve"> </w:t>
      </w:r>
      <w:r w:rsidRPr="00244D01">
        <w:rPr>
          <w:rFonts w:ascii="Times New Roman" w:hAnsi="Times New Roman" w:cs="Times New Roman"/>
          <w:sz w:val="26"/>
          <w:szCs w:val="26"/>
        </w:rPr>
        <w:t>за исключением случаев, если отсутствие таких запрашиваемых документа или информации</w:t>
      </w:r>
      <w:r w:rsidR="007A0D9B">
        <w:rPr>
          <w:rFonts w:ascii="Times New Roman" w:hAnsi="Times New Roman" w:cs="Times New Roman"/>
          <w:sz w:val="26"/>
          <w:szCs w:val="26"/>
        </w:rPr>
        <w:t xml:space="preserve"> </w:t>
      </w:r>
      <w:r w:rsidRPr="00244D01">
        <w:rPr>
          <w:rFonts w:ascii="Times New Roman" w:hAnsi="Times New Roman" w:cs="Times New Roman"/>
          <w:sz w:val="26"/>
          <w:szCs w:val="26"/>
        </w:rPr>
        <w:t xml:space="preserve">в распоряжении таких органов или организаций подтверждает право соответствующих </w:t>
      </w:r>
      <w:r w:rsidR="007A0D9B">
        <w:rPr>
          <w:rFonts w:ascii="Times New Roman" w:hAnsi="Times New Roman" w:cs="Times New Roman"/>
          <w:sz w:val="26"/>
          <w:szCs w:val="26"/>
        </w:rPr>
        <w:t>Заявителя и членов его семьи</w:t>
      </w:r>
      <w:r w:rsidRPr="00244D01">
        <w:rPr>
          <w:rFonts w:ascii="Times New Roman" w:hAnsi="Times New Roman" w:cs="Times New Roman"/>
          <w:sz w:val="26"/>
          <w:szCs w:val="26"/>
        </w:rPr>
        <w:t xml:space="preserve"> состоять на учете;</w:t>
      </w:r>
    </w:p>
    <w:p w:rsidR="00244D01" w:rsidRPr="00244D01" w:rsidRDefault="00244D01" w:rsidP="00244D01">
      <w:pPr>
        <w:autoSpaceDE w:val="0"/>
        <w:autoSpaceDN w:val="0"/>
        <w:adjustRightInd w:val="0"/>
        <w:spacing w:line="360" w:lineRule="auto"/>
        <w:ind w:firstLine="567"/>
        <w:jc w:val="both"/>
        <w:rPr>
          <w:rFonts w:ascii="Times New Roman" w:hAnsi="Times New Roman" w:cs="Times New Roman"/>
          <w:sz w:val="26"/>
          <w:szCs w:val="26"/>
        </w:rPr>
      </w:pPr>
      <w:r w:rsidRPr="00244D01">
        <w:rPr>
          <w:rFonts w:ascii="Times New Roman" w:hAnsi="Times New Roman" w:cs="Times New Roman"/>
          <w:sz w:val="26"/>
          <w:szCs w:val="26"/>
        </w:rPr>
        <w:t>13.</w:t>
      </w:r>
      <w:r w:rsidR="00193B74">
        <w:rPr>
          <w:rFonts w:ascii="Times New Roman" w:hAnsi="Times New Roman" w:cs="Times New Roman"/>
          <w:sz w:val="26"/>
          <w:szCs w:val="26"/>
        </w:rPr>
        <w:t>3</w:t>
      </w:r>
      <w:r w:rsidRPr="00244D01">
        <w:rPr>
          <w:rFonts w:ascii="Times New Roman" w:hAnsi="Times New Roman" w:cs="Times New Roman"/>
          <w:sz w:val="26"/>
          <w:szCs w:val="26"/>
        </w:rPr>
        <w:t>.</w:t>
      </w:r>
      <w:r w:rsidR="007A0D9B">
        <w:rPr>
          <w:rFonts w:ascii="Times New Roman" w:hAnsi="Times New Roman" w:cs="Times New Roman"/>
          <w:sz w:val="26"/>
          <w:szCs w:val="26"/>
        </w:rPr>
        <w:t>3. представление</w:t>
      </w:r>
      <w:r w:rsidR="00126595">
        <w:rPr>
          <w:rFonts w:ascii="Times New Roman" w:hAnsi="Times New Roman" w:cs="Times New Roman"/>
          <w:sz w:val="26"/>
          <w:szCs w:val="26"/>
        </w:rPr>
        <w:t xml:space="preserve"> документов</w:t>
      </w:r>
      <w:r w:rsidRPr="00244D01">
        <w:rPr>
          <w:rFonts w:ascii="Times New Roman" w:hAnsi="Times New Roman" w:cs="Times New Roman"/>
          <w:sz w:val="26"/>
          <w:szCs w:val="26"/>
        </w:rPr>
        <w:t>, не подтверждающи</w:t>
      </w:r>
      <w:r w:rsidR="007A0D9B">
        <w:rPr>
          <w:rFonts w:ascii="Times New Roman" w:hAnsi="Times New Roman" w:cs="Times New Roman"/>
          <w:sz w:val="26"/>
          <w:szCs w:val="26"/>
        </w:rPr>
        <w:t>х</w:t>
      </w:r>
      <w:r w:rsidRPr="00244D01">
        <w:rPr>
          <w:rFonts w:ascii="Times New Roman" w:hAnsi="Times New Roman" w:cs="Times New Roman"/>
          <w:sz w:val="26"/>
          <w:szCs w:val="26"/>
        </w:rPr>
        <w:t xml:space="preserve"> право </w:t>
      </w:r>
      <w:r w:rsidR="007A0D9B">
        <w:rPr>
          <w:rFonts w:ascii="Times New Roman" w:hAnsi="Times New Roman" w:cs="Times New Roman"/>
          <w:sz w:val="26"/>
          <w:szCs w:val="26"/>
        </w:rPr>
        <w:t>Заявителя и членов его семьи</w:t>
      </w:r>
      <w:r w:rsidRPr="00244D01">
        <w:rPr>
          <w:rFonts w:ascii="Times New Roman" w:hAnsi="Times New Roman" w:cs="Times New Roman"/>
          <w:sz w:val="26"/>
          <w:szCs w:val="26"/>
        </w:rPr>
        <w:t xml:space="preserve"> состоять на учете;</w:t>
      </w:r>
    </w:p>
    <w:p w:rsidR="00244D01" w:rsidRPr="00244D01" w:rsidRDefault="00244D01" w:rsidP="00244D01">
      <w:pPr>
        <w:autoSpaceDE w:val="0"/>
        <w:autoSpaceDN w:val="0"/>
        <w:adjustRightInd w:val="0"/>
        <w:spacing w:line="360" w:lineRule="auto"/>
        <w:ind w:firstLine="567"/>
        <w:jc w:val="both"/>
        <w:rPr>
          <w:rFonts w:ascii="Times New Roman" w:hAnsi="Times New Roman" w:cs="Times New Roman"/>
          <w:sz w:val="26"/>
          <w:szCs w:val="26"/>
        </w:rPr>
      </w:pPr>
      <w:r w:rsidRPr="00244D01">
        <w:rPr>
          <w:rFonts w:ascii="Times New Roman" w:hAnsi="Times New Roman" w:cs="Times New Roman"/>
          <w:sz w:val="26"/>
          <w:szCs w:val="26"/>
        </w:rPr>
        <w:t>13.</w:t>
      </w:r>
      <w:r w:rsidR="00193B74">
        <w:rPr>
          <w:rFonts w:ascii="Times New Roman" w:hAnsi="Times New Roman" w:cs="Times New Roman"/>
          <w:sz w:val="26"/>
          <w:szCs w:val="26"/>
        </w:rPr>
        <w:t>3</w:t>
      </w:r>
      <w:r w:rsidR="00126595">
        <w:rPr>
          <w:rFonts w:ascii="Times New Roman" w:hAnsi="Times New Roman" w:cs="Times New Roman"/>
          <w:sz w:val="26"/>
          <w:szCs w:val="26"/>
        </w:rPr>
        <w:t xml:space="preserve">.4. не </w:t>
      </w:r>
      <w:r w:rsidRPr="00244D01">
        <w:rPr>
          <w:rFonts w:ascii="Times New Roman" w:hAnsi="Times New Roman" w:cs="Times New Roman"/>
          <w:sz w:val="26"/>
          <w:szCs w:val="26"/>
        </w:rPr>
        <w:t>исте</w:t>
      </w:r>
      <w:r w:rsidR="007A0D9B">
        <w:rPr>
          <w:rFonts w:ascii="Times New Roman" w:hAnsi="Times New Roman" w:cs="Times New Roman"/>
          <w:sz w:val="26"/>
          <w:szCs w:val="26"/>
        </w:rPr>
        <w:t>чение предусмотренного</w:t>
      </w:r>
      <w:r w:rsidRPr="00244D01">
        <w:rPr>
          <w:rFonts w:ascii="Times New Roman" w:hAnsi="Times New Roman" w:cs="Times New Roman"/>
          <w:sz w:val="26"/>
          <w:szCs w:val="26"/>
        </w:rPr>
        <w:t xml:space="preserve"> частью 1 </w:t>
      </w:r>
      <w:hyperlink r:id="rId13" w:history="1">
        <w:r w:rsidRPr="00244D01">
          <w:rPr>
            <w:rStyle w:val="af4"/>
            <w:rFonts w:ascii="Times New Roman" w:hAnsi="Times New Roman" w:cs="Times New Roman"/>
            <w:color w:val="auto"/>
            <w:sz w:val="26"/>
            <w:szCs w:val="26"/>
            <w:u w:val="none"/>
          </w:rPr>
          <w:t>статьи 1.1</w:t>
        </w:r>
      </w:hyperlink>
      <w:r w:rsidRPr="00244D01">
        <w:rPr>
          <w:rFonts w:ascii="Times New Roman" w:hAnsi="Times New Roman" w:cs="Times New Roman"/>
          <w:sz w:val="26"/>
          <w:szCs w:val="26"/>
        </w:rPr>
        <w:t xml:space="preserve"> Закона Московской </w:t>
      </w:r>
      <w:r>
        <w:rPr>
          <w:rFonts w:ascii="Times New Roman" w:hAnsi="Times New Roman" w:cs="Times New Roman"/>
          <w:sz w:val="26"/>
          <w:szCs w:val="26"/>
        </w:rPr>
        <w:t xml:space="preserve">области </w:t>
      </w:r>
      <w:r w:rsidR="00FE742E">
        <w:rPr>
          <w:rFonts w:ascii="Times New Roman" w:hAnsi="Times New Roman" w:cs="Times New Roman"/>
          <w:sz w:val="26"/>
          <w:szCs w:val="26"/>
        </w:rPr>
        <w:t xml:space="preserve">от 12.12.2005 </w:t>
      </w:r>
      <w:r w:rsidRPr="00244D01">
        <w:rPr>
          <w:rFonts w:ascii="Times New Roman" w:hAnsi="Times New Roman" w:cs="Times New Roman"/>
          <w:sz w:val="26"/>
          <w:szCs w:val="26"/>
        </w:rPr>
        <w:t xml:space="preserve">№ 260/2005-ОЗ «О порядке ведения учета </w:t>
      </w:r>
      <w:r>
        <w:rPr>
          <w:rFonts w:ascii="Times New Roman" w:hAnsi="Times New Roman" w:cs="Times New Roman"/>
          <w:sz w:val="26"/>
          <w:szCs w:val="26"/>
        </w:rPr>
        <w:t xml:space="preserve">граждан в качестве нуждающихся </w:t>
      </w:r>
      <w:r w:rsidRPr="00244D01">
        <w:rPr>
          <w:rFonts w:ascii="Times New Roman" w:hAnsi="Times New Roman" w:cs="Times New Roman"/>
          <w:sz w:val="26"/>
          <w:szCs w:val="26"/>
        </w:rPr>
        <w:t>в жилых помещениях, предоставляемых по догов</w:t>
      </w:r>
      <w:r w:rsidR="007A0D9B">
        <w:rPr>
          <w:rFonts w:ascii="Times New Roman" w:hAnsi="Times New Roman" w:cs="Times New Roman"/>
          <w:sz w:val="26"/>
          <w:szCs w:val="26"/>
        </w:rPr>
        <w:t>орам социального найма» 5-летнего</w:t>
      </w:r>
      <w:r w:rsidRPr="00244D01">
        <w:rPr>
          <w:rFonts w:ascii="Times New Roman" w:hAnsi="Times New Roman" w:cs="Times New Roman"/>
          <w:sz w:val="26"/>
          <w:szCs w:val="26"/>
        </w:rPr>
        <w:t xml:space="preserve"> срок</w:t>
      </w:r>
      <w:r w:rsidR="007A0D9B">
        <w:rPr>
          <w:rFonts w:ascii="Times New Roman" w:hAnsi="Times New Roman" w:cs="Times New Roman"/>
          <w:sz w:val="26"/>
          <w:szCs w:val="26"/>
        </w:rPr>
        <w:t>а</w:t>
      </w:r>
      <w:r>
        <w:rPr>
          <w:rFonts w:ascii="Times New Roman" w:hAnsi="Times New Roman" w:cs="Times New Roman"/>
          <w:sz w:val="26"/>
          <w:szCs w:val="26"/>
        </w:rPr>
        <w:t xml:space="preserve"> </w:t>
      </w:r>
      <w:r w:rsidRPr="00244D01">
        <w:rPr>
          <w:rFonts w:ascii="Times New Roman" w:hAnsi="Times New Roman" w:cs="Times New Roman"/>
          <w:sz w:val="26"/>
          <w:szCs w:val="26"/>
        </w:rPr>
        <w:t xml:space="preserve">со </w:t>
      </w:r>
      <w:r w:rsidRPr="00244D01">
        <w:rPr>
          <w:rFonts w:ascii="Times New Roman" w:hAnsi="Times New Roman" w:cs="Times New Roman"/>
          <w:sz w:val="26"/>
          <w:szCs w:val="26"/>
        </w:rPr>
        <w:lastRenderedPageBreak/>
        <w:t xml:space="preserve">дня совершения </w:t>
      </w:r>
      <w:r w:rsidR="007A0D9B">
        <w:rPr>
          <w:rFonts w:ascii="Times New Roman" w:hAnsi="Times New Roman" w:cs="Times New Roman"/>
          <w:sz w:val="26"/>
          <w:szCs w:val="26"/>
        </w:rPr>
        <w:t xml:space="preserve">Заявителем и членами его семьи </w:t>
      </w:r>
      <w:r w:rsidRPr="00244D01">
        <w:rPr>
          <w:rFonts w:ascii="Times New Roman" w:hAnsi="Times New Roman" w:cs="Times New Roman"/>
          <w:sz w:val="26"/>
          <w:szCs w:val="26"/>
        </w:rPr>
        <w:t>намеренных действий с ц</w:t>
      </w:r>
      <w:r>
        <w:rPr>
          <w:rFonts w:ascii="Times New Roman" w:hAnsi="Times New Roman" w:cs="Times New Roman"/>
          <w:sz w:val="26"/>
          <w:szCs w:val="26"/>
        </w:rPr>
        <w:t xml:space="preserve">елью приобретения права состоять </w:t>
      </w:r>
      <w:r w:rsidRPr="00244D01">
        <w:rPr>
          <w:rFonts w:ascii="Times New Roman" w:hAnsi="Times New Roman" w:cs="Times New Roman"/>
          <w:sz w:val="26"/>
          <w:szCs w:val="26"/>
        </w:rPr>
        <w:t>на учете в качестве нуждающихся в жилых помещениях</w:t>
      </w:r>
      <w:r w:rsidR="007A0D9B">
        <w:rPr>
          <w:rFonts w:ascii="Times New Roman" w:hAnsi="Times New Roman" w:cs="Times New Roman"/>
          <w:sz w:val="26"/>
          <w:szCs w:val="26"/>
        </w:rPr>
        <w:t xml:space="preserve"> в результате которых они могут быть приняты на учет</w:t>
      </w:r>
      <w:r w:rsidRPr="00244D01">
        <w:rPr>
          <w:rFonts w:ascii="Times New Roman" w:hAnsi="Times New Roman" w:cs="Times New Roman"/>
          <w:sz w:val="26"/>
          <w:szCs w:val="26"/>
        </w:rPr>
        <w:t>.</w:t>
      </w:r>
    </w:p>
    <w:p w:rsidR="00244D01" w:rsidRPr="00244D01" w:rsidRDefault="00244D01" w:rsidP="00244D01">
      <w:pPr>
        <w:autoSpaceDE w:val="0"/>
        <w:autoSpaceDN w:val="0"/>
        <w:adjustRightInd w:val="0"/>
        <w:spacing w:line="360" w:lineRule="auto"/>
        <w:ind w:firstLine="567"/>
        <w:jc w:val="both"/>
        <w:rPr>
          <w:rFonts w:ascii="Times New Roman" w:hAnsi="Times New Roman" w:cs="Times New Roman"/>
          <w:sz w:val="26"/>
          <w:szCs w:val="26"/>
        </w:rPr>
      </w:pPr>
      <w:r w:rsidRPr="00244D01">
        <w:rPr>
          <w:rFonts w:ascii="Times New Roman" w:hAnsi="Times New Roman" w:cs="Times New Roman"/>
          <w:sz w:val="26"/>
          <w:szCs w:val="26"/>
        </w:rPr>
        <w:t>13.</w:t>
      </w:r>
      <w:r w:rsidR="00193B74">
        <w:rPr>
          <w:rFonts w:ascii="Times New Roman" w:hAnsi="Times New Roman" w:cs="Times New Roman"/>
          <w:sz w:val="26"/>
          <w:szCs w:val="26"/>
        </w:rPr>
        <w:t>4</w:t>
      </w:r>
      <w:r w:rsidRPr="00244D01">
        <w:rPr>
          <w:rFonts w:ascii="Times New Roman" w:hAnsi="Times New Roman" w:cs="Times New Roman"/>
          <w:sz w:val="26"/>
          <w:szCs w:val="26"/>
        </w:rPr>
        <w:t>. Заявитель вправе повторно обратиться в Администрацию с Запросом после устранения оснований, указан</w:t>
      </w:r>
      <w:r w:rsidR="00126595">
        <w:rPr>
          <w:rFonts w:ascii="Times New Roman" w:hAnsi="Times New Roman" w:cs="Times New Roman"/>
          <w:sz w:val="26"/>
          <w:szCs w:val="26"/>
        </w:rPr>
        <w:t>ных в пунктах</w:t>
      </w:r>
      <w:r w:rsidRPr="00244D01">
        <w:rPr>
          <w:rFonts w:ascii="Times New Roman" w:hAnsi="Times New Roman" w:cs="Times New Roman"/>
          <w:sz w:val="26"/>
          <w:szCs w:val="26"/>
        </w:rPr>
        <w:t xml:space="preserve"> 13.2</w:t>
      </w:r>
      <w:r w:rsidR="007A0D9B">
        <w:rPr>
          <w:rFonts w:ascii="Times New Roman" w:hAnsi="Times New Roman" w:cs="Times New Roman"/>
          <w:sz w:val="26"/>
          <w:szCs w:val="26"/>
        </w:rPr>
        <w:t>, 13.3</w:t>
      </w:r>
      <w:r w:rsidRPr="00244D01">
        <w:rPr>
          <w:rFonts w:ascii="Times New Roman" w:hAnsi="Times New Roman" w:cs="Times New Roman"/>
          <w:sz w:val="26"/>
          <w:szCs w:val="26"/>
        </w:rPr>
        <w:t xml:space="preserve"> настоящего </w:t>
      </w:r>
      <w:r w:rsidR="007A0D9B">
        <w:rPr>
          <w:rFonts w:ascii="Times New Roman" w:hAnsi="Times New Roman" w:cs="Times New Roman"/>
          <w:sz w:val="26"/>
          <w:szCs w:val="26"/>
        </w:rPr>
        <w:t xml:space="preserve">подраздела </w:t>
      </w:r>
      <w:r w:rsidRPr="00244D01">
        <w:rPr>
          <w:rFonts w:ascii="Times New Roman" w:hAnsi="Times New Roman" w:cs="Times New Roman"/>
          <w:sz w:val="26"/>
          <w:szCs w:val="26"/>
        </w:rPr>
        <w:t>Административного регламента.</w:t>
      </w:r>
    </w:p>
    <w:p w:rsidR="00B60400" w:rsidRPr="00B60400" w:rsidRDefault="00B60400" w:rsidP="00A74CB4">
      <w:pPr>
        <w:autoSpaceDE w:val="0"/>
        <w:autoSpaceDN w:val="0"/>
        <w:adjustRightInd w:val="0"/>
        <w:spacing w:line="240" w:lineRule="auto"/>
        <w:jc w:val="both"/>
        <w:rPr>
          <w:rFonts w:ascii="Times New Roman" w:hAnsi="Times New Roman" w:cs="Times New Roman"/>
          <w:sz w:val="26"/>
          <w:szCs w:val="26"/>
        </w:rPr>
      </w:pPr>
    </w:p>
    <w:p w:rsidR="00AA7E38" w:rsidRPr="00B60400" w:rsidRDefault="00B60400" w:rsidP="00C24F7A">
      <w:pPr>
        <w:pStyle w:val="2-"/>
        <w:numPr>
          <w:ilvl w:val="0"/>
          <w:numId w:val="17"/>
        </w:numPr>
        <w:spacing w:before="0" w:after="0"/>
        <w:rPr>
          <w:rFonts w:eastAsia="Times New Roman"/>
          <w:i w:val="0"/>
          <w:sz w:val="26"/>
          <w:szCs w:val="26"/>
        </w:rPr>
      </w:pPr>
      <w:bookmarkStart w:id="56" w:name="пункт15"/>
      <w:bookmarkStart w:id="57" w:name="_Toc491437439"/>
      <w:bookmarkEnd w:id="52"/>
      <w:bookmarkEnd w:id="53"/>
      <w:bookmarkEnd w:id="54"/>
      <w:bookmarkEnd w:id="55"/>
      <w:r>
        <w:rPr>
          <w:rFonts w:eastAsia="Times New Roman"/>
          <w:i w:val="0"/>
          <w:sz w:val="26"/>
          <w:szCs w:val="26"/>
        </w:rPr>
        <w:t xml:space="preserve"> </w:t>
      </w:r>
      <w:r w:rsidR="00240B07" w:rsidRPr="00B60400">
        <w:rPr>
          <w:rFonts w:eastAsia="Times New Roman"/>
          <w:i w:val="0"/>
          <w:sz w:val="26"/>
          <w:szCs w:val="26"/>
        </w:rPr>
        <w:t>Порядок, размер и основания взимания государственной пошлины или иной платы, взимаемой за предоставление</w:t>
      </w:r>
      <w:bookmarkEnd w:id="56"/>
      <w:r w:rsidR="00560792" w:rsidRPr="00B60400">
        <w:rPr>
          <w:rFonts w:eastAsia="Times New Roman"/>
          <w:i w:val="0"/>
          <w:sz w:val="26"/>
          <w:szCs w:val="26"/>
        </w:rPr>
        <w:t xml:space="preserve"> Муниципальной услуги</w:t>
      </w:r>
      <w:bookmarkEnd w:id="57"/>
    </w:p>
    <w:p w:rsidR="00B60400" w:rsidRPr="00B60400" w:rsidRDefault="00B60400" w:rsidP="00A74CB4">
      <w:pPr>
        <w:pStyle w:val="2-"/>
        <w:spacing w:before="0" w:after="0"/>
        <w:jc w:val="both"/>
        <w:rPr>
          <w:rFonts w:eastAsia="Times New Roman"/>
          <w:i w:val="0"/>
          <w:sz w:val="26"/>
          <w:szCs w:val="26"/>
        </w:rPr>
      </w:pPr>
    </w:p>
    <w:p w:rsidR="00AA7E38" w:rsidRPr="00244D01" w:rsidRDefault="00560792" w:rsidP="00C24F7A">
      <w:pPr>
        <w:pStyle w:val="a7"/>
        <w:widowControl w:val="0"/>
        <w:numPr>
          <w:ilvl w:val="1"/>
          <w:numId w:val="18"/>
        </w:numPr>
        <w:tabs>
          <w:tab w:val="left" w:pos="0"/>
          <w:tab w:val="left" w:pos="1134"/>
        </w:tabs>
        <w:autoSpaceDE w:val="0"/>
        <w:autoSpaceDN w:val="0"/>
        <w:adjustRightInd w:val="0"/>
        <w:spacing w:line="360" w:lineRule="auto"/>
        <w:ind w:left="284" w:firstLine="229"/>
        <w:jc w:val="left"/>
        <w:rPr>
          <w:rFonts w:ascii="Times New Roman" w:eastAsia="Times New Roman" w:hAnsi="Times New Roman" w:cs="Times New Roman"/>
          <w:sz w:val="26"/>
          <w:szCs w:val="26"/>
        </w:rPr>
      </w:pPr>
      <w:r w:rsidRPr="00244D01">
        <w:rPr>
          <w:rFonts w:ascii="Times New Roman" w:eastAsia="Times New Roman" w:hAnsi="Times New Roman" w:cs="Times New Roman"/>
          <w:sz w:val="26"/>
          <w:szCs w:val="26"/>
        </w:rPr>
        <w:t>Муниципальная услуга</w:t>
      </w:r>
      <w:r w:rsidR="00B60400" w:rsidRPr="00244D01">
        <w:rPr>
          <w:rFonts w:ascii="Times New Roman" w:eastAsia="Times New Roman" w:hAnsi="Times New Roman" w:cs="Times New Roman"/>
          <w:sz w:val="26"/>
          <w:szCs w:val="26"/>
        </w:rPr>
        <w:t xml:space="preserve"> </w:t>
      </w:r>
      <w:r w:rsidR="00AA7E38" w:rsidRPr="00244D01">
        <w:rPr>
          <w:rFonts w:ascii="Times New Roman" w:eastAsia="Times New Roman" w:hAnsi="Times New Roman" w:cs="Times New Roman"/>
          <w:sz w:val="26"/>
          <w:szCs w:val="26"/>
        </w:rPr>
        <w:t xml:space="preserve">предоставляется бесплатно. </w:t>
      </w:r>
    </w:p>
    <w:p w:rsidR="00B60400" w:rsidRPr="00B60400" w:rsidRDefault="00B60400" w:rsidP="00244D01">
      <w:pPr>
        <w:widowControl w:val="0"/>
        <w:tabs>
          <w:tab w:val="left" w:pos="1134"/>
          <w:tab w:val="left" w:pos="1276"/>
        </w:tabs>
        <w:autoSpaceDE w:val="0"/>
        <w:autoSpaceDN w:val="0"/>
        <w:adjustRightInd w:val="0"/>
        <w:spacing w:line="240" w:lineRule="auto"/>
        <w:ind w:left="851" w:firstLine="229"/>
        <w:jc w:val="left"/>
        <w:rPr>
          <w:rFonts w:ascii="Times New Roman" w:eastAsia="Times New Roman" w:hAnsi="Times New Roman" w:cs="Times New Roman"/>
          <w:sz w:val="26"/>
          <w:szCs w:val="26"/>
        </w:rPr>
      </w:pPr>
    </w:p>
    <w:p w:rsidR="00CD58D6" w:rsidRDefault="00B60400" w:rsidP="00C24F7A">
      <w:pPr>
        <w:pStyle w:val="2-"/>
        <w:numPr>
          <w:ilvl w:val="0"/>
          <w:numId w:val="17"/>
        </w:numPr>
        <w:spacing w:before="0" w:after="0"/>
        <w:ind w:left="851" w:firstLine="229"/>
        <w:rPr>
          <w:rFonts w:eastAsia="Times New Roman"/>
          <w:i w:val="0"/>
          <w:sz w:val="26"/>
          <w:szCs w:val="26"/>
        </w:rPr>
      </w:pPr>
      <w:bookmarkStart w:id="58" w:name="пункт16"/>
      <w:bookmarkStart w:id="59" w:name="_Toc491437440"/>
      <w:r>
        <w:rPr>
          <w:rFonts w:eastAsia="Times New Roman"/>
          <w:i w:val="0"/>
          <w:sz w:val="26"/>
          <w:szCs w:val="26"/>
        </w:rPr>
        <w:t xml:space="preserve"> </w:t>
      </w:r>
      <w:r w:rsidR="00CD58D6" w:rsidRPr="00B60400">
        <w:rPr>
          <w:rFonts w:eastAsia="Times New Roman"/>
          <w:i w:val="0"/>
          <w:sz w:val="26"/>
          <w:szCs w:val="26"/>
        </w:rPr>
        <w:t xml:space="preserve">Перечень услуг, необходимых и обязательных для предоставления </w:t>
      </w:r>
      <w:r w:rsidR="00560792" w:rsidRPr="00B60400">
        <w:rPr>
          <w:rFonts w:eastAsia="Times New Roman"/>
          <w:i w:val="0"/>
          <w:sz w:val="26"/>
          <w:szCs w:val="26"/>
        </w:rPr>
        <w:t>Муниципальной у</w:t>
      </w:r>
      <w:r w:rsidR="00CD58D6" w:rsidRPr="00B60400">
        <w:rPr>
          <w:rFonts w:eastAsia="Times New Roman"/>
          <w:i w:val="0"/>
          <w:sz w:val="26"/>
          <w:szCs w:val="26"/>
        </w:rPr>
        <w:t>слуги</w:t>
      </w:r>
      <w:r w:rsidR="00240B07" w:rsidRPr="00B60400">
        <w:rPr>
          <w:rFonts w:eastAsia="Times New Roman"/>
          <w:i w:val="0"/>
          <w:sz w:val="26"/>
          <w:szCs w:val="26"/>
        </w:rPr>
        <w:t>, в том числе порядок, размер и основания взимания платы за предоставление таких услуг</w:t>
      </w:r>
      <w:bookmarkEnd w:id="58"/>
      <w:bookmarkEnd w:id="59"/>
    </w:p>
    <w:p w:rsidR="00B60400" w:rsidRPr="00B60400" w:rsidRDefault="00B60400" w:rsidP="00B02EE7">
      <w:pPr>
        <w:pStyle w:val="2-"/>
        <w:spacing w:before="0" w:after="0"/>
        <w:ind w:firstLine="567"/>
        <w:jc w:val="both"/>
        <w:rPr>
          <w:rFonts w:eastAsia="Times New Roman"/>
          <w:i w:val="0"/>
          <w:sz w:val="26"/>
          <w:szCs w:val="26"/>
        </w:rPr>
      </w:pPr>
    </w:p>
    <w:p w:rsidR="003F7747" w:rsidRPr="00244D01" w:rsidRDefault="00F46B98" w:rsidP="00C24F7A">
      <w:pPr>
        <w:pStyle w:val="a7"/>
        <w:widowControl w:val="0"/>
        <w:numPr>
          <w:ilvl w:val="1"/>
          <w:numId w:val="19"/>
        </w:numPr>
        <w:tabs>
          <w:tab w:val="left" w:pos="1134"/>
          <w:tab w:val="left" w:pos="1276"/>
        </w:tabs>
        <w:autoSpaceDE w:val="0"/>
        <w:autoSpaceDN w:val="0"/>
        <w:adjustRightInd w:val="0"/>
        <w:spacing w:line="360" w:lineRule="auto"/>
        <w:ind w:left="0" w:firstLine="567"/>
        <w:jc w:val="both"/>
        <w:rPr>
          <w:rFonts w:ascii="Times New Roman" w:eastAsia="Times New Roman" w:hAnsi="Times New Roman" w:cs="Times New Roman"/>
          <w:bCs/>
          <w:sz w:val="26"/>
          <w:szCs w:val="26"/>
        </w:rPr>
      </w:pPr>
      <w:r w:rsidRPr="00F46B98">
        <w:rPr>
          <w:rFonts w:ascii="Times New Roman" w:eastAsia="Times New Roman" w:hAnsi="Times New Roman" w:cs="Times New Roman"/>
          <w:bCs/>
          <w:sz w:val="26"/>
          <w:szCs w:val="26"/>
        </w:rPr>
        <w:t xml:space="preserve">В соответствии с Федеральным законом от 27.07.2010 № 210-ФЗ </w:t>
      </w:r>
      <w:r w:rsidR="00E3558A">
        <w:rPr>
          <w:rFonts w:ascii="Times New Roman" w:eastAsia="Times New Roman" w:hAnsi="Times New Roman" w:cs="Times New Roman"/>
          <w:bCs/>
          <w:sz w:val="26"/>
          <w:szCs w:val="26"/>
        </w:rPr>
        <w:t xml:space="preserve">            </w:t>
      </w:r>
      <w:r w:rsidRPr="00F46B98">
        <w:rPr>
          <w:rFonts w:ascii="Times New Roman" w:eastAsia="Times New Roman" w:hAnsi="Times New Roman" w:cs="Times New Roman"/>
          <w:bCs/>
          <w:sz w:val="26"/>
          <w:szCs w:val="26"/>
        </w:rPr>
        <w:t xml:space="preserve">«Об организации предоставления государственных и муниципальных услуг», постановлением Правительства Московской области от 01.04.2015 № 186/12 </w:t>
      </w:r>
      <w:r w:rsidR="00E3558A">
        <w:rPr>
          <w:rFonts w:ascii="Times New Roman" w:eastAsia="Times New Roman" w:hAnsi="Times New Roman" w:cs="Times New Roman"/>
          <w:bCs/>
          <w:sz w:val="26"/>
          <w:szCs w:val="26"/>
        </w:rPr>
        <w:t xml:space="preserve">        </w:t>
      </w:r>
      <w:r w:rsidRPr="00F46B98">
        <w:rPr>
          <w:rFonts w:ascii="Times New Roman" w:eastAsia="Times New Roman" w:hAnsi="Times New Roman" w:cs="Times New Roman"/>
          <w:bCs/>
          <w:sz w:val="26"/>
          <w:szCs w:val="26"/>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rsidR="00B60400" w:rsidRDefault="00B60400" w:rsidP="00B60400">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bCs/>
          <w:sz w:val="26"/>
          <w:szCs w:val="26"/>
        </w:rPr>
      </w:pPr>
    </w:p>
    <w:p w:rsidR="00B60400" w:rsidRPr="00B60400" w:rsidRDefault="00B60400" w:rsidP="00B60400">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bCs/>
          <w:sz w:val="26"/>
          <w:szCs w:val="26"/>
        </w:rPr>
      </w:pPr>
    </w:p>
    <w:p w:rsidR="00CD58D6" w:rsidRDefault="00B60400" w:rsidP="00C24F7A">
      <w:pPr>
        <w:pStyle w:val="2-"/>
        <w:numPr>
          <w:ilvl w:val="0"/>
          <w:numId w:val="17"/>
        </w:numPr>
        <w:spacing w:before="0" w:after="0"/>
        <w:rPr>
          <w:rFonts w:eastAsia="Times New Roman"/>
          <w:i w:val="0"/>
          <w:sz w:val="26"/>
          <w:szCs w:val="26"/>
        </w:rPr>
      </w:pPr>
      <w:bookmarkStart w:id="60" w:name="_Toc441496548"/>
      <w:bookmarkStart w:id="61" w:name="пункт17"/>
      <w:bookmarkStart w:id="62" w:name="_Toc491437441"/>
      <w:r>
        <w:rPr>
          <w:rFonts w:eastAsia="Times New Roman"/>
          <w:i w:val="0"/>
          <w:sz w:val="26"/>
          <w:szCs w:val="26"/>
        </w:rPr>
        <w:t xml:space="preserve"> </w:t>
      </w:r>
      <w:r w:rsidR="00CD58D6" w:rsidRPr="00B60400">
        <w:rPr>
          <w:rFonts w:eastAsia="Times New Roman"/>
          <w:i w:val="0"/>
          <w:sz w:val="26"/>
          <w:szCs w:val="26"/>
        </w:rPr>
        <w:t xml:space="preserve">Способы предоставления Заявителем документов, необходимых для получения </w:t>
      </w:r>
      <w:r w:rsidR="00560792" w:rsidRPr="00B60400">
        <w:rPr>
          <w:rFonts w:eastAsia="Times New Roman"/>
          <w:i w:val="0"/>
          <w:sz w:val="26"/>
          <w:szCs w:val="26"/>
        </w:rPr>
        <w:t>Муниципальной у</w:t>
      </w:r>
      <w:r w:rsidR="00CD58D6" w:rsidRPr="00B60400">
        <w:rPr>
          <w:rFonts w:eastAsia="Times New Roman"/>
          <w:i w:val="0"/>
          <w:sz w:val="26"/>
          <w:szCs w:val="26"/>
        </w:rPr>
        <w:t>слуги</w:t>
      </w:r>
      <w:bookmarkEnd w:id="60"/>
      <w:bookmarkEnd w:id="61"/>
      <w:bookmarkEnd w:id="62"/>
    </w:p>
    <w:p w:rsidR="00B60400" w:rsidRPr="00B60400" w:rsidRDefault="00B60400" w:rsidP="00B60400">
      <w:pPr>
        <w:pStyle w:val="2-"/>
        <w:spacing w:before="0" w:after="0"/>
        <w:ind w:left="360"/>
        <w:jc w:val="both"/>
        <w:rPr>
          <w:rFonts w:eastAsia="Times New Roman"/>
          <w:i w:val="0"/>
          <w:sz w:val="26"/>
          <w:szCs w:val="26"/>
        </w:rPr>
      </w:pPr>
    </w:p>
    <w:p w:rsidR="00807224" w:rsidRPr="00807224" w:rsidRDefault="00807224" w:rsidP="00807224">
      <w:pPr>
        <w:tabs>
          <w:tab w:val="left" w:pos="1418"/>
        </w:tabs>
        <w:spacing w:line="360" w:lineRule="auto"/>
        <w:ind w:firstLine="567"/>
        <w:jc w:val="both"/>
        <w:rPr>
          <w:rFonts w:ascii="Times New Roman" w:eastAsia="Calibri" w:hAnsi="Times New Roman" w:cs="Times New Roman"/>
          <w:bCs/>
          <w:sz w:val="26"/>
          <w:szCs w:val="26"/>
          <w:lang w:eastAsia="en-US"/>
        </w:rPr>
      </w:pPr>
      <w:bookmarkStart w:id="63" w:name="_Toc438110036"/>
      <w:bookmarkStart w:id="64" w:name="_Toc438376241"/>
      <w:bookmarkStart w:id="65" w:name="_Toc441496549"/>
      <w:r w:rsidRPr="00807224">
        <w:rPr>
          <w:rFonts w:ascii="Times New Roman" w:eastAsia="Calibri" w:hAnsi="Times New Roman" w:cs="Times New Roman"/>
          <w:bCs/>
          <w:sz w:val="26"/>
          <w:szCs w:val="26"/>
          <w:lang w:eastAsia="en-US"/>
        </w:rPr>
        <w:lastRenderedPageBreak/>
        <w:t xml:space="preserve">16.1. </w:t>
      </w:r>
      <w:r w:rsidR="00A01139">
        <w:rPr>
          <w:rFonts w:ascii="Times New Roman" w:eastAsia="Calibri" w:hAnsi="Times New Roman" w:cs="Times New Roman"/>
          <w:bCs/>
          <w:sz w:val="26"/>
          <w:szCs w:val="26"/>
          <w:lang w:eastAsia="en-US"/>
        </w:rPr>
        <w:t>Сотрудники МФЦ обеспечиваю</w:t>
      </w:r>
      <w:r w:rsidRPr="00807224">
        <w:rPr>
          <w:rFonts w:ascii="Times New Roman" w:eastAsia="Calibri" w:hAnsi="Times New Roman" w:cs="Times New Roman"/>
          <w:bCs/>
          <w:sz w:val="26"/>
          <w:szCs w:val="26"/>
          <w:lang w:eastAsia="en-US"/>
        </w:rPr>
        <w:t xml:space="preserve">т предоставление Муниципальной услуги посредством РПГУ. </w:t>
      </w:r>
    </w:p>
    <w:p w:rsidR="00807224" w:rsidRPr="00807224" w:rsidRDefault="00807224" w:rsidP="00807224">
      <w:pPr>
        <w:tabs>
          <w:tab w:val="left" w:pos="1418"/>
        </w:tabs>
        <w:spacing w:line="360" w:lineRule="auto"/>
        <w:ind w:firstLine="567"/>
        <w:jc w:val="both"/>
        <w:rPr>
          <w:rFonts w:ascii="Times New Roman" w:eastAsia="Calibri" w:hAnsi="Times New Roman" w:cs="Times New Roman"/>
          <w:bCs/>
          <w:sz w:val="26"/>
          <w:szCs w:val="26"/>
          <w:lang w:eastAsia="en-US"/>
        </w:rPr>
      </w:pPr>
      <w:r w:rsidRPr="00807224">
        <w:rPr>
          <w:rFonts w:ascii="Times New Roman" w:eastAsia="Calibri" w:hAnsi="Times New Roman" w:cs="Times New Roman"/>
          <w:bCs/>
          <w:sz w:val="26"/>
          <w:szCs w:val="26"/>
          <w:lang w:eastAsia="en-US"/>
        </w:rPr>
        <w:t>16.2. Обращение Заявителя посредством РПГУ.</w:t>
      </w:r>
    </w:p>
    <w:p w:rsidR="00807224" w:rsidRPr="00807224" w:rsidRDefault="00807224" w:rsidP="00807224">
      <w:pPr>
        <w:tabs>
          <w:tab w:val="left" w:pos="1418"/>
        </w:tabs>
        <w:spacing w:line="360" w:lineRule="auto"/>
        <w:ind w:firstLine="567"/>
        <w:jc w:val="both"/>
        <w:rPr>
          <w:rFonts w:ascii="Times New Roman" w:eastAsia="Calibri" w:hAnsi="Times New Roman" w:cs="Times New Roman"/>
          <w:bCs/>
          <w:sz w:val="26"/>
          <w:szCs w:val="26"/>
          <w:lang w:eastAsia="en-US"/>
        </w:rPr>
      </w:pPr>
      <w:r w:rsidRPr="00807224">
        <w:rPr>
          <w:rFonts w:ascii="Times New Roman" w:eastAsia="Calibri" w:hAnsi="Times New Roman" w:cs="Times New Roman"/>
          <w:bCs/>
          <w:sz w:val="26"/>
          <w:szCs w:val="26"/>
          <w:lang w:eastAsia="en-US"/>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66" w:name="_Hlk22808518"/>
      <w:r w:rsidRPr="00807224">
        <w:rPr>
          <w:rFonts w:ascii="Times New Roman" w:eastAsia="Calibri" w:hAnsi="Times New Roman" w:cs="Times New Roman"/>
          <w:bCs/>
          <w:sz w:val="26"/>
          <w:szCs w:val="26"/>
          <w:lang w:eastAsia="en-US"/>
        </w:rPr>
        <w:t xml:space="preserve">При авторизации </w:t>
      </w:r>
      <w:bookmarkStart w:id="67" w:name="_Hlk22300116"/>
      <w:r w:rsidRPr="00807224">
        <w:rPr>
          <w:rFonts w:ascii="Times New Roman" w:eastAsia="Calibri" w:hAnsi="Times New Roman" w:cs="Times New Roman"/>
          <w:bCs/>
          <w:sz w:val="26"/>
          <w:szCs w:val="26"/>
          <w:lang w:eastAsia="en-US"/>
        </w:rPr>
        <w:t xml:space="preserve">посредством подтвержденной учетной записи в ЕСИА </w:t>
      </w:r>
      <w:bookmarkEnd w:id="67"/>
      <w:r w:rsidRPr="00807224">
        <w:rPr>
          <w:rFonts w:ascii="Times New Roman" w:eastAsia="Calibri" w:hAnsi="Times New Roman" w:cs="Times New Roman"/>
          <w:bCs/>
          <w:sz w:val="26"/>
          <w:szCs w:val="26"/>
          <w:lang w:eastAsia="en-US"/>
        </w:rPr>
        <w:t>Запрос считается подписанным простой ЭП Заявителя, представителя Заявителя, уполномоченного на подписание Запроса.</w:t>
      </w:r>
      <w:bookmarkEnd w:id="66"/>
    </w:p>
    <w:p w:rsidR="00807224" w:rsidRPr="00807224" w:rsidRDefault="00807224" w:rsidP="00807224">
      <w:pPr>
        <w:tabs>
          <w:tab w:val="left" w:pos="1418"/>
        </w:tabs>
        <w:spacing w:line="360" w:lineRule="auto"/>
        <w:ind w:firstLine="567"/>
        <w:jc w:val="both"/>
        <w:rPr>
          <w:rFonts w:ascii="Times New Roman" w:eastAsia="Calibri" w:hAnsi="Times New Roman" w:cs="Times New Roman"/>
          <w:bCs/>
          <w:sz w:val="26"/>
          <w:szCs w:val="26"/>
          <w:lang w:eastAsia="en-US"/>
        </w:rPr>
      </w:pPr>
      <w:r w:rsidRPr="00807224">
        <w:rPr>
          <w:rFonts w:ascii="Times New Roman" w:eastAsia="Calibri" w:hAnsi="Times New Roman" w:cs="Times New Roman"/>
          <w:bCs/>
          <w:sz w:val="26"/>
          <w:szCs w:val="26"/>
          <w:lang w:eastAsia="en-US"/>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807224" w:rsidRPr="00807224" w:rsidRDefault="00FE742E" w:rsidP="00807224">
      <w:pPr>
        <w:tabs>
          <w:tab w:val="left" w:pos="1418"/>
        </w:tabs>
        <w:spacing w:line="360" w:lineRule="auto"/>
        <w:ind w:firstLine="567"/>
        <w:jc w:val="both"/>
        <w:rPr>
          <w:rFonts w:ascii="Times New Roman" w:eastAsia="Calibri" w:hAnsi="Times New Roman" w:cs="Times New Roman"/>
          <w:bCs/>
          <w:sz w:val="26"/>
          <w:szCs w:val="26"/>
          <w:lang w:eastAsia="en-US"/>
        </w:rPr>
      </w:pPr>
      <w:r>
        <w:rPr>
          <w:rFonts w:ascii="Times New Roman" w:eastAsia="Calibri" w:hAnsi="Times New Roman" w:cs="Times New Roman"/>
          <w:bCs/>
          <w:sz w:val="26"/>
          <w:szCs w:val="26"/>
          <w:lang w:eastAsia="en-US"/>
        </w:rPr>
        <w:t>16.2.3</w:t>
      </w:r>
      <w:r w:rsidR="00807224" w:rsidRPr="00807224">
        <w:rPr>
          <w:rFonts w:ascii="Times New Roman" w:eastAsia="Calibri" w:hAnsi="Times New Roman" w:cs="Times New Roman"/>
          <w:bCs/>
          <w:sz w:val="26"/>
          <w:szCs w:val="26"/>
          <w:lang w:eastAsia="en-US"/>
        </w:rPr>
        <w:t>. Передача оригиналов и сверка с электронными образами документов не требуется.</w:t>
      </w:r>
    </w:p>
    <w:p w:rsidR="00807224" w:rsidRPr="00807224" w:rsidRDefault="00807224" w:rsidP="00807224">
      <w:pPr>
        <w:tabs>
          <w:tab w:val="left" w:pos="1418"/>
        </w:tabs>
        <w:spacing w:line="360" w:lineRule="auto"/>
        <w:ind w:firstLine="567"/>
        <w:jc w:val="both"/>
        <w:rPr>
          <w:rFonts w:ascii="Times New Roman" w:eastAsia="Calibri" w:hAnsi="Times New Roman" w:cs="Times New Roman"/>
          <w:bCs/>
          <w:sz w:val="26"/>
          <w:szCs w:val="26"/>
          <w:lang w:eastAsia="en-US"/>
        </w:rPr>
      </w:pPr>
      <w:r w:rsidRPr="00807224">
        <w:rPr>
          <w:rFonts w:ascii="Times New Roman" w:eastAsia="Calibri" w:hAnsi="Times New Roman" w:cs="Times New Roman"/>
          <w:bCs/>
          <w:sz w:val="26"/>
          <w:szCs w:val="26"/>
          <w:lang w:eastAsia="en-US"/>
        </w:rPr>
        <w:t xml:space="preserve">16.2.4. Заявитель уведомляется о получении </w:t>
      </w:r>
      <w:r w:rsidR="00A01139">
        <w:rPr>
          <w:rFonts w:ascii="Times New Roman" w:eastAsia="Calibri" w:hAnsi="Times New Roman" w:cs="Times New Roman"/>
          <w:bCs/>
          <w:sz w:val="26"/>
          <w:szCs w:val="26"/>
          <w:lang w:eastAsia="en-US"/>
        </w:rPr>
        <w:t>Отделом</w:t>
      </w:r>
      <w:r>
        <w:rPr>
          <w:rFonts w:ascii="Times New Roman" w:eastAsia="Calibri" w:hAnsi="Times New Roman" w:cs="Times New Roman"/>
          <w:bCs/>
          <w:sz w:val="26"/>
          <w:szCs w:val="26"/>
          <w:lang w:eastAsia="en-US"/>
        </w:rPr>
        <w:t xml:space="preserve"> Запроса и документов </w:t>
      </w:r>
      <w:r w:rsidRPr="00807224">
        <w:rPr>
          <w:rFonts w:ascii="Times New Roman" w:eastAsia="Calibri" w:hAnsi="Times New Roman" w:cs="Times New Roman"/>
          <w:bCs/>
          <w:sz w:val="26"/>
          <w:szCs w:val="26"/>
          <w:lang w:eastAsia="en-US"/>
        </w:rPr>
        <w:t>в день его подачи посредством изменения статуса Запроса в Личном кабинете Заявителя</w:t>
      </w:r>
      <w:r>
        <w:rPr>
          <w:rFonts w:ascii="Times New Roman" w:eastAsia="Calibri" w:hAnsi="Times New Roman" w:cs="Times New Roman"/>
          <w:bCs/>
          <w:sz w:val="26"/>
          <w:szCs w:val="26"/>
          <w:lang w:eastAsia="en-US"/>
        </w:rPr>
        <w:t xml:space="preserve"> </w:t>
      </w:r>
      <w:r w:rsidRPr="00807224">
        <w:rPr>
          <w:rFonts w:ascii="Times New Roman" w:eastAsia="Calibri" w:hAnsi="Times New Roman" w:cs="Times New Roman"/>
          <w:bCs/>
          <w:sz w:val="26"/>
          <w:szCs w:val="26"/>
          <w:lang w:eastAsia="en-US"/>
        </w:rPr>
        <w:t>на РПГУ.</w:t>
      </w:r>
    </w:p>
    <w:p w:rsidR="00807224" w:rsidRPr="00807224" w:rsidRDefault="00807224" w:rsidP="00807224">
      <w:pPr>
        <w:tabs>
          <w:tab w:val="left" w:pos="1418"/>
        </w:tabs>
        <w:spacing w:line="360" w:lineRule="auto"/>
        <w:ind w:firstLine="567"/>
        <w:jc w:val="both"/>
        <w:rPr>
          <w:rFonts w:ascii="Times New Roman" w:eastAsia="Calibri" w:hAnsi="Times New Roman" w:cs="Times New Roman"/>
          <w:bCs/>
          <w:sz w:val="26"/>
          <w:szCs w:val="26"/>
          <w:lang w:eastAsia="en-US"/>
        </w:rPr>
      </w:pPr>
      <w:r w:rsidRPr="00807224">
        <w:rPr>
          <w:rFonts w:ascii="Times New Roman" w:eastAsia="Calibri" w:hAnsi="Times New Roman" w:cs="Times New Roman"/>
          <w:bCs/>
          <w:sz w:val="26"/>
          <w:szCs w:val="26"/>
          <w:lang w:eastAsia="en-US"/>
        </w:rPr>
        <w:t>16.2.5. Решение о предоставлении Муниципальной услуги принимается на основании электронных образов документов, представленных Заявителем, а также сведений, находящих</w:t>
      </w:r>
      <w:r w:rsidR="007A0D9B">
        <w:rPr>
          <w:rFonts w:ascii="Times New Roman" w:eastAsia="Calibri" w:hAnsi="Times New Roman" w:cs="Times New Roman"/>
          <w:bCs/>
          <w:sz w:val="26"/>
          <w:szCs w:val="26"/>
          <w:lang w:eastAsia="en-US"/>
        </w:rPr>
        <w:t>ся в распоряжении иных органов г</w:t>
      </w:r>
      <w:r w:rsidRPr="00807224">
        <w:rPr>
          <w:rFonts w:ascii="Times New Roman" w:eastAsia="Calibri" w:hAnsi="Times New Roman" w:cs="Times New Roman"/>
          <w:bCs/>
          <w:sz w:val="26"/>
          <w:szCs w:val="26"/>
          <w:lang w:eastAsia="en-US"/>
        </w:rPr>
        <w:t xml:space="preserve">осударственной власти, органов местного самоуправления, организаций и полученных посредством межведомственного информационного взаимодействия. </w:t>
      </w: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807224" w:rsidRPr="00807224" w:rsidRDefault="00807224" w:rsidP="00807224">
      <w:pPr>
        <w:tabs>
          <w:tab w:val="left" w:pos="1418"/>
        </w:tabs>
        <w:spacing w:line="360" w:lineRule="auto"/>
        <w:ind w:firstLine="567"/>
        <w:jc w:val="both"/>
        <w:rPr>
          <w:rFonts w:ascii="Times New Roman" w:eastAsia="Calibri" w:hAnsi="Times New Roman" w:cs="Times New Roman"/>
          <w:bCs/>
          <w:sz w:val="26"/>
          <w:szCs w:val="26"/>
          <w:lang w:eastAsia="en-US"/>
        </w:rPr>
      </w:pPr>
      <w:r w:rsidRPr="00807224">
        <w:rPr>
          <w:rFonts w:ascii="Times New Roman" w:eastAsia="Calibri" w:hAnsi="Times New Roman" w:cs="Times New Roman"/>
          <w:bCs/>
          <w:sz w:val="26"/>
          <w:szCs w:val="26"/>
          <w:lang w:eastAsia="en-US"/>
        </w:rPr>
        <w:t xml:space="preserve">16.3. </w:t>
      </w:r>
      <w:bookmarkStart w:id="100" w:name="_Hlk33024074"/>
      <w:r w:rsidRPr="00807224">
        <w:rPr>
          <w:rFonts w:ascii="Times New Roman" w:eastAsia="Calibri" w:hAnsi="Times New Roman" w:cs="Times New Roman"/>
          <w:bCs/>
          <w:sz w:val="26"/>
          <w:szCs w:val="26"/>
          <w:lang w:eastAsia="en-US"/>
        </w:rPr>
        <w:t>При поступлении в Администрацию</w:t>
      </w:r>
      <w:r w:rsidR="000C43D9">
        <w:rPr>
          <w:rFonts w:ascii="Times New Roman" w:eastAsia="Calibri" w:hAnsi="Times New Roman" w:cs="Times New Roman"/>
          <w:bCs/>
          <w:sz w:val="26"/>
          <w:szCs w:val="26"/>
          <w:lang w:eastAsia="en-US"/>
        </w:rPr>
        <w:t xml:space="preserve"> (Отдел)</w:t>
      </w:r>
      <w:r w:rsidRPr="00807224">
        <w:rPr>
          <w:rFonts w:ascii="Times New Roman" w:eastAsia="Calibri" w:hAnsi="Times New Roman" w:cs="Times New Roman"/>
          <w:bCs/>
          <w:sz w:val="26"/>
          <w:szCs w:val="26"/>
          <w:lang w:eastAsia="en-US"/>
        </w:rPr>
        <w:t xml:space="preserve">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w:t>
      </w:r>
      <w:r w:rsidRPr="00807224">
        <w:rPr>
          <w:rFonts w:ascii="Times New Roman" w:eastAsia="Calibri" w:hAnsi="Times New Roman" w:cs="Times New Roman"/>
          <w:bCs/>
          <w:sz w:val="26"/>
          <w:szCs w:val="26"/>
          <w:lang w:eastAsia="en-US"/>
        </w:rPr>
        <w:lastRenderedPageBreak/>
        <w:t>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00"/>
    <w:p w:rsidR="00D97DD0" w:rsidRDefault="00807224" w:rsidP="00807224">
      <w:pPr>
        <w:tabs>
          <w:tab w:val="left" w:pos="1418"/>
        </w:tabs>
        <w:spacing w:line="360" w:lineRule="auto"/>
        <w:ind w:firstLine="567"/>
        <w:jc w:val="both"/>
        <w:rPr>
          <w:rFonts w:ascii="Times New Roman" w:eastAsia="Calibri" w:hAnsi="Times New Roman" w:cs="Times New Roman"/>
          <w:bCs/>
          <w:sz w:val="26"/>
          <w:szCs w:val="26"/>
          <w:lang w:eastAsia="en-US"/>
        </w:rPr>
      </w:pPr>
      <w:r w:rsidRPr="00807224">
        <w:rPr>
          <w:rFonts w:ascii="Times New Roman" w:eastAsia="Calibri" w:hAnsi="Times New Roman" w:cs="Times New Roman"/>
          <w:bCs/>
          <w:sz w:val="26"/>
          <w:szCs w:val="26"/>
          <w:lang w:eastAsia="en-US"/>
        </w:rPr>
        <w:t>При этом регистрация Запроса, принятого в Администрации</w:t>
      </w:r>
      <w:r w:rsidR="000C43D9">
        <w:rPr>
          <w:rFonts w:ascii="Times New Roman" w:eastAsia="Calibri" w:hAnsi="Times New Roman" w:cs="Times New Roman"/>
          <w:bCs/>
          <w:sz w:val="26"/>
          <w:szCs w:val="26"/>
          <w:lang w:eastAsia="en-US"/>
        </w:rPr>
        <w:t xml:space="preserve"> (Отделе)</w:t>
      </w:r>
      <w:r w:rsidRPr="00807224">
        <w:rPr>
          <w:rFonts w:ascii="Times New Roman" w:eastAsia="Calibri" w:hAnsi="Times New Roman" w:cs="Times New Roman"/>
          <w:bCs/>
          <w:sz w:val="26"/>
          <w:szCs w:val="26"/>
          <w:lang w:eastAsia="en-US"/>
        </w:rPr>
        <w:t>, осуществляется в день обращения Заявителя (поступления Запроса), решение об отказе в приеме документов, необходимых для предоставления Муниципальной ус</w:t>
      </w:r>
      <w:r>
        <w:rPr>
          <w:rFonts w:ascii="Times New Roman" w:eastAsia="Calibri" w:hAnsi="Times New Roman" w:cs="Times New Roman"/>
          <w:bCs/>
          <w:sz w:val="26"/>
          <w:szCs w:val="26"/>
          <w:lang w:eastAsia="en-US"/>
        </w:rPr>
        <w:t xml:space="preserve">луги, оформляется в соответствии </w:t>
      </w:r>
      <w:r w:rsidRPr="00807224">
        <w:rPr>
          <w:rFonts w:ascii="Times New Roman" w:eastAsia="Calibri" w:hAnsi="Times New Roman" w:cs="Times New Roman"/>
          <w:bCs/>
          <w:sz w:val="26"/>
          <w:szCs w:val="26"/>
          <w:lang w:eastAsia="en-US"/>
        </w:rPr>
        <w:t>с подразделом 12 настоящего Административного регламента и направляется Заявителю</w:t>
      </w:r>
      <w:r>
        <w:rPr>
          <w:rFonts w:ascii="Times New Roman" w:eastAsia="Calibri" w:hAnsi="Times New Roman" w:cs="Times New Roman"/>
          <w:bCs/>
          <w:sz w:val="26"/>
          <w:szCs w:val="26"/>
          <w:lang w:eastAsia="en-US"/>
        </w:rPr>
        <w:t xml:space="preserve"> </w:t>
      </w:r>
      <w:r w:rsidRPr="00807224">
        <w:rPr>
          <w:rFonts w:ascii="Times New Roman" w:eastAsia="Calibri" w:hAnsi="Times New Roman" w:cs="Times New Roman"/>
          <w:bCs/>
          <w:sz w:val="26"/>
          <w:szCs w:val="26"/>
          <w:lang w:eastAsia="en-US"/>
        </w:rPr>
        <w:t xml:space="preserve">по электронной почте, почтовым отправлением либо выдается Заявителю в срок не позднее </w:t>
      </w:r>
      <w:r w:rsidRPr="00807224">
        <w:rPr>
          <w:rFonts w:ascii="Times New Roman" w:eastAsia="Calibri" w:hAnsi="Times New Roman" w:cs="Times New Roman"/>
          <w:bCs/>
          <w:sz w:val="26"/>
          <w:szCs w:val="26"/>
          <w:lang w:eastAsia="en-US"/>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r>
        <w:rPr>
          <w:rFonts w:ascii="Times New Roman" w:eastAsia="Calibri" w:hAnsi="Times New Roman" w:cs="Times New Roman"/>
          <w:bCs/>
          <w:sz w:val="26"/>
          <w:szCs w:val="26"/>
          <w:lang w:eastAsia="en-US"/>
        </w:rPr>
        <w:t>.</w:t>
      </w:r>
    </w:p>
    <w:p w:rsidR="00807224" w:rsidRPr="00D97DD0" w:rsidRDefault="00807224" w:rsidP="00807224">
      <w:pPr>
        <w:tabs>
          <w:tab w:val="left" w:pos="1418"/>
        </w:tabs>
        <w:spacing w:line="360" w:lineRule="auto"/>
        <w:jc w:val="both"/>
        <w:rPr>
          <w:rFonts w:ascii="Times New Roman" w:hAnsi="Times New Roman" w:cs="Times New Roman"/>
          <w:sz w:val="26"/>
          <w:szCs w:val="26"/>
        </w:rPr>
      </w:pPr>
    </w:p>
    <w:p w:rsidR="00CD58D6" w:rsidRPr="00D97DD0" w:rsidRDefault="00D97DD0" w:rsidP="00C24F7A">
      <w:pPr>
        <w:pStyle w:val="2-"/>
        <w:numPr>
          <w:ilvl w:val="0"/>
          <w:numId w:val="17"/>
        </w:numPr>
        <w:spacing w:before="0" w:after="0"/>
        <w:rPr>
          <w:rFonts w:eastAsia="Times New Roman"/>
          <w:i w:val="0"/>
          <w:sz w:val="26"/>
          <w:szCs w:val="26"/>
        </w:rPr>
      </w:pPr>
      <w:bookmarkStart w:id="101" w:name="пункт18"/>
      <w:bookmarkStart w:id="102" w:name="_Toc491437442"/>
      <w:r>
        <w:rPr>
          <w:rFonts w:eastAsia="Times New Roman"/>
          <w:i w:val="0"/>
          <w:sz w:val="26"/>
          <w:szCs w:val="26"/>
        </w:rPr>
        <w:t xml:space="preserve"> </w:t>
      </w:r>
      <w:r w:rsidR="00CD58D6" w:rsidRPr="00D97DD0">
        <w:rPr>
          <w:rFonts w:eastAsia="Times New Roman"/>
          <w:i w:val="0"/>
          <w:sz w:val="26"/>
          <w:szCs w:val="26"/>
        </w:rPr>
        <w:t xml:space="preserve">Способы получения Заявителем результатов предоставления </w:t>
      </w:r>
      <w:r w:rsidR="00E17DF2" w:rsidRPr="00D97DD0">
        <w:rPr>
          <w:rFonts w:eastAsia="Times New Roman"/>
          <w:i w:val="0"/>
          <w:sz w:val="26"/>
          <w:szCs w:val="26"/>
        </w:rPr>
        <w:t>Муниципальной у</w:t>
      </w:r>
      <w:r w:rsidR="00CD58D6" w:rsidRPr="00D97DD0">
        <w:rPr>
          <w:rFonts w:eastAsia="Times New Roman"/>
          <w:i w:val="0"/>
          <w:sz w:val="26"/>
          <w:szCs w:val="26"/>
        </w:rPr>
        <w:t>слуги</w:t>
      </w:r>
      <w:bookmarkEnd w:id="63"/>
      <w:bookmarkEnd w:id="64"/>
      <w:bookmarkEnd w:id="65"/>
      <w:bookmarkEnd w:id="101"/>
      <w:bookmarkEnd w:id="102"/>
    </w:p>
    <w:p w:rsidR="00D97DD0" w:rsidRPr="00D97DD0" w:rsidRDefault="00D97DD0" w:rsidP="00D97DD0">
      <w:pPr>
        <w:pStyle w:val="2-"/>
        <w:spacing w:before="0" w:after="0"/>
        <w:ind w:left="357"/>
        <w:jc w:val="both"/>
        <w:rPr>
          <w:rFonts w:eastAsia="Times New Roman"/>
          <w:i w:val="0"/>
          <w:sz w:val="26"/>
          <w:szCs w:val="26"/>
        </w:rPr>
      </w:pPr>
    </w:p>
    <w:p w:rsidR="00277425" w:rsidRPr="00277425" w:rsidRDefault="00277425" w:rsidP="00277425">
      <w:pPr>
        <w:tabs>
          <w:tab w:val="left" w:pos="1276"/>
        </w:tabs>
        <w:spacing w:line="360" w:lineRule="auto"/>
        <w:ind w:firstLine="567"/>
        <w:jc w:val="both"/>
        <w:rPr>
          <w:rFonts w:ascii="Times New Roman" w:hAnsi="Times New Roman" w:cs="Times New Roman"/>
          <w:sz w:val="26"/>
          <w:szCs w:val="26"/>
        </w:rPr>
      </w:pPr>
      <w:r w:rsidRPr="00277425">
        <w:rPr>
          <w:rFonts w:ascii="Times New Roman" w:hAnsi="Times New Roman" w:cs="Times New Roman"/>
          <w:sz w:val="26"/>
          <w:szCs w:val="26"/>
        </w:rPr>
        <w:t xml:space="preserve">17.1. Заявитель уведомляется о ходе рассмотрения и готовности результата предоставления Муниципальной услуги </w:t>
      </w:r>
      <w:r w:rsidR="005B2B5B">
        <w:rPr>
          <w:rFonts w:ascii="Times New Roman" w:hAnsi="Times New Roman" w:cs="Times New Roman"/>
          <w:sz w:val="26"/>
          <w:szCs w:val="26"/>
        </w:rPr>
        <w:t>через Личный кабинет на РПГУ.</w:t>
      </w:r>
    </w:p>
    <w:p w:rsidR="00277425" w:rsidRPr="00277425" w:rsidRDefault="005B2B5B" w:rsidP="00277425">
      <w:pPr>
        <w:tabs>
          <w:tab w:val="left" w:pos="1276"/>
        </w:tabs>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17.</w:t>
      </w:r>
      <w:r w:rsidR="00277425" w:rsidRPr="00277425">
        <w:rPr>
          <w:rFonts w:ascii="Times New Roman" w:hAnsi="Times New Roman" w:cs="Times New Roman"/>
          <w:sz w:val="26"/>
          <w:szCs w:val="26"/>
        </w:rPr>
        <w:t>2. Заявитель может самостоятельно получить информацию о ходе рассмотрения и готовности результата предоставления Муниципальной услуги:</w:t>
      </w:r>
    </w:p>
    <w:p w:rsidR="00277425" w:rsidRPr="00277425" w:rsidRDefault="00277425" w:rsidP="00277425">
      <w:pPr>
        <w:tabs>
          <w:tab w:val="left" w:pos="1276"/>
        </w:tabs>
        <w:spacing w:line="360" w:lineRule="auto"/>
        <w:ind w:firstLine="567"/>
        <w:jc w:val="both"/>
        <w:rPr>
          <w:rFonts w:ascii="Times New Roman" w:hAnsi="Times New Roman" w:cs="Times New Roman"/>
          <w:sz w:val="26"/>
          <w:szCs w:val="26"/>
        </w:rPr>
      </w:pPr>
      <w:r w:rsidRPr="00277425">
        <w:rPr>
          <w:rFonts w:ascii="Times New Roman" w:hAnsi="Times New Roman" w:cs="Times New Roman"/>
          <w:sz w:val="26"/>
          <w:szCs w:val="26"/>
        </w:rPr>
        <w:t>а) посредством сервиса РПГУ «Узнать статус Заявления»;</w:t>
      </w:r>
    </w:p>
    <w:p w:rsidR="00277425" w:rsidRPr="00277425" w:rsidRDefault="00277425" w:rsidP="00277425">
      <w:pPr>
        <w:tabs>
          <w:tab w:val="left" w:pos="1276"/>
        </w:tabs>
        <w:spacing w:line="360" w:lineRule="auto"/>
        <w:ind w:firstLine="567"/>
        <w:jc w:val="both"/>
        <w:rPr>
          <w:rFonts w:ascii="Times New Roman" w:hAnsi="Times New Roman" w:cs="Times New Roman"/>
          <w:sz w:val="26"/>
          <w:szCs w:val="26"/>
        </w:rPr>
      </w:pPr>
      <w:r w:rsidRPr="00277425">
        <w:rPr>
          <w:rFonts w:ascii="Times New Roman" w:hAnsi="Times New Roman" w:cs="Times New Roman"/>
          <w:sz w:val="26"/>
          <w:szCs w:val="26"/>
        </w:rPr>
        <w:t>б) по бесплатному единому номеру телефона Электронной приёмной Московской области +7 (800) 550-50-30.</w:t>
      </w:r>
    </w:p>
    <w:p w:rsidR="00277425" w:rsidRPr="00277425" w:rsidRDefault="00277425" w:rsidP="00277425">
      <w:pPr>
        <w:tabs>
          <w:tab w:val="left" w:pos="1276"/>
        </w:tabs>
        <w:spacing w:line="360" w:lineRule="auto"/>
        <w:ind w:firstLine="567"/>
        <w:jc w:val="both"/>
        <w:rPr>
          <w:rFonts w:ascii="Times New Roman" w:hAnsi="Times New Roman" w:cs="Times New Roman"/>
          <w:sz w:val="26"/>
          <w:szCs w:val="26"/>
        </w:rPr>
      </w:pPr>
      <w:r w:rsidRPr="00277425">
        <w:rPr>
          <w:rFonts w:ascii="Times New Roman" w:hAnsi="Times New Roman" w:cs="Times New Roman"/>
          <w:sz w:val="26"/>
          <w:szCs w:val="26"/>
        </w:rPr>
        <w:t>17.</w:t>
      </w:r>
      <w:r w:rsidR="005B2B5B">
        <w:rPr>
          <w:rFonts w:ascii="Times New Roman" w:hAnsi="Times New Roman" w:cs="Times New Roman"/>
          <w:sz w:val="26"/>
          <w:szCs w:val="26"/>
        </w:rPr>
        <w:t>3</w:t>
      </w:r>
      <w:r w:rsidRPr="00277425">
        <w:rPr>
          <w:rFonts w:ascii="Times New Roman" w:hAnsi="Times New Roman" w:cs="Times New Roman"/>
          <w:sz w:val="26"/>
          <w:szCs w:val="26"/>
        </w:rPr>
        <w:t>. Способы получения результата Муниципальной услуги:</w:t>
      </w:r>
    </w:p>
    <w:p w:rsidR="00277425" w:rsidRPr="00277425" w:rsidRDefault="00277425" w:rsidP="00277425">
      <w:pPr>
        <w:tabs>
          <w:tab w:val="left" w:pos="1276"/>
        </w:tabs>
        <w:spacing w:line="360" w:lineRule="auto"/>
        <w:ind w:firstLine="567"/>
        <w:jc w:val="both"/>
        <w:rPr>
          <w:rFonts w:ascii="Times New Roman" w:hAnsi="Times New Roman" w:cs="Times New Roman"/>
          <w:sz w:val="26"/>
          <w:szCs w:val="26"/>
        </w:rPr>
      </w:pPr>
      <w:r w:rsidRPr="00277425">
        <w:rPr>
          <w:rFonts w:ascii="Times New Roman" w:hAnsi="Times New Roman" w:cs="Times New Roman"/>
          <w:sz w:val="26"/>
          <w:szCs w:val="26"/>
        </w:rPr>
        <w:t>17.</w:t>
      </w:r>
      <w:r w:rsidR="005B2B5B">
        <w:rPr>
          <w:rFonts w:ascii="Times New Roman" w:hAnsi="Times New Roman" w:cs="Times New Roman"/>
          <w:sz w:val="26"/>
          <w:szCs w:val="26"/>
        </w:rPr>
        <w:t>3</w:t>
      </w:r>
      <w:r w:rsidRPr="00277425">
        <w:rPr>
          <w:rFonts w:ascii="Times New Roman" w:hAnsi="Times New Roman" w:cs="Times New Roman"/>
          <w:sz w:val="26"/>
          <w:szCs w:val="26"/>
        </w:rPr>
        <w:t>.1.</w:t>
      </w:r>
      <w:r w:rsidRPr="00277425">
        <w:rPr>
          <w:rFonts w:ascii="Times New Roman" w:hAnsi="Times New Roman" w:cs="Times New Roman"/>
          <w:bCs/>
          <w:sz w:val="26"/>
          <w:szCs w:val="26"/>
        </w:rPr>
        <w:t xml:space="preserve"> В форме электронного документа в Личный кабинет на РПГУ</w:t>
      </w:r>
      <w:r w:rsidRPr="00277425">
        <w:rPr>
          <w:rFonts w:ascii="Times New Roman" w:hAnsi="Times New Roman" w:cs="Times New Roman"/>
          <w:sz w:val="26"/>
          <w:szCs w:val="26"/>
        </w:rPr>
        <w:t xml:space="preserve">. </w:t>
      </w:r>
    </w:p>
    <w:p w:rsidR="00277425" w:rsidRPr="00277425" w:rsidRDefault="00277425" w:rsidP="00277425">
      <w:pPr>
        <w:tabs>
          <w:tab w:val="left" w:pos="1276"/>
        </w:tabs>
        <w:spacing w:line="360" w:lineRule="auto"/>
        <w:ind w:firstLine="567"/>
        <w:jc w:val="both"/>
        <w:rPr>
          <w:rFonts w:ascii="Times New Roman" w:hAnsi="Times New Roman" w:cs="Times New Roman"/>
          <w:sz w:val="26"/>
          <w:szCs w:val="26"/>
        </w:rPr>
      </w:pPr>
      <w:bookmarkStart w:id="103" w:name="_Hlk22808695"/>
      <w:r w:rsidRPr="00277425">
        <w:rPr>
          <w:rFonts w:ascii="Times New Roman" w:hAnsi="Times New Roman" w:cs="Times New Roman"/>
          <w:sz w:val="26"/>
          <w:szCs w:val="26"/>
        </w:rPr>
        <w:lastRenderedPageBreak/>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622385">
        <w:rPr>
          <w:rFonts w:ascii="Times New Roman" w:hAnsi="Times New Roman" w:cs="Times New Roman"/>
          <w:sz w:val="26"/>
          <w:szCs w:val="26"/>
        </w:rPr>
        <w:t>Отдела</w:t>
      </w:r>
      <w:r w:rsidRPr="00277425">
        <w:rPr>
          <w:rFonts w:ascii="Times New Roman" w:hAnsi="Times New Roman" w:cs="Times New Roman"/>
          <w:sz w:val="26"/>
          <w:szCs w:val="26"/>
        </w:rPr>
        <w:t>.</w:t>
      </w:r>
    </w:p>
    <w:bookmarkEnd w:id="103"/>
    <w:p w:rsidR="00277425" w:rsidRPr="00277425" w:rsidRDefault="00277425" w:rsidP="00277425">
      <w:pPr>
        <w:tabs>
          <w:tab w:val="left" w:pos="1276"/>
        </w:tabs>
        <w:spacing w:line="360" w:lineRule="auto"/>
        <w:ind w:firstLine="567"/>
        <w:jc w:val="both"/>
        <w:rPr>
          <w:rFonts w:ascii="Times New Roman" w:hAnsi="Times New Roman" w:cs="Times New Roman"/>
          <w:sz w:val="26"/>
          <w:szCs w:val="26"/>
        </w:rPr>
      </w:pPr>
      <w:r w:rsidRPr="00277425">
        <w:rPr>
          <w:rFonts w:ascii="Times New Roman" w:hAnsi="Times New Roman" w:cs="Times New Roman"/>
          <w:sz w:val="26"/>
          <w:szCs w:val="26"/>
        </w:rPr>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w:t>
      </w:r>
      <w:r w:rsidR="00622385">
        <w:rPr>
          <w:rFonts w:ascii="Times New Roman" w:hAnsi="Times New Roman" w:cs="Times New Roman"/>
          <w:sz w:val="26"/>
          <w:szCs w:val="26"/>
        </w:rPr>
        <w:t>Отдела</w:t>
      </w:r>
      <w:r w:rsidRPr="00277425">
        <w:rPr>
          <w:rFonts w:ascii="Times New Roman" w:hAnsi="Times New Roman" w:cs="Times New Roman"/>
          <w:sz w:val="26"/>
          <w:szCs w:val="26"/>
        </w:rPr>
        <w:t>, который заверяется подписью уполномоченного работника МФЦ и печатью МФЦ.</w:t>
      </w:r>
    </w:p>
    <w:p w:rsidR="005B2B5B" w:rsidRPr="00E15EEF" w:rsidRDefault="005B2B5B" w:rsidP="00E15EEF">
      <w:pPr>
        <w:tabs>
          <w:tab w:val="left" w:pos="1276"/>
        </w:tabs>
        <w:spacing w:line="240" w:lineRule="auto"/>
        <w:jc w:val="both"/>
        <w:rPr>
          <w:rFonts w:ascii="Times New Roman" w:hAnsi="Times New Roman" w:cs="Times New Roman"/>
          <w:sz w:val="26"/>
          <w:szCs w:val="26"/>
        </w:rPr>
      </w:pPr>
    </w:p>
    <w:p w:rsidR="009528BA" w:rsidRPr="00E15EEF" w:rsidRDefault="00E15EEF" w:rsidP="00C24F7A">
      <w:pPr>
        <w:pStyle w:val="2-"/>
        <w:numPr>
          <w:ilvl w:val="0"/>
          <w:numId w:val="17"/>
        </w:numPr>
        <w:spacing w:before="0" w:after="0"/>
        <w:ind w:left="714" w:hanging="357"/>
        <w:rPr>
          <w:rFonts w:eastAsia="Times New Roman"/>
          <w:i w:val="0"/>
          <w:sz w:val="26"/>
          <w:szCs w:val="26"/>
        </w:rPr>
      </w:pPr>
      <w:bookmarkStart w:id="104" w:name="пункт19"/>
      <w:bookmarkStart w:id="105" w:name="_Toc491437443"/>
      <w:r>
        <w:rPr>
          <w:rFonts w:eastAsia="Times New Roman"/>
          <w:sz w:val="24"/>
          <w:szCs w:val="24"/>
        </w:rPr>
        <w:t xml:space="preserve"> </w:t>
      </w:r>
      <w:r w:rsidR="00322C25" w:rsidRPr="00E15EEF">
        <w:rPr>
          <w:rFonts w:eastAsia="Times New Roman"/>
          <w:i w:val="0"/>
          <w:sz w:val="26"/>
          <w:szCs w:val="26"/>
        </w:rPr>
        <w:t>Максимальный срок ожидания в очереди</w:t>
      </w:r>
      <w:bookmarkEnd w:id="104"/>
      <w:bookmarkEnd w:id="105"/>
    </w:p>
    <w:p w:rsidR="00E15EEF" w:rsidRPr="00C86DE7" w:rsidRDefault="00E15EEF" w:rsidP="00E15EEF">
      <w:pPr>
        <w:pStyle w:val="2-"/>
        <w:spacing w:before="0" w:after="0"/>
        <w:jc w:val="both"/>
        <w:rPr>
          <w:rFonts w:eastAsia="Times New Roman"/>
          <w:sz w:val="24"/>
          <w:szCs w:val="24"/>
        </w:rPr>
      </w:pPr>
    </w:p>
    <w:p w:rsidR="00277425" w:rsidRDefault="00277425" w:rsidP="00277425">
      <w:pPr>
        <w:spacing w:line="360" w:lineRule="auto"/>
        <w:ind w:firstLine="567"/>
        <w:jc w:val="both"/>
        <w:rPr>
          <w:rFonts w:ascii="Times New Roman" w:hAnsi="Times New Roman" w:cs="Times New Roman"/>
          <w:sz w:val="26"/>
          <w:szCs w:val="26"/>
        </w:rPr>
      </w:pPr>
      <w:r w:rsidRPr="00277425">
        <w:rPr>
          <w:rFonts w:ascii="Times New Roman" w:hAnsi="Times New Roman" w:cs="Times New Roman"/>
          <w:sz w:val="26"/>
          <w:szCs w:val="26"/>
        </w:rPr>
        <w:t xml:space="preserve">18.1. Максимальный срок ожидания в очереди при подаче Запроса </w:t>
      </w:r>
      <w:r w:rsidRPr="00277425">
        <w:rPr>
          <w:rFonts w:ascii="Times New Roman" w:hAnsi="Times New Roman" w:cs="Times New Roman"/>
          <w:sz w:val="26"/>
          <w:szCs w:val="26"/>
        </w:rPr>
        <w:br/>
        <w:t>и при получении результата предоставления Муниципальной услуги не должен превышать 11 минут.</w:t>
      </w:r>
    </w:p>
    <w:p w:rsidR="003C4132" w:rsidRPr="00277425" w:rsidRDefault="003C4132" w:rsidP="00277425">
      <w:pPr>
        <w:spacing w:line="360" w:lineRule="auto"/>
        <w:ind w:firstLine="567"/>
        <w:jc w:val="both"/>
        <w:rPr>
          <w:rFonts w:ascii="Times New Roman" w:hAnsi="Times New Roman" w:cs="Times New Roman"/>
          <w:sz w:val="26"/>
          <w:szCs w:val="26"/>
        </w:rPr>
      </w:pPr>
    </w:p>
    <w:p w:rsidR="003C4132" w:rsidRPr="003C4132" w:rsidRDefault="003C4132" w:rsidP="00DB5A4E">
      <w:pPr>
        <w:pStyle w:val="a7"/>
        <w:numPr>
          <w:ilvl w:val="0"/>
          <w:numId w:val="17"/>
        </w:numPr>
        <w:autoSpaceDE w:val="0"/>
        <w:autoSpaceDN w:val="0"/>
        <w:adjustRightInd w:val="0"/>
        <w:spacing w:line="240" w:lineRule="auto"/>
        <w:ind w:left="567"/>
        <w:outlineLvl w:val="1"/>
        <w:rPr>
          <w:rFonts w:ascii="Times New Roman" w:eastAsia="Calibri" w:hAnsi="Times New Roman" w:cs="Times New Roman"/>
          <w:b/>
          <w:bCs/>
          <w:sz w:val="26"/>
          <w:szCs w:val="26"/>
          <w:lang w:eastAsia="en-US"/>
        </w:rPr>
      </w:pPr>
      <w:bookmarkStart w:id="106" w:name="_Toc437973297"/>
      <w:bookmarkStart w:id="107" w:name="_Toc438110039"/>
      <w:bookmarkStart w:id="108" w:name="_Toc438376244"/>
      <w:bookmarkStart w:id="109" w:name="_Toc510617009"/>
      <w:bookmarkStart w:id="110" w:name="_Hlk22300841"/>
      <w:bookmarkStart w:id="111" w:name="_Toc88227532"/>
      <w:bookmarkStart w:id="112" w:name="пункт21"/>
      <w:r w:rsidRPr="003C4132">
        <w:rPr>
          <w:rFonts w:ascii="Times New Roman" w:eastAsia="Calibri" w:hAnsi="Times New Roman" w:cs="Times New Roman"/>
          <w:b/>
          <w:bCs/>
          <w:sz w:val="26"/>
          <w:szCs w:val="26"/>
          <w:lang w:eastAsia="en-US"/>
        </w:rPr>
        <w:t xml:space="preserve">Требования к помещениям, </w:t>
      </w:r>
      <w:bookmarkEnd w:id="106"/>
      <w:bookmarkEnd w:id="107"/>
      <w:bookmarkEnd w:id="108"/>
      <w:r w:rsidRPr="003C4132">
        <w:rPr>
          <w:rFonts w:ascii="Times New Roman" w:eastAsia="Calibri" w:hAnsi="Times New Roman" w:cs="Times New Roman"/>
          <w:b/>
          <w:bCs/>
          <w:sz w:val="26"/>
          <w:szCs w:val="26"/>
          <w:lang w:eastAsia="en-US"/>
        </w:rPr>
        <w:t>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09"/>
      <w:r w:rsidRPr="003C4132">
        <w:rPr>
          <w:rFonts w:ascii="Times New Roman" w:eastAsia="Calibri" w:hAnsi="Times New Roman" w:cs="Times New Roman"/>
          <w:b/>
          <w:bCs/>
          <w:sz w:val="26"/>
          <w:szCs w:val="26"/>
          <w:lang w:eastAsia="en-US"/>
        </w:rPr>
        <w:t xml:space="preserve"> для инвалидов, маломобильных групп населения</w:t>
      </w:r>
      <w:bookmarkEnd w:id="110"/>
      <w:bookmarkEnd w:id="111"/>
    </w:p>
    <w:p w:rsidR="003C4132" w:rsidRPr="003C4132" w:rsidRDefault="003C4132" w:rsidP="003C4132">
      <w:pPr>
        <w:autoSpaceDE w:val="0"/>
        <w:autoSpaceDN w:val="0"/>
        <w:adjustRightInd w:val="0"/>
        <w:spacing w:line="240" w:lineRule="auto"/>
        <w:outlineLvl w:val="1"/>
        <w:rPr>
          <w:rFonts w:ascii="Times New Roman" w:eastAsia="Calibri" w:hAnsi="Times New Roman" w:cs="Times New Roman"/>
          <w:b/>
          <w:bCs/>
          <w:sz w:val="24"/>
          <w:szCs w:val="24"/>
          <w:lang w:eastAsia="en-US"/>
        </w:rPr>
      </w:pPr>
      <w:bookmarkStart w:id="113" w:name="_Hlk20900837"/>
    </w:p>
    <w:bookmarkEnd w:id="113"/>
    <w:p w:rsidR="003C4132" w:rsidRPr="003C4132" w:rsidRDefault="003C4132" w:rsidP="003C4132">
      <w:pPr>
        <w:autoSpaceDE w:val="0"/>
        <w:autoSpaceDN w:val="0"/>
        <w:adjustRightInd w:val="0"/>
        <w:spacing w:line="360" w:lineRule="auto"/>
        <w:ind w:firstLine="709"/>
        <w:jc w:val="both"/>
        <w:rPr>
          <w:rFonts w:ascii="Times New Roman" w:eastAsia="Times New Roman" w:hAnsi="Times New Roman" w:cs="Times New Roman"/>
          <w:sz w:val="26"/>
          <w:szCs w:val="26"/>
          <w:lang w:eastAsia="zh-CN"/>
        </w:rPr>
      </w:pPr>
      <w:r w:rsidRPr="003C4132">
        <w:rPr>
          <w:rFonts w:ascii="Times New Roman" w:eastAsia="Calibri" w:hAnsi="Times New Roman" w:cs="Times New Roman"/>
          <w:sz w:val="26"/>
          <w:szCs w:val="26"/>
          <w:lang w:eastAsia="en-US"/>
        </w:rPr>
        <w:t xml:space="preserve">19.1. Администрация, МФЦ при предоставлении Муниципальной услуги создает условия инвалидам и другим </w:t>
      </w:r>
      <w:r w:rsidRPr="003C4132">
        <w:rPr>
          <w:rFonts w:ascii="Times New Roman" w:eastAsia="Times New Roman" w:hAnsi="Times New Roman" w:cs="Times New Roman"/>
          <w:sz w:val="26"/>
          <w:szCs w:val="26"/>
          <w:lang w:eastAsia="zh-CN"/>
        </w:rPr>
        <w:t>маломобильным группам населения для беспрепятственного доступа к помещениям, в которых предоставляется Муниципальная услуга, и беспрепятствен</w:t>
      </w:r>
      <w:r w:rsidRPr="003C4132">
        <w:rPr>
          <w:rFonts w:ascii="Times New Roman" w:eastAsia="Times New Roman" w:hAnsi="Times New Roman" w:cs="Times New Roman"/>
          <w:sz w:val="26"/>
          <w:szCs w:val="26"/>
          <w:lang w:eastAsia="zh-CN"/>
        </w:rPr>
        <w:lastRenderedPageBreak/>
        <w:t xml:space="preserve">ного их передвижения в указанных помещениях в соответствии с Законом Московской области </w:t>
      </w:r>
      <w:r w:rsidR="000C43D9">
        <w:rPr>
          <w:rFonts w:ascii="Times New Roman" w:eastAsia="Times New Roman" w:hAnsi="Times New Roman" w:cs="Times New Roman"/>
          <w:sz w:val="26"/>
          <w:szCs w:val="26"/>
          <w:lang w:eastAsia="zh-CN"/>
        </w:rPr>
        <w:t xml:space="preserve">от 22.10.2009                    № 121/2009-ОЗ </w:t>
      </w:r>
      <w:r w:rsidRPr="003C4132">
        <w:rPr>
          <w:rFonts w:ascii="Times New Roman" w:eastAsia="Times New Roman" w:hAnsi="Times New Roman" w:cs="Times New Roman"/>
          <w:sz w:val="26"/>
          <w:szCs w:val="26"/>
          <w:lang w:eastAsia="zh-CN"/>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3C4132" w:rsidRPr="003C4132" w:rsidRDefault="003C4132" w:rsidP="003C4132">
      <w:pPr>
        <w:spacing w:line="360" w:lineRule="auto"/>
        <w:ind w:firstLine="709"/>
        <w:jc w:val="both"/>
        <w:rPr>
          <w:rFonts w:ascii="Times New Roman" w:eastAsia="Calibri" w:hAnsi="Times New Roman" w:cs="Times New Roman"/>
          <w:sz w:val="26"/>
          <w:szCs w:val="26"/>
          <w:lang w:eastAsia="en-US"/>
        </w:rPr>
      </w:pPr>
      <w:r w:rsidRPr="003C4132">
        <w:rPr>
          <w:rFonts w:ascii="Times New Roman" w:eastAsia="Calibri" w:hAnsi="Times New Roman" w:cs="Times New Roman"/>
          <w:sz w:val="26"/>
          <w:szCs w:val="26"/>
          <w:lang w:eastAsia="en-US"/>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w:t>
      </w:r>
      <w:r>
        <w:rPr>
          <w:rFonts w:ascii="Times New Roman" w:eastAsia="Calibri" w:hAnsi="Times New Roman" w:cs="Times New Roman"/>
          <w:sz w:val="26"/>
          <w:szCs w:val="26"/>
          <w:lang w:eastAsia="en-US"/>
        </w:rPr>
        <w:t xml:space="preserve">     </w:t>
      </w:r>
      <w:r w:rsidRPr="003C4132">
        <w:rPr>
          <w:rFonts w:ascii="Times New Roman" w:eastAsia="Calibri" w:hAnsi="Times New Roman" w:cs="Times New Roman"/>
          <w:sz w:val="26"/>
          <w:szCs w:val="26"/>
          <w:lang w:eastAsia="en-US"/>
        </w:rPr>
        <w:t xml:space="preserve"> «Об утверждении Правил организации деятельности многофункциональных центров предоставления государственных и муниципальных услуг»</w:t>
      </w:r>
      <w:r w:rsidR="00622385">
        <w:rPr>
          <w:rFonts w:ascii="Times New Roman" w:eastAsia="Calibri" w:hAnsi="Times New Roman" w:cs="Times New Roman"/>
          <w:sz w:val="26"/>
          <w:szCs w:val="26"/>
          <w:lang w:eastAsia="en-US"/>
        </w:rPr>
        <w:t>, а также требованиям к обеспечению доступности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w:t>
      </w:r>
      <w:r w:rsidRPr="003C4132">
        <w:rPr>
          <w:rFonts w:ascii="Times New Roman" w:eastAsia="Calibri" w:hAnsi="Times New Roman" w:cs="Times New Roman"/>
          <w:sz w:val="26"/>
          <w:szCs w:val="26"/>
          <w:lang w:eastAsia="en-US"/>
        </w:rPr>
        <w:t>.</w:t>
      </w:r>
    </w:p>
    <w:p w:rsidR="00E15EEF" w:rsidRPr="00E15EEF" w:rsidRDefault="00E15EEF" w:rsidP="00E15EEF">
      <w:pPr>
        <w:pStyle w:val="a2"/>
        <w:numPr>
          <w:ilvl w:val="0"/>
          <w:numId w:val="0"/>
        </w:numPr>
        <w:tabs>
          <w:tab w:val="clear" w:pos="992"/>
          <w:tab w:val="clear" w:pos="1134"/>
          <w:tab w:val="clear" w:pos="9781"/>
          <w:tab w:val="left" w:pos="426"/>
          <w:tab w:val="left" w:pos="1276"/>
        </w:tabs>
        <w:rPr>
          <w:color w:val="000000" w:themeColor="text1"/>
          <w:sz w:val="26"/>
          <w:szCs w:val="26"/>
          <w:lang w:eastAsia="ru-RU"/>
        </w:rPr>
      </w:pPr>
    </w:p>
    <w:p w:rsidR="00465A5D" w:rsidRDefault="00E15EEF" w:rsidP="00C24F7A">
      <w:pPr>
        <w:pStyle w:val="2-"/>
        <w:numPr>
          <w:ilvl w:val="0"/>
          <w:numId w:val="17"/>
        </w:numPr>
        <w:spacing w:before="0" w:after="0"/>
        <w:ind w:left="714" w:hanging="357"/>
        <w:rPr>
          <w:rFonts w:eastAsia="Times New Roman"/>
          <w:i w:val="0"/>
          <w:sz w:val="26"/>
          <w:szCs w:val="26"/>
        </w:rPr>
      </w:pPr>
      <w:bookmarkStart w:id="114" w:name="_Toc491437445"/>
      <w:r>
        <w:rPr>
          <w:rFonts w:eastAsia="Times New Roman"/>
          <w:i w:val="0"/>
          <w:sz w:val="26"/>
          <w:szCs w:val="26"/>
        </w:rPr>
        <w:t xml:space="preserve"> </w:t>
      </w:r>
      <w:r w:rsidR="00465A5D" w:rsidRPr="00E15EEF">
        <w:rPr>
          <w:rFonts w:eastAsia="Times New Roman"/>
          <w:i w:val="0"/>
          <w:sz w:val="26"/>
          <w:szCs w:val="26"/>
        </w:rPr>
        <w:t xml:space="preserve">Показатели доступности и качества </w:t>
      </w:r>
      <w:r w:rsidR="00461497" w:rsidRPr="00E15EEF">
        <w:rPr>
          <w:rFonts w:eastAsia="Times New Roman"/>
          <w:i w:val="0"/>
          <w:sz w:val="26"/>
          <w:szCs w:val="26"/>
        </w:rPr>
        <w:t>Муниципальной</w:t>
      </w:r>
      <w:r w:rsidR="001C0834" w:rsidRPr="00E15EEF">
        <w:rPr>
          <w:rFonts w:eastAsia="Times New Roman"/>
          <w:i w:val="0"/>
          <w:sz w:val="26"/>
          <w:szCs w:val="26"/>
        </w:rPr>
        <w:t xml:space="preserve"> услуг</w:t>
      </w:r>
      <w:bookmarkEnd w:id="112"/>
      <w:bookmarkEnd w:id="114"/>
      <w:r w:rsidR="00461497" w:rsidRPr="00E15EEF">
        <w:rPr>
          <w:rFonts w:eastAsia="Times New Roman"/>
          <w:i w:val="0"/>
          <w:sz w:val="26"/>
          <w:szCs w:val="26"/>
        </w:rPr>
        <w:t>и</w:t>
      </w:r>
    </w:p>
    <w:p w:rsidR="003047D3" w:rsidRDefault="003047D3" w:rsidP="0040244D">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p>
    <w:p w:rsidR="0040244D" w:rsidRPr="0040244D" w:rsidRDefault="0040244D" w:rsidP="0040244D">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 Оценка доступности и качества предоставления Муниципальной услуги должна осуществляться по следующим показателям:</w:t>
      </w:r>
    </w:p>
    <w:p w:rsidR="0040244D" w:rsidRPr="0040244D" w:rsidRDefault="0040244D" w:rsidP="0040244D">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0244D" w:rsidRPr="0040244D" w:rsidRDefault="0040244D" w:rsidP="0040244D">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20.1.2. возможность выбора Заявителем форм предоставления Муниципальной услуги,</w:t>
      </w:r>
      <w:r>
        <w:rPr>
          <w:rFonts w:ascii="Times New Roman" w:eastAsia="Calibri" w:hAnsi="Times New Roman" w:cs="Times New Roman"/>
          <w:sz w:val="26"/>
          <w:szCs w:val="26"/>
          <w:lang w:eastAsia="en-US"/>
        </w:rPr>
        <w:t xml:space="preserve"> </w:t>
      </w:r>
      <w:r w:rsidRPr="0040244D">
        <w:rPr>
          <w:rFonts w:ascii="Times New Roman" w:eastAsia="Calibri" w:hAnsi="Times New Roman" w:cs="Times New Roman"/>
          <w:sz w:val="26"/>
          <w:szCs w:val="26"/>
          <w:lang w:eastAsia="en-US"/>
        </w:rPr>
        <w:t>в том числе в электронной форме посредством РПГУ;</w:t>
      </w:r>
    </w:p>
    <w:p w:rsidR="0040244D" w:rsidRPr="0040244D" w:rsidRDefault="0040244D" w:rsidP="0040244D">
      <w:pPr>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w:t>
      </w:r>
      <w:r>
        <w:rPr>
          <w:rFonts w:ascii="Times New Roman" w:eastAsia="Calibri" w:hAnsi="Times New Roman" w:cs="Times New Roman"/>
          <w:sz w:val="26"/>
          <w:szCs w:val="26"/>
          <w:lang w:eastAsia="en-US"/>
        </w:rPr>
        <w:t xml:space="preserve"> </w:t>
      </w:r>
      <w:r w:rsidRPr="0040244D">
        <w:rPr>
          <w:rFonts w:ascii="Times New Roman" w:eastAsia="Calibri" w:hAnsi="Times New Roman" w:cs="Times New Roman"/>
          <w:sz w:val="26"/>
          <w:szCs w:val="26"/>
          <w:lang w:eastAsia="en-US"/>
        </w:rPr>
        <w:lastRenderedPageBreak/>
        <w:t>на бумажном носителе экземпляра электронного документа в любом МФЦ в пределах территории Московской области по выбору Заявителя независимо от его</w:t>
      </w:r>
      <w:r>
        <w:rPr>
          <w:rFonts w:ascii="Times New Roman" w:eastAsia="Calibri" w:hAnsi="Times New Roman" w:cs="Times New Roman"/>
          <w:sz w:val="26"/>
          <w:szCs w:val="26"/>
          <w:lang w:eastAsia="en-US"/>
        </w:rPr>
        <w:t xml:space="preserve"> места жительства </w:t>
      </w:r>
      <w:r w:rsidRPr="0040244D">
        <w:rPr>
          <w:rFonts w:ascii="Times New Roman" w:eastAsia="Calibri" w:hAnsi="Times New Roman" w:cs="Times New Roman"/>
          <w:sz w:val="26"/>
          <w:szCs w:val="26"/>
          <w:lang w:eastAsia="en-US"/>
        </w:rPr>
        <w:t>или места пребывания;</w:t>
      </w:r>
    </w:p>
    <w:p w:rsidR="0040244D" w:rsidRPr="0040244D" w:rsidRDefault="0040244D" w:rsidP="0040244D">
      <w:pPr>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20.1.4. доступность обращения за предоставлением Муниципальной услуги, в том числе для инвалидов и других маломобильных групп населения;</w:t>
      </w:r>
    </w:p>
    <w:p w:rsidR="0040244D" w:rsidRPr="0040244D" w:rsidRDefault="0040244D" w:rsidP="0040244D">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20.1.5. соблюдени</w:t>
      </w:r>
      <w:r w:rsidR="00265F23">
        <w:rPr>
          <w:rFonts w:ascii="Times New Roman" w:eastAsia="Calibri" w:hAnsi="Times New Roman" w:cs="Times New Roman"/>
          <w:sz w:val="26"/>
          <w:szCs w:val="26"/>
          <w:lang w:eastAsia="en-US"/>
        </w:rPr>
        <w:t>е</w:t>
      </w:r>
      <w:r w:rsidRPr="0040244D">
        <w:rPr>
          <w:rFonts w:ascii="Times New Roman" w:eastAsia="Calibri" w:hAnsi="Times New Roman" w:cs="Times New Roman"/>
          <w:sz w:val="26"/>
          <w:szCs w:val="26"/>
          <w:lang w:eastAsia="en-US"/>
        </w:rPr>
        <w:t xml:space="preserve"> установленного времени ожидания в очереди при подаче Запроса и при получении результата предоставления Муниципальной услуги;</w:t>
      </w:r>
    </w:p>
    <w:p w:rsidR="0040244D" w:rsidRPr="0040244D" w:rsidRDefault="0040244D" w:rsidP="0040244D">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0244D" w:rsidRPr="0040244D" w:rsidRDefault="0040244D" w:rsidP="0040244D">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20.1.7. отсутствие обоснованных жалоб со стороны Заявителей по результатам предоставления Муниципальной услуги;</w:t>
      </w:r>
    </w:p>
    <w:p w:rsidR="0040244D" w:rsidRPr="0040244D" w:rsidRDefault="0040244D" w:rsidP="0040244D">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20.1.8. предоставление возможности получения информации о ходе предоставления Муниципальной услуги, в том числе с использованием РПГУ;</w:t>
      </w:r>
    </w:p>
    <w:p w:rsidR="0040244D" w:rsidRPr="0040244D" w:rsidRDefault="0040244D" w:rsidP="0040244D">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20.1.9. количество взаимодействий Заявителя с должностными лицами Администрации</w:t>
      </w:r>
      <w:r w:rsidR="000C43D9">
        <w:rPr>
          <w:rFonts w:ascii="Times New Roman" w:eastAsia="Calibri" w:hAnsi="Times New Roman" w:cs="Times New Roman"/>
          <w:sz w:val="26"/>
          <w:szCs w:val="26"/>
          <w:lang w:eastAsia="en-US"/>
        </w:rPr>
        <w:t xml:space="preserve"> (Отдел</w:t>
      </w:r>
      <w:r w:rsidR="005B2B5B">
        <w:rPr>
          <w:rFonts w:ascii="Times New Roman" w:eastAsia="Calibri" w:hAnsi="Times New Roman" w:cs="Times New Roman"/>
          <w:sz w:val="26"/>
          <w:szCs w:val="26"/>
          <w:lang w:eastAsia="en-US"/>
        </w:rPr>
        <w:t>а</w:t>
      </w:r>
      <w:r w:rsidR="000C43D9">
        <w:rPr>
          <w:rFonts w:ascii="Times New Roman" w:eastAsia="Calibri" w:hAnsi="Times New Roman" w:cs="Times New Roman"/>
          <w:sz w:val="26"/>
          <w:szCs w:val="26"/>
          <w:lang w:eastAsia="en-US"/>
        </w:rPr>
        <w:t>)</w:t>
      </w:r>
      <w:r w:rsidRPr="0040244D">
        <w:rPr>
          <w:rFonts w:ascii="Times New Roman" w:eastAsia="Calibri" w:hAnsi="Times New Roman" w:cs="Times New Roman"/>
          <w:sz w:val="26"/>
          <w:szCs w:val="26"/>
          <w:lang w:eastAsia="en-US"/>
        </w:rPr>
        <w:t xml:space="preserve"> при предоставлении Муниципальной услуги и их продолжительность.</w:t>
      </w:r>
    </w:p>
    <w:p w:rsidR="0040244D" w:rsidRPr="0040244D" w:rsidRDefault="0040244D" w:rsidP="0040244D">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w:t>
      </w:r>
      <w:r>
        <w:rPr>
          <w:rFonts w:ascii="Times New Roman" w:eastAsia="Calibri" w:hAnsi="Times New Roman" w:cs="Times New Roman"/>
          <w:sz w:val="26"/>
          <w:szCs w:val="26"/>
          <w:lang w:eastAsia="en-US"/>
        </w:rPr>
        <w:t xml:space="preserve"> </w:t>
      </w:r>
      <w:r w:rsidRPr="0040244D">
        <w:rPr>
          <w:rFonts w:ascii="Times New Roman" w:eastAsia="Calibri" w:hAnsi="Times New Roman" w:cs="Times New Roman"/>
          <w:sz w:val="26"/>
          <w:szCs w:val="26"/>
          <w:lang w:eastAsia="en-US"/>
        </w:rPr>
        <w:t>по предварительной записи. Запись на прием проводится при личном обращении Заявителя</w:t>
      </w:r>
      <w:r>
        <w:rPr>
          <w:rFonts w:ascii="Times New Roman" w:eastAsia="Calibri" w:hAnsi="Times New Roman" w:cs="Times New Roman"/>
          <w:sz w:val="26"/>
          <w:szCs w:val="26"/>
          <w:lang w:eastAsia="en-US"/>
        </w:rPr>
        <w:t xml:space="preserve"> </w:t>
      </w:r>
      <w:r w:rsidRPr="0040244D">
        <w:rPr>
          <w:rFonts w:ascii="Times New Roman" w:eastAsia="Calibri" w:hAnsi="Times New Roman" w:cs="Times New Roman"/>
          <w:sz w:val="26"/>
          <w:szCs w:val="26"/>
          <w:lang w:eastAsia="en-US"/>
        </w:rPr>
        <w:t>или с использованием средств телефонной свя</w:t>
      </w:r>
      <w:r w:rsidR="00265F23">
        <w:rPr>
          <w:rFonts w:ascii="Times New Roman" w:eastAsia="Calibri" w:hAnsi="Times New Roman" w:cs="Times New Roman"/>
          <w:sz w:val="26"/>
          <w:szCs w:val="26"/>
          <w:lang w:eastAsia="en-US"/>
        </w:rPr>
        <w:t>зи, а также через сеть Интернет</w:t>
      </w:r>
      <w:r w:rsidRPr="0040244D">
        <w:rPr>
          <w:rFonts w:ascii="Times New Roman" w:eastAsia="Calibri" w:hAnsi="Times New Roman" w:cs="Times New Roman"/>
          <w:sz w:val="26"/>
          <w:szCs w:val="26"/>
          <w:lang w:eastAsia="en-US"/>
        </w:rPr>
        <w:t xml:space="preserve">. </w:t>
      </w:r>
    </w:p>
    <w:p w:rsidR="0040244D" w:rsidRPr="0040244D" w:rsidRDefault="0040244D" w:rsidP="0040244D">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40244D">
        <w:rPr>
          <w:rFonts w:ascii="Times New Roman" w:eastAsia="Calibri" w:hAnsi="Times New Roman" w:cs="Times New Roman"/>
          <w:sz w:val="26"/>
          <w:szCs w:val="26"/>
          <w:lang w:eastAsia="en-US"/>
        </w:rPr>
        <w:t>20.3. Предоставление Муниципальной услуги осуществляется в электронной форме без взаимодействия Заявителя с должностными лицами Администрации</w:t>
      </w:r>
      <w:r w:rsidR="000C43D9">
        <w:rPr>
          <w:rFonts w:ascii="Times New Roman" w:eastAsia="Calibri" w:hAnsi="Times New Roman" w:cs="Times New Roman"/>
          <w:sz w:val="26"/>
          <w:szCs w:val="26"/>
          <w:lang w:eastAsia="en-US"/>
        </w:rPr>
        <w:t xml:space="preserve"> (Отдела)</w:t>
      </w:r>
      <w:r w:rsidRPr="0040244D">
        <w:rPr>
          <w:rFonts w:ascii="Times New Roman" w:eastAsia="Calibri" w:hAnsi="Times New Roman" w:cs="Times New Roman"/>
          <w:sz w:val="26"/>
          <w:szCs w:val="26"/>
          <w:lang w:eastAsia="en-US"/>
        </w:rPr>
        <w:t>.</w:t>
      </w:r>
    </w:p>
    <w:p w:rsidR="00E15EEF" w:rsidRPr="00E15EEF" w:rsidRDefault="00E15EEF" w:rsidP="00E15EEF">
      <w:pPr>
        <w:tabs>
          <w:tab w:val="left" w:pos="1134"/>
          <w:tab w:val="left" w:pos="1276"/>
        </w:tabs>
        <w:autoSpaceDE w:val="0"/>
        <w:autoSpaceDN w:val="0"/>
        <w:adjustRightInd w:val="0"/>
        <w:spacing w:line="240" w:lineRule="auto"/>
        <w:jc w:val="both"/>
        <w:rPr>
          <w:rFonts w:ascii="Times New Roman" w:eastAsia="Times New Roman" w:hAnsi="Times New Roman" w:cs="Times New Roman"/>
          <w:sz w:val="26"/>
          <w:szCs w:val="26"/>
        </w:rPr>
      </w:pPr>
    </w:p>
    <w:p w:rsidR="00465A5D" w:rsidRDefault="00E15EEF" w:rsidP="00C24F7A">
      <w:pPr>
        <w:pStyle w:val="2-"/>
        <w:numPr>
          <w:ilvl w:val="0"/>
          <w:numId w:val="17"/>
        </w:numPr>
        <w:spacing w:before="0" w:after="0"/>
        <w:ind w:left="714" w:hanging="357"/>
        <w:rPr>
          <w:rFonts w:eastAsia="Times New Roman"/>
          <w:i w:val="0"/>
          <w:sz w:val="26"/>
          <w:szCs w:val="26"/>
        </w:rPr>
      </w:pPr>
      <w:bookmarkStart w:id="115" w:name="_Toc430614264"/>
      <w:bookmarkStart w:id="116" w:name="пункт22"/>
      <w:bookmarkStart w:id="117" w:name="_Toc491437446"/>
      <w:r>
        <w:rPr>
          <w:rFonts w:eastAsia="Times New Roman"/>
          <w:i w:val="0"/>
          <w:sz w:val="26"/>
          <w:szCs w:val="26"/>
        </w:rPr>
        <w:t xml:space="preserve"> </w:t>
      </w:r>
      <w:r w:rsidR="00465A5D" w:rsidRPr="00E15EEF">
        <w:rPr>
          <w:rFonts w:eastAsia="Times New Roman"/>
          <w:i w:val="0"/>
          <w:sz w:val="26"/>
          <w:szCs w:val="26"/>
        </w:rPr>
        <w:t>Требования</w:t>
      </w:r>
      <w:r w:rsidR="00101442">
        <w:rPr>
          <w:rFonts w:eastAsia="Times New Roman"/>
          <w:i w:val="0"/>
          <w:sz w:val="26"/>
          <w:szCs w:val="26"/>
        </w:rPr>
        <w:t xml:space="preserve"> к</w:t>
      </w:r>
      <w:r w:rsidR="00465A5D" w:rsidRPr="00E15EEF">
        <w:rPr>
          <w:rFonts w:eastAsia="Times New Roman"/>
          <w:i w:val="0"/>
          <w:sz w:val="26"/>
          <w:szCs w:val="26"/>
        </w:rPr>
        <w:t xml:space="preserve"> организации предоставления </w:t>
      </w:r>
      <w:r w:rsidR="001C0834" w:rsidRPr="00E15EEF">
        <w:rPr>
          <w:rFonts w:eastAsia="Times New Roman"/>
          <w:i w:val="0"/>
          <w:sz w:val="26"/>
          <w:szCs w:val="26"/>
        </w:rPr>
        <w:t>Муниципальной услуги</w:t>
      </w:r>
      <w:r w:rsidRPr="00E15EEF">
        <w:rPr>
          <w:rFonts w:eastAsia="Times New Roman"/>
          <w:i w:val="0"/>
          <w:sz w:val="26"/>
          <w:szCs w:val="26"/>
        </w:rPr>
        <w:t xml:space="preserve"> </w:t>
      </w:r>
      <w:r>
        <w:rPr>
          <w:rFonts w:eastAsia="Times New Roman"/>
          <w:i w:val="0"/>
          <w:sz w:val="26"/>
          <w:szCs w:val="26"/>
        </w:rPr>
        <w:t xml:space="preserve">                        </w:t>
      </w:r>
      <w:r w:rsidR="00465A5D" w:rsidRPr="00E15EEF">
        <w:rPr>
          <w:rFonts w:eastAsia="Times New Roman"/>
          <w:i w:val="0"/>
          <w:sz w:val="26"/>
          <w:szCs w:val="26"/>
        </w:rPr>
        <w:t>в электронной форме</w:t>
      </w:r>
      <w:bookmarkEnd w:id="115"/>
      <w:bookmarkEnd w:id="116"/>
      <w:bookmarkEnd w:id="117"/>
    </w:p>
    <w:p w:rsidR="00E15EEF" w:rsidRPr="00E15EEF" w:rsidRDefault="00E15EEF" w:rsidP="00E15EEF">
      <w:pPr>
        <w:pStyle w:val="2-"/>
        <w:spacing w:before="0" w:after="0"/>
        <w:ind w:left="357"/>
        <w:jc w:val="both"/>
        <w:rPr>
          <w:rFonts w:eastAsia="Times New Roman"/>
          <w:b w:val="0"/>
          <w:i w:val="0"/>
          <w:sz w:val="26"/>
          <w:szCs w:val="26"/>
        </w:rPr>
      </w:pPr>
    </w:p>
    <w:p w:rsidR="00FE4D86" w:rsidRPr="0090556F" w:rsidRDefault="0090556F"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bookmarkStart w:id="118" w:name="_Toc438376247"/>
      <w:bookmarkStart w:id="119" w:name="_Toc441496555"/>
      <w:r>
        <w:rPr>
          <w:rFonts w:ascii="Times New Roman" w:eastAsia="Calibri" w:hAnsi="Times New Roman" w:cs="Times New Roman"/>
          <w:sz w:val="26"/>
          <w:szCs w:val="26"/>
          <w:lang w:eastAsia="en-US"/>
        </w:rPr>
        <w:lastRenderedPageBreak/>
        <w:t xml:space="preserve">21.1.  </w:t>
      </w:r>
      <w:r w:rsidR="00FE4D86" w:rsidRPr="0090556F">
        <w:rPr>
          <w:rFonts w:ascii="Times New Roman" w:eastAsia="Calibri" w:hAnsi="Times New Roman" w:cs="Times New Roman"/>
          <w:sz w:val="26"/>
          <w:szCs w:val="26"/>
          <w:lang w:eastAsia="en-US"/>
        </w:rPr>
        <w:t xml:space="preserve">В целях предоставления Муниципальной услуги в электронной форме </w:t>
      </w:r>
      <w:r w:rsidR="00FE4D86" w:rsidRPr="0090556F">
        <w:rPr>
          <w:rFonts w:ascii="Times New Roman" w:eastAsia="Calibri" w:hAnsi="Times New Roman" w:cs="Times New Roman"/>
          <w:sz w:val="26"/>
          <w:szCs w:val="26"/>
          <w:lang w:eastAsia="en-US"/>
        </w:rPr>
        <w:br/>
        <w:t>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w:t>
      </w:r>
      <w:r>
        <w:rPr>
          <w:rFonts w:ascii="Times New Roman" w:eastAsia="Calibri" w:hAnsi="Times New Roman" w:cs="Times New Roman"/>
          <w:sz w:val="26"/>
          <w:szCs w:val="26"/>
          <w:lang w:eastAsia="en-US"/>
        </w:rPr>
        <w:t xml:space="preserve"> </w:t>
      </w:r>
      <w:r w:rsidR="00FE4D86" w:rsidRPr="0090556F">
        <w:rPr>
          <w:rFonts w:ascii="Times New Roman" w:eastAsia="Calibri" w:hAnsi="Times New Roman" w:cs="Times New Roman"/>
          <w:sz w:val="26"/>
          <w:szCs w:val="26"/>
          <w:lang w:eastAsia="en-US"/>
        </w:rPr>
        <w:t>и указанных в подразделе 10 настоящего Административного регламента.</w:t>
      </w:r>
    </w:p>
    <w:p w:rsidR="00FE4D86" w:rsidRPr="0090556F" w:rsidRDefault="00FE4D86" w:rsidP="0090556F">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21.2. При предоставлении Муниципальной услуги в электронной форме осуществляется:</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0090556F">
        <w:rPr>
          <w:rFonts w:ascii="Times New Roman" w:eastAsia="Calibri" w:hAnsi="Times New Roman" w:cs="Times New Roman"/>
          <w:sz w:val="26"/>
          <w:szCs w:val="26"/>
          <w:lang w:eastAsia="en-US"/>
        </w:rPr>
        <w:t xml:space="preserve"> </w:t>
      </w:r>
      <w:r w:rsidRPr="0090556F">
        <w:rPr>
          <w:rFonts w:ascii="Times New Roman" w:eastAsia="Calibri" w:hAnsi="Times New Roman" w:cs="Times New Roman"/>
          <w:sz w:val="26"/>
          <w:szCs w:val="26"/>
          <w:lang w:eastAsia="en-US"/>
        </w:rPr>
        <w:t>о Муниципальной услуге;</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21.2.2. подача Запроса и документов, необходимых для предоставления Муниципальной услуги, в Администрацию с использованием РПГУ;</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21.2.3. поступление Запроса и документов, необходимых для предоставления Муниципальной услуги, в интегрированную с РПГУ</w:t>
      </w:r>
      <w:r w:rsidRPr="0090556F">
        <w:rPr>
          <w:rFonts w:ascii="Times New Roman" w:eastAsia="Times New Roman" w:hAnsi="Times New Roman" w:cs="Times New Roman"/>
          <w:sz w:val="26"/>
          <w:szCs w:val="26"/>
          <w:lang w:eastAsia="en-US"/>
        </w:rPr>
        <w:t xml:space="preserve"> ВИС</w:t>
      </w:r>
      <w:r w:rsidRPr="0090556F">
        <w:rPr>
          <w:rFonts w:ascii="Times New Roman" w:eastAsia="Calibri" w:hAnsi="Times New Roman" w:cs="Times New Roman"/>
          <w:sz w:val="26"/>
          <w:szCs w:val="26"/>
          <w:lang w:eastAsia="en-US"/>
        </w:rPr>
        <w:t>;</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 xml:space="preserve">21.2.4. обработка и регистрация Запроса и документов, необходимых </w:t>
      </w:r>
      <w:r w:rsidRPr="0090556F">
        <w:rPr>
          <w:rFonts w:ascii="Times New Roman" w:eastAsia="Calibri" w:hAnsi="Times New Roman" w:cs="Times New Roman"/>
          <w:sz w:val="26"/>
          <w:szCs w:val="26"/>
          <w:lang w:eastAsia="en-US"/>
        </w:rPr>
        <w:br/>
        <w:t xml:space="preserve">для предоставления Муниципальной услуги, в </w:t>
      </w:r>
      <w:r w:rsidRPr="0090556F">
        <w:rPr>
          <w:rFonts w:ascii="Times New Roman" w:eastAsia="Times New Roman" w:hAnsi="Times New Roman" w:cs="Times New Roman"/>
          <w:sz w:val="26"/>
          <w:szCs w:val="26"/>
          <w:lang w:eastAsia="en-US"/>
        </w:rPr>
        <w:t>ВИС</w:t>
      </w:r>
      <w:r w:rsidRPr="0090556F">
        <w:rPr>
          <w:rFonts w:ascii="Times New Roman" w:eastAsia="Calibri" w:hAnsi="Times New Roman" w:cs="Times New Roman"/>
          <w:sz w:val="26"/>
          <w:szCs w:val="26"/>
          <w:lang w:eastAsia="en-US"/>
        </w:rPr>
        <w:t>;</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 xml:space="preserve">21.2.5. </w:t>
      </w:r>
      <w:bookmarkStart w:id="120" w:name="_Hlk83131183"/>
      <w:r w:rsidRPr="0090556F">
        <w:rPr>
          <w:rFonts w:ascii="Times New Roman" w:eastAsia="Calibri" w:hAnsi="Times New Roman" w:cs="Times New Roman"/>
          <w:sz w:val="26"/>
          <w:szCs w:val="26"/>
          <w:lang w:eastAsia="en-US"/>
        </w:rPr>
        <w:t>получение Заявителем уведомлений о ходе предоставления Муниципальной услуги в Личный кабинет на РПГУ</w:t>
      </w:r>
      <w:bookmarkEnd w:id="120"/>
      <w:r w:rsidRPr="0090556F">
        <w:rPr>
          <w:rFonts w:ascii="Times New Roman" w:eastAsia="Calibri" w:hAnsi="Times New Roman" w:cs="Times New Roman"/>
          <w:sz w:val="26"/>
          <w:szCs w:val="26"/>
          <w:lang w:eastAsia="en-US"/>
        </w:rPr>
        <w:t>;</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 xml:space="preserve">21.2.6. взаимодействие Администрации </w:t>
      </w:r>
      <w:r w:rsidR="000C43D9">
        <w:rPr>
          <w:rFonts w:ascii="Times New Roman" w:eastAsia="Calibri" w:hAnsi="Times New Roman" w:cs="Times New Roman"/>
          <w:sz w:val="26"/>
          <w:szCs w:val="26"/>
          <w:lang w:eastAsia="en-US"/>
        </w:rPr>
        <w:t xml:space="preserve">(Отдела) </w:t>
      </w:r>
      <w:r w:rsidRPr="0090556F">
        <w:rPr>
          <w:rFonts w:ascii="Times New Roman" w:eastAsia="Calibri" w:hAnsi="Times New Roman" w:cs="Times New Roman"/>
          <w:sz w:val="26"/>
          <w:szCs w:val="26"/>
          <w:lang w:eastAsia="en-US"/>
        </w:rPr>
        <w:t>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21.2.7. получение Заявителем сведений о ходе предоставления Муниципальной услуги посредством информационного сервиса «Узнать статус Заявления»;</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lastRenderedPageBreak/>
        <w:t>21.2.8. получение Заявителем результата предо</w:t>
      </w:r>
      <w:r w:rsidR="00DB5A4E">
        <w:rPr>
          <w:rFonts w:ascii="Times New Roman" w:eastAsia="Calibri" w:hAnsi="Times New Roman" w:cs="Times New Roman"/>
          <w:sz w:val="26"/>
          <w:szCs w:val="26"/>
          <w:lang w:eastAsia="en-US"/>
        </w:rPr>
        <w:t xml:space="preserve">ставления Муниципальной услуги </w:t>
      </w:r>
      <w:r w:rsidRPr="0090556F">
        <w:rPr>
          <w:rFonts w:ascii="Times New Roman" w:eastAsia="Calibri" w:hAnsi="Times New Roman" w:cs="Times New Roman"/>
          <w:sz w:val="26"/>
          <w:szCs w:val="26"/>
          <w:lang w:eastAsia="en-US"/>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sidR="000B6B87">
        <w:rPr>
          <w:rFonts w:ascii="Times New Roman" w:eastAsia="Calibri" w:hAnsi="Times New Roman" w:cs="Times New Roman"/>
          <w:sz w:val="26"/>
          <w:szCs w:val="26"/>
          <w:lang w:eastAsia="en-US"/>
        </w:rPr>
        <w:t>Отдела</w:t>
      </w:r>
      <w:r w:rsidRPr="0090556F">
        <w:rPr>
          <w:rFonts w:ascii="Times New Roman" w:eastAsia="Calibri" w:hAnsi="Times New Roman" w:cs="Times New Roman"/>
          <w:sz w:val="26"/>
          <w:szCs w:val="26"/>
          <w:lang w:eastAsia="en-US"/>
        </w:rPr>
        <w:t>;</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21.2.9. направление жалобы на решения, действия (бездействие) Администрации</w:t>
      </w:r>
      <w:r w:rsidR="000C43D9">
        <w:rPr>
          <w:rFonts w:ascii="Times New Roman" w:eastAsia="Calibri" w:hAnsi="Times New Roman" w:cs="Times New Roman"/>
          <w:sz w:val="26"/>
          <w:szCs w:val="26"/>
          <w:lang w:eastAsia="en-US"/>
        </w:rPr>
        <w:t xml:space="preserve"> (Отдела)</w:t>
      </w:r>
      <w:r w:rsidRPr="0090556F">
        <w:rPr>
          <w:rFonts w:ascii="Times New Roman" w:eastAsia="Calibri" w:hAnsi="Times New Roman" w:cs="Times New Roman"/>
          <w:sz w:val="26"/>
          <w:szCs w:val="26"/>
          <w:lang w:eastAsia="en-US"/>
        </w:rPr>
        <w:t>, должностных лиц Администрации</w:t>
      </w:r>
      <w:r w:rsidR="000C43D9">
        <w:rPr>
          <w:rFonts w:ascii="Times New Roman" w:eastAsia="Calibri" w:hAnsi="Times New Roman" w:cs="Times New Roman"/>
          <w:sz w:val="26"/>
          <w:szCs w:val="26"/>
          <w:lang w:eastAsia="en-US"/>
        </w:rPr>
        <w:t xml:space="preserve"> (Отдела)</w:t>
      </w:r>
      <w:r w:rsidRPr="0090556F">
        <w:rPr>
          <w:rFonts w:ascii="Times New Roman" w:eastAsia="Calibri" w:hAnsi="Times New Roman" w:cs="Times New Roman"/>
          <w:sz w:val="26"/>
          <w:szCs w:val="26"/>
          <w:lang w:eastAsia="en-US"/>
        </w:rPr>
        <w:t>, МФЦ, в порядке, установленном в разделе V настоящего Административного регламента.</w:t>
      </w:r>
    </w:p>
    <w:p w:rsidR="00FE4D86" w:rsidRPr="0090556F" w:rsidRDefault="00FE4D86" w:rsidP="0090556F">
      <w:pPr>
        <w:spacing w:line="360" w:lineRule="auto"/>
        <w:ind w:firstLine="709"/>
        <w:jc w:val="both"/>
        <w:rPr>
          <w:rFonts w:ascii="Times New Roman" w:eastAsia="Times New Roman" w:hAnsi="Times New Roman" w:cs="Times New Roman"/>
          <w:color w:val="000000"/>
          <w:sz w:val="26"/>
          <w:szCs w:val="26"/>
        </w:rPr>
      </w:pPr>
      <w:r w:rsidRPr="0090556F">
        <w:rPr>
          <w:rFonts w:ascii="Times New Roman" w:eastAsia="Calibri" w:hAnsi="Times New Roman" w:cs="Times New Roman"/>
          <w:sz w:val="26"/>
          <w:szCs w:val="26"/>
          <w:lang w:eastAsia="en-US"/>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w:t>
      </w:r>
      <w:r w:rsidR="000C43D9">
        <w:rPr>
          <w:rFonts w:ascii="Times New Roman" w:eastAsia="Calibri" w:hAnsi="Times New Roman" w:cs="Times New Roman"/>
          <w:sz w:val="26"/>
          <w:szCs w:val="26"/>
          <w:lang w:eastAsia="en-US"/>
        </w:rPr>
        <w:t xml:space="preserve">    </w:t>
      </w:r>
      <w:r w:rsidRPr="0090556F">
        <w:rPr>
          <w:rFonts w:ascii="Times New Roman" w:eastAsia="Calibri" w:hAnsi="Times New Roman" w:cs="Times New Roman"/>
          <w:sz w:val="26"/>
          <w:szCs w:val="26"/>
          <w:lang w:eastAsia="en-US"/>
        </w:rPr>
        <w:t xml:space="preserve">№ 792/37 </w:t>
      </w:r>
      <w:bookmarkStart w:id="121" w:name="_Hlk22122561"/>
      <w:r w:rsidRPr="0090556F">
        <w:rPr>
          <w:rFonts w:ascii="Times New Roman" w:eastAsia="Times New Roman" w:hAnsi="Times New Roman" w:cs="Times New Roman"/>
          <w:color w:val="000000"/>
          <w:sz w:val="26"/>
          <w:szCs w:val="26"/>
        </w:rPr>
        <w:t xml:space="preserve">«Об утверждении требований к форматам заявлений и иных документов, представляемых в форме электронных документов, необходимых </w:t>
      </w:r>
      <w:r w:rsidRPr="0090556F">
        <w:rPr>
          <w:rFonts w:ascii="Times New Roman" w:eastAsia="Times New Roman" w:hAnsi="Times New Roman" w:cs="Times New Roman"/>
          <w:color w:val="000000"/>
          <w:sz w:val="26"/>
          <w:szCs w:val="26"/>
        </w:rPr>
        <w:br/>
        <w:t>для предоставления государственных и муниципальных услуг на территории Московской области»</w:t>
      </w:r>
      <w:bookmarkEnd w:id="121"/>
      <w:r w:rsidRPr="0090556F">
        <w:rPr>
          <w:rFonts w:ascii="Times New Roman" w:eastAsia="Calibri" w:hAnsi="Times New Roman" w:cs="Times New Roman"/>
          <w:sz w:val="26"/>
          <w:szCs w:val="26"/>
          <w:lang w:eastAsia="en-US"/>
        </w:rPr>
        <w:t>:</w:t>
      </w:r>
    </w:p>
    <w:p w:rsidR="00FE4D86" w:rsidRPr="0090556F" w:rsidRDefault="00FE4D86" w:rsidP="0090556F">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21.3.1. электронные документы представляются в следующих форматах:</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а) xml – для формализованных документов;</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 xml:space="preserve">б) </w:t>
      </w:r>
      <w:r w:rsidRPr="0090556F">
        <w:rPr>
          <w:rFonts w:ascii="Times New Roman" w:eastAsia="Calibri" w:hAnsi="Times New Roman" w:cs="Times New Roman"/>
          <w:sz w:val="26"/>
          <w:szCs w:val="26"/>
          <w:lang w:val="en-US" w:eastAsia="en-US"/>
        </w:rPr>
        <w:t>d</w:t>
      </w:r>
      <w:r w:rsidRPr="0090556F">
        <w:rPr>
          <w:rFonts w:ascii="Times New Roman" w:eastAsia="Calibri" w:hAnsi="Times New Roman" w:cs="Times New Roman"/>
          <w:sz w:val="26"/>
          <w:szCs w:val="26"/>
          <w:lang w:eastAsia="en-US"/>
        </w:rPr>
        <w:t>oc, docx, odt – для документов с текстовым содержанием, не включающим формулы</w:t>
      </w:r>
      <w:r w:rsidR="0090556F">
        <w:rPr>
          <w:rFonts w:ascii="Times New Roman" w:eastAsia="Calibri" w:hAnsi="Times New Roman" w:cs="Times New Roman"/>
          <w:sz w:val="26"/>
          <w:szCs w:val="26"/>
          <w:lang w:eastAsia="en-US"/>
        </w:rPr>
        <w:t xml:space="preserve"> </w:t>
      </w:r>
      <w:r w:rsidRPr="0090556F">
        <w:rPr>
          <w:rFonts w:ascii="Times New Roman" w:eastAsia="Calibri" w:hAnsi="Times New Roman" w:cs="Times New Roman"/>
          <w:sz w:val="26"/>
          <w:szCs w:val="26"/>
          <w:lang w:eastAsia="en-US"/>
        </w:rPr>
        <w:t>(за исключением документов, указанных в подпункте «в» настоящего пункта);</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в) xls, xlsx, ods – для документов, содержащих расчеты;</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lastRenderedPageBreak/>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 xml:space="preserve">а) «черно-белый» (при отсутствии в документе графических изображений </w:t>
      </w:r>
      <w:r w:rsidRPr="0090556F">
        <w:rPr>
          <w:rFonts w:ascii="Times New Roman" w:eastAsia="Calibri" w:hAnsi="Times New Roman" w:cs="Times New Roman"/>
          <w:sz w:val="26"/>
          <w:szCs w:val="26"/>
          <w:lang w:eastAsia="en-US"/>
        </w:rPr>
        <w:br/>
        <w:t>и (или) цветного текста);</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б) «оттенки серого» (при наличии в документе гра</w:t>
      </w:r>
      <w:r w:rsidR="00702888">
        <w:rPr>
          <w:rFonts w:ascii="Times New Roman" w:eastAsia="Calibri" w:hAnsi="Times New Roman" w:cs="Times New Roman"/>
          <w:sz w:val="26"/>
          <w:szCs w:val="26"/>
          <w:lang w:eastAsia="en-US"/>
        </w:rPr>
        <w:t xml:space="preserve">фических изображений, отличных </w:t>
      </w:r>
      <w:r w:rsidRPr="0090556F">
        <w:rPr>
          <w:rFonts w:ascii="Times New Roman" w:eastAsia="Calibri" w:hAnsi="Times New Roman" w:cs="Times New Roman"/>
          <w:sz w:val="26"/>
          <w:szCs w:val="26"/>
          <w:lang w:eastAsia="en-US"/>
        </w:rPr>
        <w:t>от цветного графического изображения);</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 xml:space="preserve">в) «цветной» или «режим полной цветопередачи» (при наличии в документе цветных графических изображений либо цветного текста); </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г) сохранением всех аутентичных признаков подлинности, а именно: графической подписи лица, печати, углового штампа бланка;</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д) количество файлов должно соответствовать</w:t>
      </w:r>
      <w:r w:rsidR="00DB5A4E">
        <w:rPr>
          <w:rFonts w:ascii="Times New Roman" w:eastAsia="Calibri" w:hAnsi="Times New Roman" w:cs="Times New Roman"/>
          <w:sz w:val="26"/>
          <w:szCs w:val="26"/>
          <w:lang w:eastAsia="en-US"/>
        </w:rPr>
        <w:t xml:space="preserve"> количеству документов, каждый </w:t>
      </w:r>
      <w:r w:rsidRPr="0090556F">
        <w:rPr>
          <w:rFonts w:ascii="Times New Roman" w:eastAsia="Calibri" w:hAnsi="Times New Roman" w:cs="Times New Roman"/>
          <w:sz w:val="26"/>
          <w:szCs w:val="26"/>
          <w:lang w:eastAsia="en-US"/>
        </w:rPr>
        <w:t xml:space="preserve">из которых содержит текстовую и (или) графическую информацию. </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21.3.3. Электронные документы должны обеспечивать:</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а) возможность идентифицировать документ и количество листов в документе;</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в) содержать оглавление, соответствующее смыслу и содержанию документа;</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г) для документов, содержащих структурированные по частям, главам, разделам (подразделам) данные</w:t>
      </w:r>
      <w:r w:rsidR="000C43D9">
        <w:rPr>
          <w:rFonts w:ascii="Times New Roman" w:eastAsia="Calibri" w:hAnsi="Times New Roman" w:cs="Times New Roman"/>
          <w:sz w:val="26"/>
          <w:szCs w:val="26"/>
          <w:lang w:eastAsia="en-US"/>
        </w:rPr>
        <w:t>,</w:t>
      </w:r>
      <w:r w:rsidRPr="0090556F">
        <w:rPr>
          <w:rFonts w:ascii="Times New Roman" w:eastAsia="Calibri" w:hAnsi="Times New Roman" w:cs="Times New Roman"/>
          <w:sz w:val="26"/>
          <w:szCs w:val="26"/>
          <w:lang w:eastAsia="en-US"/>
        </w:rPr>
        <w:t xml:space="preserve"> </w:t>
      </w:r>
      <w:r w:rsidR="000C43D9">
        <w:rPr>
          <w:rFonts w:ascii="Times New Roman" w:eastAsia="Calibri" w:hAnsi="Times New Roman" w:cs="Times New Roman"/>
          <w:sz w:val="26"/>
          <w:szCs w:val="26"/>
          <w:lang w:eastAsia="en-US"/>
        </w:rPr>
        <w:t>-</w:t>
      </w:r>
      <w:r w:rsidRPr="0090556F">
        <w:rPr>
          <w:rFonts w:ascii="Times New Roman" w:eastAsia="Calibri" w:hAnsi="Times New Roman" w:cs="Times New Roman"/>
          <w:sz w:val="26"/>
          <w:szCs w:val="26"/>
          <w:lang w:eastAsia="en-US"/>
        </w:rPr>
        <w:t xml:space="preserve"> закладки, обеспечивающие переходы по оглавлению и (или)</w:t>
      </w:r>
      <w:r w:rsidR="0090556F">
        <w:rPr>
          <w:rFonts w:ascii="Times New Roman" w:eastAsia="Calibri" w:hAnsi="Times New Roman" w:cs="Times New Roman"/>
          <w:sz w:val="26"/>
          <w:szCs w:val="26"/>
          <w:lang w:eastAsia="en-US"/>
        </w:rPr>
        <w:t xml:space="preserve"> </w:t>
      </w:r>
      <w:r w:rsidRPr="0090556F">
        <w:rPr>
          <w:rFonts w:ascii="Times New Roman" w:eastAsia="Calibri" w:hAnsi="Times New Roman" w:cs="Times New Roman"/>
          <w:sz w:val="26"/>
          <w:szCs w:val="26"/>
          <w:lang w:eastAsia="en-US"/>
        </w:rPr>
        <w:t>к содержащимся в тексте рисункам и таблицам.</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t>21.3.4. Документы, подлежащие представлению в форматах xls, xlsx или ods, формируются в виде отдельного электронного документа.</w:t>
      </w:r>
    </w:p>
    <w:p w:rsidR="00FE4D86" w:rsidRPr="0090556F" w:rsidRDefault="00FE4D86" w:rsidP="0090556F">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90556F">
        <w:rPr>
          <w:rFonts w:ascii="Times New Roman" w:eastAsia="Calibri" w:hAnsi="Times New Roman" w:cs="Times New Roman"/>
          <w:sz w:val="26"/>
          <w:szCs w:val="26"/>
          <w:lang w:eastAsia="en-US"/>
        </w:rPr>
        <w:lastRenderedPageBreak/>
        <w:t>21.3.5. Максимально допустимый размер прикрепленного пакета документов не должен превышать 10 ГБ.</w:t>
      </w:r>
    </w:p>
    <w:p w:rsidR="00FE4D86" w:rsidRPr="00FE4D86" w:rsidRDefault="00FE4D86" w:rsidP="00FE4D86">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rsidR="000D2E80" w:rsidRPr="00E15EEF" w:rsidRDefault="00E15EEF" w:rsidP="00C24F7A">
      <w:pPr>
        <w:pStyle w:val="2-"/>
        <w:numPr>
          <w:ilvl w:val="0"/>
          <w:numId w:val="17"/>
        </w:numPr>
        <w:spacing w:before="0" w:after="0"/>
        <w:ind w:left="714" w:hanging="357"/>
        <w:rPr>
          <w:rFonts w:eastAsia="Times New Roman"/>
          <w:i w:val="0"/>
          <w:sz w:val="26"/>
          <w:szCs w:val="26"/>
        </w:rPr>
      </w:pPr>
      <w:bookmarkStart w:id="122" w:name="пункт23"/>
      <w:bookmarkStart w:id="123" w:name="_Toc491437447"/>
      <w:r>
        <w:rPr>
          <w:rFonts w:eastAsia="Times New Roman"/>
          <w:sz w:val="24"/>
          <w:szCs w:val="24"/>
        </w:rPr>
        <w:t xml:space="preserve"> </w:t>
      </w:r>
      <w:r w:rsidR="000D2E80" w:rsidRPr="00E15EEF">
        <w:rPr>
          <w:rFonts w:eastAsia="Times New Roman"/>
          <w:i w:val="0"/>
          <w:sz w:val="26"/>
          <w:szCs w:val="26"/>
        </w:rPr>
        <w:t xml:space="preserve">Требования к организации предоставления </w:t>
      </w:r>
      <w:r>
        <w:rPr>
          <w:rFonts w:eastAsia="Times New Roman"/>
          <w:i w:val="0"/>
          <w:sz w:val="26"/>
          <w:szCs w:val="26"/>
        </w:rPr>
        <w:t xml:space="preserve">                                      </w:t>
      </w:r>
      <w:r w:rsidR="001C0834" w:rsidRPr="00E15EEF">
        <w:rPr>
          <w:rFonts w:eastAsia="Times New Roman"/>
          <w:i w:val="0"/>
          <w:sz w:val="26"/>
          <w:szCs w:val="26"/>
        </w:rPr>
        <w:t>Муниципальной у</w:t>
      </w:r>
      <w:r w:rsidR="000D2E80" w:rsidRPr="00E15EEF">
        <w:rPr>
          <w:rFonts w:eastAsia="Times New Roman"/>
          <w:i w:val="0"/>
          <w:sz w:val="26"/>
          <w:szCs w:val="26"/>
        </w:rPr>
        <w:t>слуги в МФЦ</w:t>
      </w:r>
      <w:bookmarkEnd w:id="118"/>
      <w:bookmarkEnd w:id="119"/>
      <w:bookmarkEnd w:id="122"/>
      <w:bookmarkEnd w:id="123"/>
    </w:p>
    <w:p w:rsidR="00E15EEF" w:rsidRDefault="00E15EEF" w:rsidP="00E15EEF">
      <w:pPr>
        <w:pStyle w:val="2-"/>
        <w:spacing w:before="0" w:after="0"/>
        <w:jc w:val="both"/>
        <w:rPr>
          <w:rFonts w:eastAsia="Times New Roman"/>
          <w:sz w:val="24"/>
          <w:szCs w:val="24"/>
        </w:rPr>
      </w:pPr>
    </w:p>
    <w:p w:rsidR="00364973" w:rsidRPr="00C86DE7" w:rsidRDefault="00364973" w:rsidP="00E15EEF">
      <w:pPr>
        <w:pStyle w:val="2-"/>
        <w:spacing w:before="0" w:after="0"/>
        <w:jc w:val="both"/>
        <w:rPr>
          <w:rFonts w:eastAsia="Times New Roman"/>
          <w:sz w:val="24"/>
          <w:szCs w:val="24"/>
        </w:rPr>
      </w:pP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lang w:eastAsia="en-US"/>
        </w:rPr>
      </w:pPr>
      <w:bookmarkStart w:id="124" w:name="Раздел3"/>
      <w:r w:rsidRPr="00FE4D86">
        <w:rPr>
          <w:rFonts w:ascii="Times New Roman" w:eastAsia="Calibri" w:hAnsi="Times New Roman" w:cs="Times New Roman"/>
          <w:sz w:val="26"/>
          <w:szCs w:val="26"/>
          <w:lang w:eastAsia="ar-SA"/>
        </w:rPr>
        <w:t>22.1.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w:t>
      </w:r>
      <w:r>
        <w:rPr>
          <w:rFonts w:ascii="Times New Roman" w:eastAsia="Calibri" w:hAnsi="Times New Roman" w:cs="Times New Roman"/>
          <w:sz w:val="26"/>
          <w:szCs w:val="26"/>
          <w:lang w:eastAsia="ar-SA"/>
        </w:rPr>
        <w:t xml:space="preserve"> </w:t>
      </w:r>
      <w:r w:rsidRPr="00FE4D86">
        <w:rPr>
          <w:rFonts w:ascii="Times New Roman" w:eastAsia="Calibri" w:hAnsi="Times New Roman" w:cs="Times New Roman"/>
          <w:sz w:val="26"/>
          <w:szCs w:val="26"/>
          <w:lang w:eastAsia="ar-SA"/>
        </w:rPr>
        <w:t>на бумажном носителе экземпляра</w:t>
      </w:r>
      <w:r w:rsidRPr="00FE4D86">
        <w:rPr>
          <w:rFonts w:ascii="Times New Roman" w:eastAsia="Times New Roman" w:hAnsi="Times New Roman" w:cs="Times New Roman"/>
          <w:sz w:val="26"/>
          <w:szCs w:val="26"/>
          <w:lang w:eastAsia="en-US"/>
        </w:rPr>
        <w:t xml:space="preserve"> электронного документа осуществляется в любом</w:t>
      </w:r>
      <w:r>
        <w:rPr>
          <w:rFonts w:ascii="Times New Roman" w:eastAsia="Times New Roman" w:hAnsi="Times New Roman" w:cs="Times New Roman"/>
          <w:sz w:val="26"/>
          <w:szCs w:val="26"/>
          <w:lang w:eastAsia="en-US"/>
        </w:rPr>
        <w:t xml:space="preserve"> </w:t>
      </w:r>
      <w:r w:rsidRPr="00FE4D86">
        <w:rPr>
          <w:rFonts w:ascii="Times New Roman" w:eastAsia="Times New Roman" w:hAnsi="Times New Roman" w:cs="Times New Roman"/>
          <w:sz w:val="26"/>
          <w:szCs w:val="26"/>
          <w:lang w:eastAsia="en-US"/>
        </w:rPr>
        <w:t xml:space="preserve">МФЦ в пределах территории Московской области по выбору Заявителя независимо от его места жительства или места пребывания. </w:t>
      </w:r>
    </w:p>
    <w:p w:rsidR="00FE4D86" w:rsidRPr="00FE4D86" w:rsidRDefault="00FE4D86" w:rsidP="0090556F">
      <w:pPr>
        <w:autoSpaceDE w:val="0"/>
        <w:autoSpaceDN w:val="0"/>
        <w:adjustRightInd w:val="0"/>
        <w:spacing w:line="360" w:lineRule="auto"/>
        <w:ind w:firstLine="709"/>
        <w:jc w:val="both"/>
        <w:rPr>
          <w:rFonts w:ascii="Times New Roman" w:eastAsia="Calibri" w:hAnsi="Times New Roman" w:cs="Times New Roman"/>
          <w:sz w:val="26"/>
          <w:szCs w:val="26"/>
          <w:lang w:eastAsia="ar-SA"/>
        </w:rPr>
      </w:pPr>
      <w:r w:rsidRPr="00FE4D86">
        <w:rPr>
          <w:rFonts w:ascii="Times New Roman" w:eastAsia="Times New Roman" w:hAnsi="Times New Roman" w:cs="Times New Roman"/>
          <w:sz w:val="26"/>
          <w:szCs w:val="26"/>
          <w:lang w:eastAsia="en-US"/>
        </w:rPr>
        <w:t xml:space="preserve">22.2. </w:t>
      </w:r>
      <w:r w:rsidRPr="00FE4D86">
        <w:rPr>
          <w:rFonts w:ascii="Times New Roman" w:eastAsia="Calibri" w:hAnsi="Times New Roman" w:cs="Times New Roman"/>
          <w:sz w:val="26"/>
          <w:szCs w:val="26"/>
          <w:lang w:eastAsia="ar-SA"/>
        </w:rPr>
        <w:t xml:space="preserve">Предоставление Муниципальной услуги в МФЦ осуществляется </w:t>
      </w:r>
      <w:r>
        <w:rPr>
          <w:rFonts w:ascii="Times New Roman" w:eastAsia="Calibri" w:hAnsi="Times New Roman" w:cs="Times New Roman"/>
          <w:sz w:val="26"/>
          <w:szCs w:val="26"/>
          <w:lang w:eastAsia="ar-SA"/>
        </w:rPr>
        <w:t xml:space="preserve">в соответствии </w:t>
      </w:r>
      <w:r w:rsidRPr="00FE4D86">
        <w:rPr>
          <w:rFonts w:ascii="Times New Roman" w:eastAsia="Calibri" w:hAnsi="Times New Roman" w:cs="Times New Roman"/>
          <w:sz w:val="26"/>
          <w:szCs w:val="26"/>
          <w:lang w:eastAsia="ar-SA"/>
        </w:rPr>
        <w:t xml:space="preserve">с соглашением о взаимодействии между </w:t>
      </w:r>
      <w:r w:rsidRPr="00FE4D86">
        <w:rPr>
          <w:rFonts w:ascii="Times New Roman" w:eastAsia="Calibri" w:hAnsi="Times New Roman" w:cs="Times New Roman"/>
          <w:sz w:val="26"/>
          <w:szCs w:val="26"/>
          <w:lang w:eastAsia="en-US"/>
        </w:rPr>
        <w:t>Администрацией</w:t>
      </w:r>
      <w:r w:rsidRPr="00FE4D86">
        <w:rPr>
          <w:rFonts w:ascii="Times New Roman" w:eastAsia="Calibri" w:hAnsi="Times New Roman" w:cs="Times New Roman"/>
          <w:sz w:val="26"/>
          <w:szCs w:val="26"/>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FE4D86">
        <w:rPr>
          <w:rFonts w:ascii="Times New Roman" w:eastAsia="Times New Roman" w:hAnsi="Times New Roman" w:cs="Times New Roman"/>
          <w:sz w:val="26"/>
          <w:szCs w:val="26"/>
          <w:lang w:eastAsia="en-US"/>
        </w:rPr>
        <w:t>(далее – Учреждение)</w:t>
      </w:r>
      <w:r w:rsidRPr="00FE4D86">
        <w:rPr>
          <w:rFonts w:ascii="Times New Roman" w:eastAsia="Calibri" w:hAnsi="Times New Roman" w:cs="Times New Roman"/>
          <w:sz w:val="26"/>
          <w:szCs w:val="26"/>
          <w:lang w:eastAsia="ar-SA"/>
        </w:rPr>
        <w:t>,</w:t>
      </w:r>
      <w:r>
        <w:rPr>
          <w:rFonts w:ascii="Times New Roman" w:eastAsia="Calibri" w:hAnsi="Times New Roman" w:cs="Times New Roman"/>
          <w:sz w:val="26"/>
          <w:szCs w:val="26"/>
          <w:lang w:eastAsia="ar-SA"/>
        </w:rPr>
        <w:t xml:space="preserve"> </w:t>
      </w:r>
      <w:r w:rsidRPr="00FE4D86">
        <w:rPr>
          <w:rFonts w:ascii="Times New Roman" w:eastAsia="Calibri" w:hAnsi="Times New Roman" w:cs="Times New Roman"/>
          <w:sz w:val="26"/>
          <w:szCs w:val="26"/>
          <w:lang w:eastAsia="ar-SA"/>
        </w:rPr>
        <w:t>заключенным в порядке, установленном законодательством Российской Федерации</w:t>
      </w:r>
      <w:r w:rsidR="0090556F">
        <w:rPr>
          <w:rFonts w:ascii="Times New Roman" w:eastAsia="Calibri" w:hAnsi="Times New Roman" w:cs="Times New Roman"/>
          <w:sz w:val="26"/>
          <w:szCs w:val="26"/>
          <w:lang w:eastAsia="ar-SA"/>
        </w:rPr>
        <w:t xml:space="preserve"> </w:t>
      </w:r>
      <w:r w:rsidRPr="00FE4D86">
        <w:rPr>
          <w:rFonts w:ascii="Times New Roman" w:eastAsia="Calibri" w:hAnsi="Times New Roman" w:cs="Times New Roman"/>
          <w:sz w:val="26"/>
          <w:szCs w:val="26"/>
          <w:lang w:eastAsia="ar-SA"/>
        </w:rPr>
        <w:t>(далее – соглашение о взаимодействии).</w:t>
      </w:r>
    </w:p>
    <w:p w:rsidR="00FE4D86" w:rsidRPr="00FE4D86" w:rsidRDefault="00FE4D86" w:rsidP="00FE4D86">
      <w:pPr>
        <w:autoSpaceDE w:val="0"/>
        <w:autoSpaceDN w:val="0"/>
        <w:adjustRightInd w:val="0"/>
        <w:spacing w:line="360" w:lineRule="auto"/>
        <w:ind w:firstLine="709"/>
        <w:jc w:val="both"/>
        <w:rPr>
          <w:rFonts w:ascii="Times New Roman" w:eastAsia="Calibri" w:hAnsi="Times New Roman" w:cs="Times New Roman"/>
          <w:sz w:val="26"/>
          <w:szCs w:val="26"/>
          <w:vertAlign w:val="superscript"/>
          <w:lang w:eastAsia="en-US"/>
        </w:rPr>
      </w:pPr>
      <w:r w:rsidRPr="00FE4D86">
        <w:rPr>
          <w:rFonts w:ascii="Times New Roman" w:eastAsia="Times New Roman" w:hAnsi="Times New Roman" w:cs="Times New Roman"/>
          <w:sz w:val="26"/>
          <w:szCs w:val="26"/>
          <w:lang w:eastAsia="en-US"/>
        </w:rPr>
        <w:t>22.3. Организация предоставления Муниципальной услуги в МФЦ должна обеспечивать:</w:t>
      </w:r>
    </w:p>
    <w:p w:rsidR="00FE4D86" w:rsidRPr="00FE4D86" w:rsidRDefault="00FE4D86" w:rsidP="00FE4D86">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FE4D86">
        <w:rPr>
          <w:rFonts w:ascii="Times New Roman" w:eastAsia="Times New Roman" w:hAnsi="Times New Roman" w:cs="Times New Roman"/>
          <w:sz w:val="26"/>
          <w:szCs w:val="26"/>
          <w:lang w:eastAsia="en-US"/>
        </w:rPr>
        <w:t>22.3.1. бесплатный доступ Заявителей к РПГУ для обеспечения возможности получения Муниципальной услуги в электронной форме;</w:t>
      </w: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rPr>
      </w:pPr>
      <w:r w:rsidRPr="00FE4D86">
        <w:rPr>
          <w:rFonts w:ascii="Times New Roman" w:eastAsia="Times New Roman" w:hAnsi="Times New Roman" w:cs="Times New Roman"/>
          <w:sz w:val="26"/>
          <w:szCs w:val="26"/>
        </w:rPr>
        <w:t>22.3.2. представление интересов Администрации при взаимодействии с Заявителями;</w:t>
      </w: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lang w:eastAsia="en-US"/>
        </w:rPr>
      </w:pPr>
      <w:r w:rsidRPr="00FE4D86">
        <w:rPr>
          <w:rFonts w:ascii="Times New Roman" w:eastAsia="Times New Roman" w:hAnsi="Times New Roman" w:cs="Times New Roman"/>
          <w:sz w:val="26"/>
          <w:szCs w:val="26"/>
        </w:rPr>
        <w:t>22.3.3. в</w:t>
      </w:r>
      <w:r w:rsidRPr="00FE4D86">
        <w:rPr>
          <w:rFonts w:ascii="Times New Roman" w:eastAsia="Times New Roman" w:hAnsi="Times New Roman" w:cs="Times New Roman"/>
          <w:sz w:val="26"/>
          <w:szCs w:val="26"/>
          <w:lang w:eastAsia="en-US"/>
        </w:rPr>
        <w:t xml:space="preserve">ыдачу Заявителю результата предоставления </w:t>
      </w:r>
      <w:r w:rsidR="000C43D9">
        <w:rPr>
          <w:rFonts w:ascii="Times New Roman" w:eastAsia="Times New Roman" w:hAnsi="Times New Roman" w:cs="Times New Roman"/>
          <w:sz w:val="26"/>
          <w:szCs w:val="26"/>
          <w:lang w:eastAsia="en-US"/>
        </w:rPr>
        <w:t>Муниципальной</w:t>
      </w:r>
      <w:r w:rsidRPr="00FE4D86">
        <w:rPr>
          <w:rFonts w:ascii="Times New Roman" w:eastAsia="Times New Roman" w:hAnsi="Times New Roman" w:cs="Times New Roman"/>
          <w:sz w:val="26"/>
          <w:szCs w:val="26"/>
          <w:lang w:eastAsia="en-US"/>
        </w:rPr>
        <w:t xml:space="preserve"> услуги в виде распечатанного на бумажном носителе экземпляра электронного документа;</w:t>
      </w: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lang w:eastAsia="en-US"/>
        </w:rPr>
      </w:pPr>
      <w:r w:rsidRPr="00FE4D86">
        <w:rPr>
          <w:rFonts w:ascii="Times New Roman" w:eastAsia="Times New Roman" w:hAnsi="Times New Roman" w:cs="Times New Roman"/>
          <w:sz w:val="26"/>
          <w:szCs w:val="26"/>
        </w:rPr>
        <w:lastRenderedPageBreak/>
        <w:t xml:space="preserve">22.3.4. информирование Заявителей о порядке предоставления </w:t>
      </w:r>
      <w:r w:rsidRPr="00FE4D86">
        <w:rPr>
          <w:rFonts w:ascii="Times New Roman" w:eastAsia="Times New Roman" w:hAnsi="Times New Roman" w:cs="Times New Roman"/>
          <w:sz w:val="26"/>
          <w:szCs w:val="26"/>
          <w:lang w:eastAsia="en-US"/>
        </w:rPr>
        <w:t>Муниципальной</w:t>
      </w:r>
      <w:r>
        <w:rPr>
          <w:rFonts w:ascii="Times New Roman" w:eastAsia="Times New Roman" w:hAnsi="Times New Roman" w:cs="Times New Roman"/>
          <w:sz w:val="26"/>
          <w:szCs w:val="26"/>
          <w:lang w:eastAsia="en-US"/>
        </w:rPr>
        <w:t xml:space="preserve"> </w:t>
      </w:r>
      <w:r w:rsidRPr="00FE4D86">
        <w:rPr>
          <w:rFonts w:ascii="Times New Roman" w:eastAsia="Times New Roman" w:hAnsi="Times New Roman" w:cs="Times New Roman"/>
          <w:sz w:val="26"/>
          <w:szCs w:val="26"/>
          <w:lang w:eastAsia="en-US"/>
        </w:rPr>
        <w:t>услуги</w:t>
      </w:r>
      <w:r w:rsidRPr="00FE4D86">
        <w:rPr>
          <w:rFonts w:ascii="Times New Roman" w:eastAsia="Times New Roman" w:hAnsi="Times New Roman" w:cs="Times New Roman"/>
          <w:sz w:val="26"/>
          <w:szCs w:val="26"/>
        </w:rPr>
        <w:t xml:space="preserve"> в МФЦ, о ходе выполнения Запросов, по иным вопросам, связанным с предоставлением </w:t>
      </w:r>
      <w:r w:rsidRPr="00FE4D86">
        <w:rPr>
          <w:rFonts w:ascii="Times New Roman" w:eastAsia="Times New Roman" w:hAnsi="Times New Roman" w:cs="Times New Roman"/>
          <w:sz w:val="26"/>
          <w:szCs w:val="26"/>
          <w:lang w:eastAsia="en-US"/>
        </w:rPr>
        <w:t>Муниципальной услуги</w:t>
      </w:r>
      <w:r w:rsidRPr="00FE4D86">
        <w:rPr>
          <w:rFonts w:ascii="Times New Roman" w:eastAsia="Times New Roman" w:hAnsi="Times New Roman" w:cs="Times New Roman"/>
          <w:sz w:val="26"/>
          <w:szCs w:val="26"/>
        </w:rPr>
        <w:t xml:space="preserve">, а также консультирование Заявителей о порядке предоставления </w:t>
      </w:r>
      <w:r w:rsidRPr="00FE4D86">
        <w:rPr>
          <w:rFonts w:ascii="Times New Roman" w:eastAsia="Times New Roman" w:hAnsi="Times New Roman" w:cs="Times New Roman"/>
          <w:sz w:val="26"/>
          <w:szCs w:val="26"/>
          <w:lang w:eastAsia="en-US"/>
        </w:rPr>
        <w:t>Муниципальной услуги</w:t>
      </w:r>
      <w:r w:rsidRPr="00FE4D86">
        <w:rPr>
          <w:rFonts w:ascii="Times New Roman" w:eastAsia="Times New Roman" w:hAnsi="Times New Roman" w:cs="Times New Roman"/>
          <w:sz w:val="26"/>
          <w:szCs w:val="26"/>
        </w:rPr>
        <w:t xml:space="preserve"> через ЕПГУ, РПГУ, в том числе путем оборудования в МФЦ рабочих мест, предназначенных для обеспечения доступа к сети Интернет;</w:t>
      </w:r>
    </w:p>
    <w:p w:rsidR="00FE4D86" w:rsidRPr="004D02E0" w:rsidRDefault="00FE4D86" w:rsidP="004D02E0">
      <w:pPr>
        <w:spacing w:line="360" w:lineRule="auto"/>
        <w:ind w:firstLine="709"/>
        <w:jc w:val="both"/>
        <w:rPr>
          <w:rFonts w:ascii="Times New Roman" w:eastAsia="Calibri" w:hAnsi="Times New Roman" w:cs="Times New Roman"/>
          <w:sz w:val="26"/>
          <w:szCs w:val="26"/>
          <w:lang w:eastAsia="en-US"/>
        </w:rPr>
      </w:pPr>
      <w:r w:rsidRPr="004D02E0">
        <w:rPr>
          <w:rFonts w:ascii="Times New Roman" w:eastAsia="Times New Roman" w:hAnsi="Times New Roman" w:cs="Times New Roman"/>
          <w:sz w:val="26"/>
          <w:szCs w:val="26"/>
        </w:rPr>
        <w:t xml:space="preserve">22.3.5. </w:t>
      </w:r>
      <w:r w:rsidRPr="004D02E0">
        <w:rPr>
          <w:rFonts w:ascii="Times New Roman" w:eastAsia="Calibri" w:hAnsi="Times New Roman" w:cs="Times New Roman"/>
          <w:sz w:val="26"/>
          <w:szCs w:val="26"/>
          <w:lang w:eastAsia="en-US"/>
        </w:rPr>
        <w:t xml:space="preserve">создание заверенных усиленной квалифицированной подписью уполномоченного должностного лица </w:t>
      </w:r>
      <w:r w:rsidR="00E3558A">
        <w:rPr>
          <w:rFonts w:ascii="Times New Roman" w:eastAsia="Calibri" w:hAnsi="Times New Roman" w:cs="Times New Roman"/>
          <w:sz w:val="26"/>
          <w:szCs w:val="26"/>
          <w:lang w:eastAsia="en-US"/>
        </w:rPr>
        <w:t>МФЦ</w:t>
      </w:r>
      <w:r w:rsidR="004D02E0" w:rsidRPr="004D02E0">
        <w:rPr>
          <w:rFonts w:ascii="Arial" w:hAnsi="Arial" w:cs="Arial"/>
          <w:bCs/>
          <w:sz w:val="28"/>
          <w:szCs w:val="28"/>
        </w:rPr>
        <w:t xml:space="preserve"> </w:t>
      </w:r>
      <w:r w:rsidRPr="004D02E0">
        <w:rPr>
          <w:rFonts w:ascii="Times New Roman" w:eastAsia="Calibri" w:hAnsi="Times New Roman" w:cs="Times New Roman"/>
          <w:sz w:val="26"/>
          <w:szCs w:val="26"/>
          <w:lang w:eastAsia="en-US"/>
        </w:rPr>
        <w:t>электронных дубликатов документов</w:t>
      </w:r>
      <w:r w:rsidR="004D02E0" w:rsidRPr="004D02E0">
        <w:rPr>
          <w:rFonts w:ascii="Times New Roman" w:eastAsia="Calibri" w:hAnsi="Times New Roman" w:cs="Times New Roman"/>
          <w:sz w:val="26"/>
          <w:szCs w:val="26"/>
          <w:lang w:eastAsia="en-US"/>
        </w:rPr>
        <w:t xml:space="preserve"> </w:t>
      </w:r>
      <w:r w:rsidRPr="004D02E0">
        <w:rPr>
          <w:rFonts w:ascii="Times New Roman" w:eastAsia="Calibri" w:hAnsi="Times New Roman" w:cs="Times New Roman"/>
          <w:sz w:val="26"/>
          <w:szCs w:val="26"/>
          <w:lang w:eastAsia="en-US"/>
        </w:rPr>
        <w:t xml:space="preserve">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4D02E0">
        <w:rPr>
          <w:rFonts w:ascii="Times New Roman" w:eastAsia="Times New Roman" w:hAnsi="Times New Roman" w:cs="Times New Roman"/>
          <w:sz w:val="26"/>
          <w:szCs w:val="26"/>
        </w:rPr>
        <w:t>27.07.2010 № 210-ФЗ «Об организации предоставления государственных и муниципальных услуг»</w:t>
      </w:r>
      <w:r w:rsidRPr="004D02E0">
        <w:rPr>
          <w:rFonts w:ascii="Times New Roman" w:eastAsia="Calibri" w:hAnsi="Times New Roman" w:cs="Times New Roman"/>
          <w:sz w:val="26"/>
          <w:szCs w:val="26"/>
          <w:lang w:eastAsia="en-US"/>
        </w:rPr>
        <w:t>,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w:t>
      </w:r>
      <w:r w:rsidR="004D02E0">
        <w:rPr>
          <w:rFonts w:ascii="Times New Roman" w:eastAsia="Calibri" w:hAnsi="Times New Roman" w:cs="Times New Roman"/>
          <w:sz w:val="26"/>
          <w:szCs w:val="26"/>
          <w:lang w:eastAsia="en-US"/>
        </w:rPr>
        <w:t xml:space="preserve"> </w:t>
      </w:r>
      <w:r w:rsidRPr="004D02E0">
        <w:rPr>
          <w:rFonts w:ascii="Times New Roman" w:eastAsia="Calibri" w:hAnsi="Times New Roman" w:cs="Times New Roman"/>
          <w:sz w:val="26"/>
          <w:szCs w:val="26"/>
          <w:lang w:eastAsia="en-US"/>
        </w:rPr>
        <w:t>ЕПГУ</w:t>
      </w:r>
      <w:r w:rsidR="004D02E0">
        <w:rPr>
          <w:rFonts w:ascii="Times New Roman" w:eastAsia="Calibri" w:hAnsi="Times New Roman" w:cs="Times New Roman"/>
          <w:sz w:val="26"/>
          <w:szCs w:val="26"/>
          <w:lang w:eastAsia="en-US"/>
        </w:rPr>
        <w:t xml:space="preserve"> </w:t>
      </w:r>
      <w:r w:rsidRPr="004D02E0">
        <w:rPr>
          <w:rFonts w:ascii="Times New Roman" w:eastAsia="Calibri" w:hAnsi="Times New Roman" w:cs="Times New Roman"/>
          <w:sz w:val="26"/>
          <w:szCs w:val="26"/>
          <w:lang w:eastAsia="en-US"/>
        </w:rPr>
        <w:t>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FE4D86" w:rsidRPr="00FE4D86" w:rsidRDefault="00FE4D86" w:rsidP="00FE4D86">
      <w:pPr>
        <w:spacing w:line="360" w:lineRule="auto"/>
        <w:ind w:firstLine="709"/>
        <w:jc w:val="both"/>
        <w:rPr>
          <w:rFonts w:ascii="Times New Roman" w:eastAsia="Times New Roman" w:hAnsi="Times New Roman" w:cs="Times New Roman"/>
          <w:sz w:val="26"/>
          <w:szCs w:val="26"/>
        </w:rPr>
      </w:pPr>
      <w:r w:rsidRPr="00FE4D86">
        <w:rPr>
          <w:rFonts w:ascii="Times New Roman" w:eastAsia="Times New Roman" w:hAnsi="Times New Roman" w:cs="Times New Roman"/>
          <w:sz w:val="26"/>
          <w:szCs w:val="26"/>
        </w:rPr>
        <w:t xml:space="preserve">22.3.6. </w:t>
      </w:r>
      <w:r w:rsidRPr="00FE4D86">
        <w:rPr>
          <w:rFonts w:ascii="Times New Roman" w:eastAsia="Calibri" w:hAnsi="Times New Roman" w:cs="Times New Roman"/>
          <w:sz w:val="26"/>
          <w:szCs w:val="26"/>
          <w:lang w:eastAsia="en-US"/>
        </w:rPr>
        <w:t>в порядке, установленном статьей 14.1 Фед</w:t>
      </w:r>
      <w:r>
        <w:rPr>
          <w:rFonts w:ascii="Times New Roman" w:eastAsia="Calibri" w:hAnsi="Times New Roman" w:cs="Times New Roman"/>
          <w:sz w:val="26"/>
          <w:szCs w:val="26"/>
          <w:lang w:eastAsia="en-US"/>
        </w:rPr>
        <w:t xml:space="preserve">ерального закона от 27.07.2006 </w:t>
      </w:r>
      <w:r w:rsidRPr="00FE4D86">
        <w:rPr>
          <w:rFonts w:ascii="Times New Roman" w:eastAsia="Calibri" w:hAnsi="Times New Roman" w:cs="Times New Roman"/>
          <w:sz w:val="26"/>
          <w:szCs w:val="26"/>
          <w:lang w:eastAsia="en-US"/>
        </w:rPr>
        <w:t>№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w:t>
      </w:r>
      <w:r w:rsidRPr="00FE4D86">
        <w:rPr>
          <w:rFonts w:ascii="Times New Roman" w:eastAsia="Calibri" w:hAnsi="Times New Roman" w:cs="Times New Roman"/>
          <w:sz w:val="26"/>
          <w:szCs w:val="26"/>
          <w:lang w:eastAsia="en-US"/>
        </w:rPr>
        <w:lastRenderedPageBreak/>
        <w:t>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w:t>
      </w:r>
      <w:r w:rsidR="00B8445A">
        <w:rPr>
          <w:rFonts w:ascii="Times New Roman" w:eastAsia="Calibri" w:hAnsi="Times New Roman" w:cs="Times New Roman"/>
          <w:sz w:val="26"/>
          <w:szCs w:val="26"/>
          <w:lang w:eastAsia="en-US"/>
        </w:rPr>
        <w:t xml:space="preserve"> и хранение</w:t>
      </w:r>
      <w:r w:rsidRPr="00FE4D86">
        <w:rPr>
          <w:rFonts w:ascii="Times New Roman" w:eastAsia="Calibri" w:hAnsi="Times New Roman" w:cs="Times New Roman"/>
          <w:sz w:val="26"/>
          <w:szCs w:val="26"/>
          <w:lang w:eastAsia="en-US"/>
        </w:rPr>
        <w:t xml:space="preserve">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sidRPr="00FE4D86">
        <w:rPr>
          <w:rFonts w:ascii="Times New Roman" w:eastAsia="Calibri" w:hAnsi="Times New Roman" w:cs="Times New Roman"/>
          <w:sz w:val="26"/>
          <w:szCs w:val="26"/>
          <w:lang w:eastAsia="en-US"/>
        </w:rPr>
        <w:br/>
        <w:t xml:space="preserve">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w:t>
      </w: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rPr>
      </w:pPr>
      <w:r w:rsidRPr="00FE4D86">
        <w:rPr>
          <w:rFonts w:ascii="Times New Roman" w:eastAsia="Times New Roman" w:hAnsi="Times New Roman" w:cs="Times New Roman"/>
          <w:sz w:val="26"/>
          <w:szCs w:val="26"/>
        </w:rPr>
        <w:t>22.3.</w:t>
      </w:r>
      <w:r w:rsidR="00B8445A">
        <w:rPr>
          <w:rFonts w:ascii="Times New Roman" w:eastAsia="Times New Roman" w:hAnsi="Times New Roman" w:cs="Times New Roman"/>
          <w:sz w:val="26"/>
          <w:szCs w:val="26"/>
        </w:rPr>
        <w:t>7</w:t>
      </w:r>
      <w:r w:rsidRPr="00FE4D86">
        <w:rPr>
          <w:rFonts w:ascii="Times New Roman" w:eastAsia="Times New Roman" w:hAnsi="Times New Roman" w:cs="Times New Roman"/>
          <w:sz w:val="26"/>
          <w:szCs w:val="26"/>
        </w:rPr>
        <w:t xml:space="preserve">. иные функции, установленные нормативными правовыми актами Российской Федерации и </w:t>
      </w:r>
      <w:r w:rsidR="00B8445A">
        <w:rPr>
          <w:rFonts w:ascii="Times New Roman" w:eastAsia="Times New Roman" w:hAnsi="Times New Roman" w:cs="Times New Roman"/>
          <w:sz w:val="26"/>
          <w:szCs w:val="26"/>
        </w:rPr>
        <w:t>Московской области, соглашением</w:t>
      </w:r>
      <w:r w:rsidRPr="00FE4D86">
        <w:rPr>
          <w:rFonts w:ascii="Times New Roman" w:eastAsia="Times New Roman" w:hAnsi="Times New Roman" w:cs="Times New Roman"/>
          <w:sz w:val="26"/>
          <w:szCs w:val="26"/>
        </w:rPr>
        <w:t xml:space="preserve"> о взаимодействии.</w:t>
      </w: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lang w:eastAsia="en-US"/>
        </w:rPr>
      </w:pPr>
      <w:r w:rsidRPr="00FE4D86">
        <w:rPr>
          <w:rFonts w:ascii="Times New Roman" w:eastAsia="Times New Roman" w:hAnsi="Times New Roman" w:cs="Times New Roman"/>
          <w:sz w:val="26"/>
          <w:szCs w:val="26"/>
          <w:lang w:eastAsia="en-US"/>
        </w:rPr>
        <w:t>22.4.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w:t>
      </w:r>
      <w:r>
        <w:rPr>
          <w:rFonts w:ascii="Times New Roman" w:eastAsia="Times New Roman" w:hAnsi="Times New Roman" w:cs="Times New Roman"/>
          <w:sz w:val="26"/>
          <w:szCs w:val="26"/>
          <w:lang w:eastAsia="en-US"/>
        </w:rPr>
        <w:t xml:space="preserve"> </w:t>
      </w:r>
      <w:r w:rsidRPr="00FE4D86">
        <w:rPr>
          <w:rFonts w:ascii="Times New Roman" w:eastAsia="Times New Roman" w:hAnsi="Times New Roman" w:cs="Times New Roman"/>
          <w:sz w:val="26"/>
          <w:szCs w:val="26"/>
          <w:lang w:eastAsia="en-US"/>
        </w:rPr>
        <w:t>с предоставлением Муниципальной услуги, в МФЦ осуществляются бесплатно.</w:t>
      </w: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lang w:eastAsia="en-US"/>
        </w:rPr>
      </w:pPr>
      <w:r w:rsidRPr="00FE4D86">
        <w:rPr>
          <w:rFonts w:ascii="Times New Roman" w:eastAsia="Times New Roman" w:hAnsi="Times New Roman" w:cs="Times New Roman"/>
          <w:sz w:val="26"/>
          <w:szCs w:val="26"/>
          <w:lang w:eastAsia="en-US"/>
        </w:rPr>
        <w:t xml:space="preserve">22.5. Перечень МФЦ Московской области размещен на сайте Учреждения, </w:t>
      </w:r>
      <w:r w:rsidRPr="00FE4D86">
        <w:rPr>
          <w:rFonts w:ascii="Times New Roman" w:eastAsia="Times New Roman" w:hAnsi="Times New Roman" w:cs="Times New Roman"/>
          <w:sz w:val="26"/>
          <w:szCs w:val="26"/>
          <w:lang w:eastAsia="en-US"/>
        </w:rPr>
        <w:br/>
        <w:t>а также на РПГУ.</w:t>
      </w:r>
      <w:bookmarkStart w:id="125" w:name="_Hlk22123225"/>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lang w:eastAsia="en-US"/>
        </w:rPr>
      </w:pPr>
      <w:r w:rsidRPr="00FE4D86">
        <w:rPr>
          <w:rFonts w:ascii="Times New Roman" w:eastAsia="Times New Roman" w:hAnsi="Times New Roman" w:cs="Times New Roman"/>
          <w:sz w:val="26"/>
          <w:szCs w:val="26"/>
          <w:lang w:eastAsia="en-US"/>
        </w:rPr>
        <w:t>22.6. В МФЦ исключается</w:t>
      </w:r>
      <w:r w:rsidRPr="00FE4D86">
        <w:rPr>
          <w:rFonts w:ascii="Times New Roman" w:eastAsia="Times New Roman" w:hAnsi="Times New Roman" w:cs="Times New Roman"/>
          <w:sz w:val="26"/>
          <w:szCs w:val="26"/>
          <w:vertAlign w:val="superscript"/>
          <w:lang w:eastAsia="en-US"/>
        </w:rPr>
        <w:t xml:space="preserve"> </w:t>
      </w:r>
      <w:r w:rsidRPr="00FE4D86">
        <w:rPr>
          <w:rFonts w:ascii="Times New Roman" w:eastAsia="Times New Roman" w:hAnsi="Times New Roman" w:cs="Times New Roman"/>
          <w:sz w:val="26"/>
          <w:szCs w:val="26"/>
          <w:lang w:eastAsia="en-US"/>
        </w:rPr>
        <w:t>взаимодействие Заявителя с должностными лицами Администрации</w:t>
      </w:r>
      <w:r w:rsidR="00B8445A">
        <w:rPr>
          <w:rFonts w:ascii="Times New Roman" w:eastAsia="Times New Roman" w:hAnsi="Times New Roman" w:cs="Times New Roman"/>
          <w:sz w:val="26"/>
          <w:szCs w:val="26"/>
          <w:lang w:eastAsia="en-US"/>
        </w:rPr>
        <w:t xml:space="preserve"> (Отдела)</w:t>
      </w:r>
      <w:r w:rsidRPr="00FE4D86">
        <w:rPr>
          <w:rFonts w:ascii="Times New Roman" w:eastAsia="Times New Roman" w:hAnsi="Times New Roman" w:cs="Times New Roman"/>
          <w:sz w:val="26"/>
          <w:szCs w:val="26"/>
          <w:lang w:eastAsia="en-US"/>
        </w:rPr>
        <w:t>.</w:t>
      </w: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rPr>
      </w:pPr>
      <w:r w:rsidRPr="00FE4D86">
        <w:rPr>
          <w:rFonts w:ascii="Times New Roman" w:eastAsia="Times New Roman" w:hAnsi="Times New Roman" w:cs="Times New Roman"/>
          <w:sz w:val="26"/>
          <w:szCs w:val="26"/>
          <w:lang w:eastAsia="en-US"/>
        </w:rPr>
        <w:t xml:space="preserve">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работникам МФЦ запрещается </w:t>
      </w:r>
      <w:r w:rsidRPr="00FE4D86">
        <w:rPr>
          <w:rFonts w:ascii="Times New Roman" w:eastAsia="Times New Roman" w:hAnsi="Times New Roman" w:cs="Times New Roman"/>
          <w:sz w:val="26"/>
          <w:szCs w:val="26"/>
        </w:rPr>
        <w:t>требовать</w:t>
      </w:r>
      <w:r>
        <w:rPr>
          <w:rFonts w:ascii="Times New Roman" w:eastAsia="Times New Roman" w:hAnsi="Times New Roman" w:cs="Times New Roman"/>
          <w:sz w:val="26"/>
          <w:szCs w:val="26"/>
        </w:rPr>
        <w:t xml:space="preserve"> </w:t>
      </w:r>
      <w:r w:rsidRPr="00FE4D86">
        <w:rPr>
          <w:rFonts w:ascii="Times New Roman" w:eastAsia="Times New Roman" w:hAnsi="Times New Roman" w:cs="Times New Roman"/>
          <w:sz w:val="26"/>
          <w:szCs w:val="26"/>
        </w:rPr>
        <w:t>от Заявителя предоставления документов, информации и осуществления действий, предусмотренных пунктом 10.</w:t>
      </w:r>
      <w:r w:rsidR="00B8445A">
        <w:rPr>
          <w:rFonts w:ascii="Times New Roman" w:eastAsia="Times New Roman" w:hAnsi="Times New Roman" w:cs="Times New Roman"/>
          <w:sz w:val="26"/>
          <w:szCs w:val="26"/>
        </w:rPr>
        <w:t>7</w:t>
      </w:r>
      <w:r w:rsidRPr="00FE4D86">
        <w:rPr>
          <w:rFonts w:ascii="Times New Roman" w:eastAsia="Times New Roman" w:hAnsi="Times New Roman" w:cs="Times New Roman"/>
          <w:sz w:val="26"/>
          <w:szCs w:val="26"/>
        </w:rPr>
        <w:t xml:space="preserve"> настоящего Административного регламента.</w:t>
      </w:r>
    </w:p>
    <w:bookmarkEnd w:id="125"/>
    <w:p w:rsidR="00FE4D86" w:rsidRPr="00FE4D86" w:rsidRDefault="00FE4D86" w:rsidP="00FE4D86">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FE4D86">
        <w:rPr>
          <w:rFonts w:ascii="Times New Roman" w:eastAsia="Times New Roman" w:hAnsi="Times New Roman" w:cs="Times New Roman"/>
          <w:sz w:val="26"/>
          <w:szCs w:val="26"/>
          <w:lang w:eastAsia="en-US"/>
        </w:rPr>
        <w:lastRenderedPageBreak/>
        <w:t>22.7. При предоставлении Муниципальной услуг</w:t>
      </w:r>
      <w:r w:rsidR="00DB5A4E">
        <w:rPr>
          <w:rFonts w:ascii="Times New Roman" w:eastAsia="Times New Roman" w:hAnsi="Times New Roman" w:cs="Times New Roman"/>
          <w:sz w:val="26"/>
          <w:szCs w:val="26"/>
          <w:lang w:eastAsia="en-US"/>
        </w:rPr>
        <w:t xml:space="preserve">и в соответствии с соглашением </w:t>
      </w:r>
      <w:r w:rsidRPr="00FE4D86">
        <w:rPr>
          <w:rFonts w:ascii="Times New Roman" w:eastAsia="Times New Roman" w:hAnsi="Times New Roman" w:cs="Times New Roman"/>
          <w:sz w:val="26"/>
          <w:szCs w:val="26"/>
          <w:lang w:eastAsia="en-US"/>
        </w:rPr>
        <w:t>о взаимодействии работники МФЦ обязаны:</w:t>
      </w:r>
    </w:p>
    <w:p w:rsidR="00FE4D86" w:rsidRPr="00DB5A4E" w:rsidRDefault="00FE4D86" w:rsidP="00DB5A4E">
      <w:pPr>
        <w:autoSpaceDE w:val="0"/>
        <w:autoSpaceDN w:val="0"/>
        <w:adjustRightInd w:val="0"/>
        <w:spacing w:line="360" w:lineRule="auto"/>
        <w:ind w:firstLine="709"/>
        <w:jc w:val="both"/>
        <w:rPr>
          <w:rFonts w:ascii="Times New Roman" w:eastAsia="Times New Roman" w:hAnsi="Times New Roman" w:cs="Times New Roman"/>
          <w:sz w:val="26"/>
          <w:szCs w:val="26"/>
          <w:lang w:eastAsia="en-US"/>
        </w:rPr>
      </w:pPr>
      <w:r w:rsidRPr="00FE4D86">
        <w:rPr>
          <w:rFonts w:ascii="Times New Roman" w:eastAsia="Times New Roman" w:hAnsi="Times New Roman" w:cs="Times New Roman"/>
          <w:sz w:val="26"/>
          <w:szCs w:val="26"/>
          <w:lang w:eastAsia="en-US"/>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w:t>
      </w:r>
      <w:r w:rsidR="00DB5A4E">
        <w:rPr>
          <w:rFonts w:ascii="Times New Roman" w:eastAsia="Times New Roman" w:hAnsi="Times New Roman" w:cs="Times New Roman"/>
          <w:sz w:val="26"/>
          <w:szCs w:val="26"/>
          <w:lang w:eastAsia="en-US"/>
        </w:rPr>
        <w:t xml:space="preserve"> </w:t>
      </w:r>
      <w:r w:rsidRPr="00FE4D86">
        <w:rPr>
          <w:rFonts w:ascii="Times New Roman" w:eastAsia="Times New Roman" w:hAnsi="Times New Roman" w:cs="Times New Roman"/>
          <w:sz w:val="26"/>
          <w:szCs w:val="26"/>
          <w:lang w:eastAsia="en-US"/>
        </w:rPr>
        <w:t>по вопросам, относящимся к порядку предоставления Муниципальной услуги в МФЦ;</w:t>
      </w: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lang w:eastAsia="en-US"/>
        </w:rPr>
      </w:pPr>
      <w:r w:rsidRPr="00FE4D86">
        <w:rPr>
          <w:rFonts w:ascii="Times New Roman" w:eastAsia="Times New Roman" w:hAnsi="Times New Roman" w:cs="Times New Roman"/>
          <w:sz w:val="26"/>
          <w:szCs w:val="26"/>
          <w:lang w:eastAsia="en-US"/>
        </w:rPr>
        <w:t>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w:t>
      </w:r>
      <w:r>
        <w:rPr>
          <w:rFonts w:ascii="Times New Roman" w:eastAsia="Times New Roman" w:hAnsi="Times New Roman" w:cs="Times New Roman"/>
          <w:sz w:val="26"/>
          <w:szCs w:val="26"/>
          <w:lang w:eastAsia="en-US"/>
        </w:rPr>
        <w:t xml:space="preserve"> </w:t>
      </w:r>
      <w:r w:rsidRPr="00FE4D86">
        <w:rPr>
          <w:rFonts w:ascii="Times New Roman" w:eastAsia="Times New Roman" w:hAnsi="Times New Roman" w:cs="Times New Roman"/>
          <w:sz w:val="26"/>
          <w:szCs w:val="26"/>
          <w:lang w:eastAsia="en-US"/>
        </w:rPr>
        <w:t>и использования персональных данных;</w:t>
      </w:r>
    </w:p>
    <w:p w:rsidR="00FE4D86" w:rsidRPr="00FE4D86" w:rsidRDefault="00FE4D86" w:rsidP="00FE4D86">
      <w:pPr>
        <w:autoSpaceDE w:val="0"/>
        <w:autoSpaceDN w:val="0"/>
        <w:adjustRightInd w:val="0"/>
        <w:spacing w:line="360" w:lineRule="auto"/>
        <w:ind w:firstLine="709"/>
        <w:jc w:val="both"/>
        <w:rPr>
          <w:rFonts w:ascii="Times New Roman" w:eastAsia="Times New Roman" w:hAnsi="Times New Roman" w:cs="Times New Roman"/>
          <w:sz w:val="26"/>
          <w:szCs w:val="26"/>
          <w:lang w:eastAsia="en-US"/>
        </w:rPr>
      </w:pPr>
      <w:r w:rsidRPr="00FE4D86">
        <w:rPr>
          <w:rFonts w:ascii="Times New Roman" w:eastAsia="Times New Roman" w:hAnsi="Times New Roman" w:cs="Times New Roman"/>
          <w:sz w:val="26"/>
          <w:szCs w:val="26"/>
          <w:lang w:eastAsia="en-US"/>
        </w:rPr>
        <w:t xml:space="preserve">22.7.3 при выдаче документов устанавливать личность Заявителя </w:t>
      </w:r>
      <w:r w:rsidRPr="00FE4D86">
        <w:rPr>
          <w:rFonts w:ascii="Times New Roman" w:eastAsia="Times New Roman" w:hAnsi="Times New Roman" w:cs="Times New Roman"/>
          <w:sz w:val="26"/>
          <w:szCs w:val="26"/>
          <w:lang w:eastAsia="en-US"/>
        </w:rPr>
        <w:br/>
        <w:t xml:space="preserve">на основании документа, удостоверяющего личность Заявителя в соответствии </w:t>
      </w:r>
      <w:r w:rsidRPr="00FE4D86">
        <w:rPr>
          <w:rFonts w:ascii="Times New Roman" w:eastAsia="Times New Roman" w:hAnsi="Times New Roman" w:cs="Times New Roman"/>
          <w:sz w:val="26"/>
          <w:szCs w:val="26"/>
          <w:lang w:eastAsia="en-US"/>
        </w:rPr>
        <w:br/>
        <w:t>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w:t>
      </w:r>
      <w:r>
        <w:rPr>
          <w:rFonts w:ascii="Times New Roman" w:eastAsia="Times New Roman" w:hAnsi="Times New Roman" w:cs="Times New Roman"/>
          <w:sz w:val="26"/>
          <w:szCs w:val="26"/>
          <w:lang w:eastAsia="en-US"/>
        </w:rPr>
        <w:t xml:space="preserve"> </w:t>
      </w:r>
      <w:r w:rsidRPr="00FE4D86">
        <w:rPr>
          <w:rFonts w:ascii="Times New Roman" w:eastAsia="Times New Roman" w:hAnsi="Times New Roman" w:cs="Times New Roman"/>
          <w:sz w:val="26"/>
          <w:szCs w:val="26"/>
          <w:lang w:eastAsia="en-US"/>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их оригиналам;</w:t>
      </w:r>
    </w:p>
    <w:p w:rsidR="00FE4D86" w:rsidRPr="00FE4D86" w:rsidRDefault="00FE4D86" w:rsidP="00FE4D86">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FE4D86">
        <w:rPr>
          <w:rFonts w:ascii="Times New Roman" w:eastAsia="Times New Roman" w:hAnsi="Times New Roman" w:cs="Times New Roman"/>
          <w:sz w:val="26"/>
          <w:szCs w:val="26"/>
          <w:lang w:eastAsia="en-US"/>
        </w:rPr>
        <w:t>22.7.4. соблюдать требования соглашени</w:t>
      </w:r>
      <w:r w:rsidR="00B8445A">
        <w:rPr>
          <w:rFonts w:ascii="Times New Roman" w:eastAsia="Times New Roman" w:hAnsi="Times New Roman" w:cs="Times New Roman"/>
          <w:sz w:val="26"/>
          <w:szCs w:val="26"/>
          <w:lang w:eastAsia="en-US"/>
        </w:rPr>
        <w:t>я</w:t>
      </w:r>
      <w:r w:rsidRPr="00FE4D86">
        <w:rPr>
          <w:rFonts w:ascii="Times New Roman" w:eastAsia="Times New Roman" w:hAnsi="Times New Roman" w:cs="Times New Roman"/>
          <w:sz w:val="26"/>
          <w:szCs w:val="26"/>
          <w:lang w:eastAsia="en-US"/>
        </w:rPr>
        <w:t xml:space="preserve"> о взаимодействии;</w:t>
      </w:r>
    </w:p>
    <w:p w:rsidR="00FE4D86" w:rsidRPr="00FE4D86" w:rsidRDefault="00FE4D86" w:rsidP="00FE4D86">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FE4D86">
        <w:rPr>
          <w:rFonts w:ascii="Times New Roman" w:eastAsia="Times New Roman" w:hAnsi="Times New Roman" w:cs="Times New Roman"/>
          <w:sz w:val="26"/>
          <w:szCs w:val="26"/>
          <w:lang w:eastAsia="en-US"/>
        </w:rPr>
        <w:t>22.7.5. осуществлять взаимодействие с органами, участвующими в пред</w:t>
      </w:r>
      <w:r w:rsidR="000B6B87">
        <w:rPr>
          <w:rFonts w:ascii="Times New Roman" w:eastAsia="Times New Roman" w:hAnsi="Times New Roman" w:cs="Times New Roman"/>
          <w:sz w:val="26"/>
          <w:szCs w:val="26"/>
          <w:lang w:eastAsia="en-US"/>
        </w:rPr>
        <w:t>оставлении Муниципальной услуги</w:t>
      </w:r>
      <w:r w:rsidRPr="00FE4D86">
        <w:rPr>
          <w:rFonts w:ascii="Times New Roman" w:eastAsia="Times New Roman" w:hAnsi="Times New Roman" w:cs="Times New Roman"/>
          <w:sz w:val="26"/>
          <w:szCs w:val="26"/>
          <w:lang w:eastAsia="en-US"/>
        </w:rPr>
        <w:t xml:space="preserve">; </w:t>
      </w:r>
    </w:p>
    <w:p w:rsidR="00FE4D86" w:rsidRPr="00FE4D86" w:rsidRDefault="00FE4D86" w:rsidP="00FE4D86">
      <w:pPr>
        <w:spacing w:line="360" w:lineRule="auto"/>
        <w:ind w:firstLine="709"/>
        <w:jc w:val="both"/>
        <w:rPr>
          <w:rFonts w:ascii="Times New Roman" w:eastAsia="Times New Roman" w:hAnsi="Times New Roman" w:cs="Times New Roman"/>
          <w:sz w:val="26"/>
          <w:szCs w:val="26"/>
        </w:rPr>
      </w:pPr>
      <w:r w:rsidRPr="00FE4D86">
        <w:rPr>
          <w:rFonts w:ascii="Times New Roman" w:eastAsia="Times New Roman" w:hAnsi="Times New Roman" w:cs="Times New Roman"/>
          <w:sz w:val="26"/>
          <w:szCs w:val="26"/>
        </w:rPr>
        <w:t>22.7.6. осуществлять взаимодействие с Администрацией в соответствии с соглашени</w:t>
      </w:r>
      <w:r w:rsidR="00B8445A">
        <w:rPr>
          <w:rFonts w:ascii="Times New Roman" w:eastAsia="Times New Roman" w:hAnsi="Times New Roman" w:cs="Times New Roman"/>
          <w:sz w:val="26"/>
          <w:szCs w:val="26"/>
        </w:rPr>
        <w:t>ем</w:t>
      </w:r>
      <w:r w:rsidRPr="00FE4D86">
        <w:rPr>
          <w:rFonts w:ascii="Times New Roman" w:eastAsia="Times New Roman" w:hAnsi="Times New Roman" w:cs="Times New Roman"/>
          <w:sz w:val="26"/>
          <w:szCs w:val="26"/>
        </w:rPr>
        <w:t xml:space="preserve"> о взаимодействии, нормативными правовыми актами Российской Федерации и Московской </w:t>
      </w:r>
      <w:r w:rsidRPr="00FE4D86">
        <w:rPr>
          <w:rFonts w:ascii="Times New Roman" w:eastAsia="Times New Roman" w:hAnsi="Times New Roman" w:cs="Times New Roman"/>
          <w:sz w:val="26"/>
          <w:szCs w:val="26"/>
        </w:rPr>
        <w:lastRenderedPageBreak/>
        <w:t>области, регулирующими порядок предоставления Муниципальной услуги, в том числе настоящим Административным регламентом.</w:t>
      </w:r>
    </w:p>
    <w:p w:rsidR="00FE4D86" w:rsidRPr="00FE4D86" w:rsidRDefault="00FE4D86" w:rsidP="00FE4D86">
      <w:pPr>
        <w:spacing w:line="360" w:lineRule="auto"/>
        <w:ind w:firstLine="709"/>
        <w:jc w:val="both"/>
        <w:rPr>
          <w:rFonts w:ascii="Times New Roman" w:eastAsia="Times New Roman" w:hAnsi="Times New Roman" w:cs="Times New Roman"/>
          <w:sz w:val="26"/>
          <w:szCs w:val="26"/>
        </w:rPr>
      </w:pPr>
      <w:r w:rsidRPr="00FE4D86">
        <w:rPr>
          <w:rFonts w:ascii="Times New Roman" w:eastAsia="Times New Roman" w:hAnsi="Times New Roman" w:cs="Times New Roman"/>
          <w:sz w:val="26"/>
          <w:szCs w:val="26"/>
        </w:rPr>
        <w:t>22.8. МФЦ, его работники несут ответственность, установленную законодательством Российской Федерации за соблюдение прав субъектов персональных данных,</w:t>
      </w:r>
      <w:r>
        <w:rPr>
          <w:rFonts w:ascii="Times New Roman" w:eastAsia="Times New Roman" w:hAnsi="Times New Roman" w:cs="Times New Roman"/>
          <w:sz w:val="26"/>
          <w:szCs w:val="26"/>
        </w:rPr>
        <w:t xml:space="preserve"> </w:t>
      </w:r>
      <w:r w:rsidRPr="00FE4D86">
        <w:rPr>
          <w:rFonts w:ascii="Times New Roman" w:eastAsia="Times New Roman" w:hAnsi="Times New Roman" w:cs="Times New Roman"/>
          <w:sz w:val="26"/>
          <w:szCs w:val="26"/>
        </w:rPr>
        <w:t>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E4D86" w:rsidRPr="00FE4D86" w:rsidRDefault="00FE4D86" w:rsidP="00FE4D86">
      <w:pPr>
        <w:spacing w:line="360" w:lineRule="auto"/>
        <w:ind w:firstLine="709"/>
        <w:jc w:val="both"/>
        <w:rPr>
          <w:rFonts w:ascii="Times New Roman" w:eastAsia="Times New Roman" w:hAnsi="Times New Roman" w:cs="Times New Roman"/>
          <w:sz w:val="26"/>
          <w:szCs w:val="26"/>
        </w:rPr>
      </w:pPr>
      <w:bookmarkStart w:id="126" w:name="_Hlk27398368"/>
      <w:r w:rsidRPr="00FE4D86">
        <w:rPr>
          <w:rFonts w:ascii="Times New Roman" w:eastAsia="Times New Roman" w:hAnsi="Times New Roman" w:cs="Times New Roman"/>
          <w:sz w:val="26"/>
          <w:szCs w:val="26"/>
        </w:rPr>
        <w:t>22.9. Вред, причиненный физическим</w:t>
      </w:r>
      <w:r w:rsidR="000C2C18">
        <w:rPr>
          <w:rFonts w:ascii="Times New Roman" w:eastAsia="Times New Roman" w:hAnsi="Times New Roman" w:cs="Times New Roman"/>
          <w:sz w:val="26"/>
          <w:szCs w:val="26"/>
        </w:rPr>
        <w:t xml:space="preserve"> лицам</w:t>
      </w:r>
      <w:r w:rsidRPr="00FE4D86">
        <w:rPr>
          <w:rFonts w:ascii="Times New Roman" w:eastAsia="Times New Roman" w:hAnsi="Times New Roman" w:cs="Times New Roman"/>
          <w:sz w:val="26"/>
          <w:szCs w:val="26"/>
        </w:rPr>
        <w:t xml:space="preserve">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w:t>
      </w:r>
      <w:r w:rsidRPr="00FE4D86">
        <w:rPr>
          <w:rFonts w:ascii="Times New Roman" w:eastAsia="Times New Roman" w:hAnsi="Times New Roman" w:cs="Times New Roman"/>
          <w:sz w:val="26"/>
          <w:szCs w:val="26"/>
        </w:rPr>
        <w:br/>
        <w:t>с законодательством Российской Федерации.</w:t>
      </w:r>
    </w:p>
    <w:p w:rsidR="00FE4D86" w:rsidRPr="00FE4D86" w:rsidRDefault="00FE4D86" w:rsidP="00FE4D86">
      <w:pPr>
        <w:spacing w:line="360" w:lineRule="auto"/>
        <w:ind w:firstLine="709"/>
        <w:jc w:val="both"/>
        <w:rPr>
          <w:rFonts w:ascii="Times New Roman" w:eastAsia="Times New Roman" w:hAnsi="Times New Roman" w:cs="Times New Roman"/>
          <w:sz w:val="26"/>
          <w:szCs w:val="26"/>
        </w:rPr>
      </w:pPr>
      <w:r w:rsidRPr="00FE4D86">
        <w:rPr>
          <w:rFonts w:ascii="Times New Roman" w:eastAsia="Times New Roman" w:hAnsi="Times New Roman" w:cs="Times New Roman"/>
          <w:sz w:val="26"/>
          <w:szCs w:val="26"/>
        </w:rPr>
        <w:t xml:space="preserve">22.10. </w:t>
      </w:r>
      <w:r w:rsidRPr="00FE4D86">
        <w:rPr>
          <w:rFonts w:ascii="Times New Roman" w:eastAsia="Times New Roman" w:hAnsi="Times New Roman" w:cs="Times New Roman"/>
          <w:sz w:val="26"/>
          <w:szCs w:val="26"/>
          <w:lang w:eastAsia="en-US"/>
        </w:rPr>
        <w:t xml:space="preserve">Законом Московской области </w:t>
      </w:r>
      <w:r w:rsidR="00B8445A">
        <w:rPr>
          <w:rFonts w:ascii="Times New Roman" w:eastAsia="Times New Roman" w:hAnsi="Times New Roman" w:cs="Times New Roman"/>
          <w:sz w:val="26"/>
          <w:szCs w:val="26"/>
          <w:lang w:eastAsia="en-US"/>
        </w:rPr>
        <w:t xml:space="preserve">от 04.05.2016 </w:t>
      </w:r>
      <w:r w:rsidRPr="00FE4D86">
        <w:rPr>
          <w:rFonts w:ascii="Times New Roman" w:eastAsia="Times New Roman" w:hAnsi="Times New Roman" w:cs="Times New Roman"/>
          <w:sz w:val="26"/>
          <w:szCs w:val="26"/>
          <w:lang w:eastAsia="en-US"/>
        </w:rPr>
        <w:t xml:space="preserve">№ 37/2016-ОЗ «Кодекс Московской области об административных правонарушениях» за нарушение работниками МФЦ порядка предоставления </w:t>
      </w:r>
      <w:r w:rsidR="00B8445A">
        <w:rPr>
          <w:rFonts w:ascii="Times New Roman" w:eastAsia="Times New Roman" w:hAnsi="Times New Roman" w:cs="Times New Roman"/>
          <w:sz w:val="26"/>
          <w:szCs w:val="26"/>
          <w:lang w:eastAsia="en-US"/>
        </w:rPr>
        <w:t>Муниципальной</w:t>
      </w:r>
      <w:r w:rsidRPr="00FE4D86">
        <w:rPr>
          <w:rFonts w:ascii="Times New Roman" w:eastAsia="Times New Roman" w:hAnsi="Times New Roman" w:cs="Times New Roman"/>
          <w:sz w:val="26"/>
          <w:szCs w:val="26"/>
          <w:lang w:eastAsia="en-US"/>
        </w:rPr>
        <w:t xml:space="preserve"> услуги, </w:t>
      </w:r>
      <w:r w:rsidRPr="00FE4D86">
        <w:rPr>
          <w:rFonts w:ascii="Times New Roman" w:eastAsia="Times New Roman" w:hAnsi="Times New Roman" w:cs="Times New Roman"/>
          <w:spacing w:val="2"/>
          <w:sz w:val="26"/>
          <w:szCs w:val="26"/>
          <w:lang w:eastAsia="en-US"/>
        </w:rPr>
        <w:t>повлекшее непредоставление Муниципальной услуги Заявителю либо предоставление Муниципальной услуги Заявителю с нарушением сроков</w:t>
      </w:r>
      <w:r w:rsidRPr="00FE4D86">
        <w:rPr>
          <w:rFonts w:ascii="Times New Roman" w:eastAsia="Times New Roman" w:hAnsi="Times New Roman" w:cs="Times New Roman"/>
          <w:sz w:val="26"/>
          <w:szCs w:val="26"/>
          <w:lang w:eastAsia="en-US"/>
        </w:rPr>
        <w:t>, установленных настоящим Административным регламентом, предусмотрена административная ответственность.</w:t>
      </w:r>
    </w:p>
    <w:p w:rsidR="00FE4D86" w:rsidRPr="00FE4D86" w:rsidRDefault="00FE4D86" w:rsidP="00B8445A">
      <w:pPr>
        <w:spacing w:line="360" w:lineRule="auto"/>
        <w:ind w:firstLine="709"/>
        <w:jc w:val="both"/>
        <w:rPr>
          <w:rFonts w:ascii="Times New Roman" w:eastAsia="Times New Roman" w:hAnsi="Times New Roman" w:cs="Times New Roman"/>
          <w:sz w:val="26"/>
          <w:szCs w:val="26"/>
          <w:lang w:eastAsia="en-US"/>
        </w:rPr>
      </w:pPr>
      <w:r w:rsidRPr="00FE4D86">
        <w:rPr>
          <w:rFonts w:ascii="Times New Roman" w:eastAsia="Times New Roman" w:hAnsi="Times New Roman" w:cs="Times New Roman"/>
          <w:sz w:val="26"/>
          <w:szCs w:val="26"/>
          <w:lang w:eastAsia="en-US"/>
        </w:rPr>
        <w:t xml:space="preserve">22.11. </w:t>
      </w:r>
      <w:r w:rsidR="00B8445A">
        <w:rPr>
          <w:rFonts w:ascii="Times New Roman" w:eastAsia="Times New Roman" w:hAnsi="Times New Roman" w:cs="Times New Roman"/>
          <w:sz w:val="26"/>
          <w:szCs w:val="26"/>
          <w:lang w:eastAsia="en-US"/>
        </w:rPr>
        <w:t>О</w:t>
      </w:r>
      <w:r w:rsidRPr="00FE4D86">
        <w:rPr>
          <w:rFonts w:ascii="Times New Roman" w:eastAsia="Times New Roman" w:hAnsi="Times New Roman" w:cs="Times New Roman"/>
          <w:sz w:val="26"/>
          <w:szCs w:val="26"/>
          <w:lang w:eastAsia="en-US"/>
        </w:rPr>
        <w:t>рганизаци</w:t>
      </w:r>
      <w:r w:rsidR="00B8445A">
        <w:rPr>
          <w:rFonts w:ascii="Times New Roman" w:eastAsia="Times New Roman" w:hAnsi="Times New Roman" w:cs="Times New Roman"/>
          <w:sz w:val="26"/>
          <w:szCs w:val="26"/>
          <w:lang w:eastAsia="en-US"/>
        </w:rPr>
        <w:t>я</w:t>
      </w:r>
      <w:r w:rsidRPr="00FE4D86">
        <w:rPr>
          <w:rFonts w:ascii="Times New Roman" w:eastAsia="Times New Roman" w:hAnsi="Times New Roman" w:cs="Times New Roman"/>
          <w:sz w:val="26"/>
          <w:szCs w:val="26"/>
          <w:lang w:eastAsia="en-US"/>
        </w:rPr>
        <w:t xml:space="preserve"> деятельности многофункциональных центров предоставления государственных и муниципальных услуг в Московской области </w:t>
      </w:r>
      <w:r w:rsidR="00B8445A">
        <w:rPr>
          <w:rFonts w:ascii="Times New Roman" w:eastAsia="Times New Roman" w:hAnsi="Times New Roman" w:cs="Times New Roman"/>
          <w:sz w:val="26"/>
          <w:szCs w:val="26"/>
          <w:lang w:eastAsia="en-US"/>
        </w:rPr>
        <w:t xml:space="preserve">осуществляется в соответствии с </w:t>
      </w:r>
      <w:r w:rsidRPr="00FE4D86">
        <w:rPr>
          <w:rFonts w:ascii="Times New Roman" w:eastAsia="Times New Roman" w:hAnsi="Times New Roman" w:cs="Times New Roman"/>
          <w:sz w:val="26"/>
          <w:szCs w:val="26"/>
          <w:lang w:eastAsia="en-US"/>
        </w:rPr>
        <w:t>распоряжением Министерства государственного управления, информационных технологий</w:t>
      </w:r>
      <w:r w:rsidR="00B8445A">
        <w:rPr>
          <w:rFonts w:ascii="Times New Roman" w:eastAsia="Times New Roman" w:hAnsi="Times New Roman" w:cs="Times New Roman"/>
          <w:sz w:val="26"/>
          <w:szCs w:val="26"/>
          <w:lang w:eastAsia="en-US"/>
        </w:rPr>
        <w:t xml:space="preserve"> </w:t>
      </w:r>
      <w:r w:rsidRPr="00FE4D86">
        <w:rPr>
          <w:rFonts w:ascii="Times New Roman" w:eastAsia="Times New Roman" w:hAnsi="Times New Roman" w:cs="Times New Roman"/>
          <w:sz w:val="26"/>
          <w:szCs w:val="26"/>
          <w:lang w:eastAsia="en-US"/>
        </w:rPr>
        <w:t xml:space="preserve">и связи Московской области от 21.07.2016 № 10-57/РВ </w:t>
      </w:r>
      <w:bookmarkStart w:id="127" w:name="_Hlk22124384"/>
      <w:r w:rsidRPr="00FE4D86">
        <w:rPr>
          <w:rFonts w:ascii="Times New Roman" w:eastAsia="Times New Roman" w:hAnsi="Times New Roman" w:cs="Times New Roman"/>
          <w:sz w:val="26"/>
          <w:szCs w:val="26"/>
          <w:lang w:eastAsia="en-US"/>
        </w:rPr>
        <w:t>«</w:t>
      </w:r>
      <w:r w:rsidRPr="00FE4D86">
        <w:rPr>
          <w:rFonts w:ascii="Times New Roman" w:eastAsia="Times New Roman" w:hAnsi="Times New Roman" w:cs="Times New Roman"/>
          <w:sz w:val="26"/>
          <w:szCs w:val="26"/>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27"/>
      <w:r w:rsidRPr="00FE4D86">
        <w:rPr>
          <w:rFonts w:ascii="Times New Roman" w:eastAsia="Times New Roman" w:hAnsi="Times New Roman" w:cs="Times New Roman"/>
          <w:sz w:val="26"/>
          <w:szCs w:val="26"/>
          <w:lang w:eastAsia="en-US"/>
        </w:rPr>
        <w:t>.</w:t>
      </w:r>
      <w:bookmarkEnd w:id="126"/>
    </w:p>
    <w:p w:rsidR="00364973" w:rsidRPr="00266352" w:rsidRDefault="00364973" w:rsidP="00364973">
      <w:pPr>
        <w:pStyle w:val="11"/>
        <w:numPr>
          <w:ilvl w:val="0"/>
          <w:numId w:val="0"/>
        </w:numPr>
        <w:spacing w:line="240" w:lineRule="auto"/>
        <w:ind w:left="709"/>
        <w:jc w:val="center"/>
        <w:rPr>
          <w:sz w:val="26"/>
          <w:szCs w:val="26"/>
        </w:rPr>
      </w:pPr>
    </w:p>
    <w:p w:rsidR="00901ADD" w:rsidRDefault="00322C25" w:rsidP="00266352">
      <w:pPr>
        <w:pStyle w:val="1-"/>
        <w:spacing w:before="0" w:after="0" w:line="240" w:lineRule="auto"/>
        <w:rPr>
          <w:sz w:val="26"/>
          <w:szCs w:val="26"/>
        </w:rPr>
      </w:pPr>
      <w:bookmarkStart w:id="128" w:name="_Toc491437448"/>
      <w:r w:rsidRPr="00266352">
        <w:rPr>
          <w:sz w:val="26"/>
          <w:szCs w:val="26"/>
        </w:rPr>
        <w:lastRenderedPageBreak/>
        <w:t xml:space="preserve">III.  </w:t>
      </w:r>
      <w:r w:rsidR="001D5910" w:rsidRPr="00266352">
        <w:rPr>
          <w:sz w:val="26"/>
          <w:szCs w:val="26"/>
        </w:rPr>
        <w:t>Состав, последовательность и сроки выполнения административных процедур</w:t>
      </w:r>
      <w:r w:rsidR="00B8445A">
        <w:rPr>
          <w:sz w:val="26"/>
          <w:szCs w:val="26"/>
        </w:rPr>
        <w:t xml:space="preserve"> (действий)</w:t>
      </w:r>
      <w:r w:rsidR="001D5910" w:rsidRPr="00266352">
        <w:rPr>
          <w:sz w:val="26"/>
          <w:szCs w:val="26"/>
        </w:rPr>
        <w:t>, тре</w:t>
      </w:r>
      <w:r w:rsidR="00C547AB" w:rsidRPr="00266352">
        <w:rPr>
          <w:sz w:val="26"/>
          <w:szCs w:val="26"/>
        </w:rPr>
        <w:t>бования к порядку их выполнения</w:t>
      </w:r>
      <w:bookmarkEnd w:id="124"/>
      <w:bookmarkEnd w:id="128"/>
    </w:p>
    <w:p w:rsidR="00266352" w:rsidRDefault="00266352" w:rsidP="00266352">
      <w:pPr>
        <w:pStyle w:val="1-"/>
        <w:spacing w:before="0" w:after="0" w:line="240" w:lineRule="auto"/>
        <w:rPr>
          <w:sz w:val="26"/>
          <w:szCs w:val="26"/>
        </w:rPr>
      </w:pPr>
    </w:p>
    <w:p w:rsidR="006C1FC0" w:rsidRPr="00266352" w:rsidRDefault="006C1FC0" w:rsidP="00266352">
      <w:pPr>
        <w:pStyle w:val="1-"/>
        <w:spacing w:before="0" w:after="0" w:line="240" w:lineRule="auto"/>
        <w:rPr>
          <w:sz w:val="26"/>
          <w:szCs w:val="26"/>
        </w:rPr>
      </w:pPr>
    </w:p>
    <w:p w:rsidR="00BA5D11" w:rsidRDefault="00C547AB" w:rsidP="006C1FC0">
      <w:pPr>
        <w:pStyle w:val="2-"/>
        <w:numPr>
          <w:ilvl w:val="0"/>
          <w:numId w:val="17"/>
        </w:numPr>
        <w:spacing w:before="0" w:after="0"/>
        <w:ind w:left="1276" w:hanging="425"/>
        <w:rPr>
          <w:rFonts w:eastAsia="Times New Roman"/>
          <w:i w:val="0"/>
          <w:sz w:val="26"/>
          <w:szCs w:val="26"/>
        </w:rPr>
      </w:pPr>
      <w:bookmarkStart w:id="129" w:name="пункт24"/>
      <w:bookmarkStart w:id="130" w:name="_Toc491437449"/>
      <w:r w:rsidRPr="00266352">
        <w:rPr>
          <w:rFonts w:eastAsia="Times New Roman"/>
          <w:i w:val="0"/>
          <w:sz w:val="26"/>
          <w:szCs w:val="26"/>
        </w:rPr>
        <w:t xml:space="preserve">Состав, последовательность и сроки выполнения административных </w:t>
      </w:r>
      <w:r w:rsidR="00C52589" w:rsidRPr="00266352">
        <w:rPr>
          <w:rFonts w:eastAsia="Times New Roman"/>
          <w:i w:val="0"/>
          <w:sz w:val="26"/>
          <w:szCs w:val="26"/>
        </w:rPr>
        <w:t>п</w:t>
      </w:r>
      <w:r w:rsidRPr="00266352">
        <w:rPr>
          <w:rFonts w:eastAsia="Times New Roman"/>
          <w:i w:val="0"/>
          <w:sz w:val="26"/>
          <w:szCs w:val="26"/>
        </w:rPr>
        <w:t xml:space="preserve">роцедур </w:t>
      </w:r>
      <w:r w:rsidR="001C0834" w:rsidRPr="00266352">
        <w:rPr>
          <w:rFonts w:eastAsia="Times New Roman"/>
          <w:i w:val="0"/>
          <w:sz w:val="26"/>
          <w:szCs w:val="26"/>
        </w:rPr>
        <w:t xml:space="preserve">(действий) </w:t>
      </w:r>
      <w:r w:rsidRPr="00266352">
        <w:rPr>
          <w:rFonts w:eastAsia="Times New Roman"/>
          <w:i w:val="0"/>
          <w:sz w:val="26"/>
          <w:szCs w:val="26"/>
        </w:rPr>
        <w:t xml:space="preserve">при предоставлении </w:t>
      </w:r>
      <w:r w:rsidR="001C0834" w:rsidRPr="00266352">
        <w:rPr>
          <w:rFonts w:eastAsia="Times New Roman"/>
          <w:i w:val="0"/>
          <w:sz w:val="26"/>
          <w:szCs w:val="26"/>
        </w:rPr>
        <w:t>Муниципальной у</w:t>
      </w:r>
      <w:r w:rsidRPr="00266352">
        <w:rPr>
          <w:rFonts w:eastAsia="Times New Roman"/>
          <w:i w:val="0"/>
          <w:sz w:val="26"/>
          <w:szCs w:val="26"/>
        </w:rPr>
        <w:t>слуги</w:t>
      </w:r>
      <w:bookmarkEnd w:id="129"/>
      <w:bookmarkEnd w:id="130"/>
    </w:p>
    <w:p w:rsidR="00266352" w:rsidRDefault="00266352" w:rsidP="00266352">
      <w:pPr>
        <w:pStyle w:val="2-"/>
        <w:spacing w:before="0" w:after="0"/>
        <w:jc w:val="both"/>
        <w:rPr>
          <w:rFonts w:eastAsia="Times New Roman"/>
          <w:i w:val="0"/>
          <w:sz w:val="26"/>
          <w:szCs w:val="26"/>
        </w:rPr>
      </w:pPr>
    </w:p>
    <w:p w:rsidR="006C1FC0" w:rsidRPr="00266352" w:rsidRDefault="006C1FC0" w:rsidP="00266352">
      <w:pPr>
        <w:pStyle w:val="2-"/>
        <w:spacing w:before="0" w:after="0"/>
        <w:jc w:val="both"/>
        <w:rPr>
          <w:rFonts w:eastAsia="Times New Roman"/>
          <w:i w:val="0"/>
          <w:sz w:val="26"/>
          <w:szCs w:val="26"/>
        </w:rPr>
      </w:pPr>
    </w:p>
    <w:p w:rsidR="00DC1098" w:rsidRPr="00DC1098" w:rsidRDefault="00DC1098" w:rsidP="00DC1098">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Times New Roman" w:hAnsi="Times New Roman" w:cs="Times New Roman"/>
          <w:sz w:val="26"/>
          <w:szCs w:val="26"/>
          <w:lang w:eastAsia="en-US"/>
        </w:rPr>
        <w:t>23.1. Перечень административных процедур:</w:t>
      </w:r>
    </w:p>
    <w:p w:rsidR="00DC1098" w:rsidRPr="00DC1098" w:rsidRDefault="00DC1098" w:rsidP="00DC1098">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Times New Roman" w:hAnsi="Times New Roman" w:cs="Times New Roman"/>
          <w:sz w:val="26"/>
          <w:szCs w:val="26"/>
          <w:lang w:eastAsia="en-US"/>
        </w:rPr>
        <w:t>23.1.1. прием и регистрация Запроса и документов, необходимых для предоставления Муниципальной услуги;</w:t>
      </w:r>
    </w:p>
    <w:p w:rsidR="00DC1098" w:rsidRPr="00DC1098" w:rsidRDefault="00DC1098" w:rsidP="00DC1098">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Times New Roman" w:hAnsi="Times New Roman" w:cs="Times New Roman"/>
          <w:sz w:val="26"/>
          <w:szCs w:val="26"/>
          <w:lang w:eastAsia="en-US"/>
        </w:rPr>
        <w:t>23.1.2.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DC1098" w:rsidRPr="00DC1098" w:rsidRDefault="00DC1098" w:rsidP="00DC1098">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Times New Roman" w:hAnsi="Times New Roman" w:cs="Times New Roman"/>
          <w:sz w:val="26"/>
          <w:szCs w:val="26"/>
          <w:lang w:eastAsia="en-US"/>
        </w:rPr>
        <w:t>23.1.3. рассмотрение документов и принятие решения о подготовке результата предоставления Муниципальной услуги;</w:t>
      </w:r>
    </w:p>
    <w:p w:rsidR="00DC1098" w:rsidRPr="00DC1098" w:rsidRDefault="00DC1098" w:rsidP="00DC1098">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Times New Roman" w:hAnsi="Times New Roman" w:cs="Times New Roman"/>
          <w:sz w:val="26"/>
          <w:szCs w:val="26"/>
          <w:lang w:eastAsia="en-US"/>
        </w:rPr>
        <w:t>23.1.4.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DC1098" w:rsidRPr="00DC1098" w:rsidRDefault="00DC1098" w:rsidP="00DC1098">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Times New Roman" w:hAnsi="Times New Roman" w:cs="Times New Roman"/>
          <w:sz w:val="26"/>
          <w:szCs w:val="26"/>
          <w:lang w:eastAsia="en-US"/>
        </w:rPr>
        <w:t>23.1.5. выдача (направление) результата предоставления Муниципальной услуги Заявителю.</w:t>
      </w:r>
    </w:p>
    <w:p w:rsidR="00DC1098" w:rsidRPr="00DC1098" w:rsidRDefault="00DC1098" w:rsidP="00DC1098">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Calibri" w:hAnsi="Times New Roman" w:cs="Times New Roman"/>
          <w:sz w:val="26"/>
          <w:szCs w:val="26"/>
          <w:lang w:eastAsia="en-US"/>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w:t>
      </w:r>
      <w:r w:rsidR="0076419E">
        <w:rPr>
          <w:rFonts w:ascii="Times New Roman" w:eastAsia="Calibri" w:hAnsi="Times New Roman" w:cs="Times New Roman"/>
          <w:sz w:val="26"/>
          <w:szCs w:val="26"/>
          <w:lang w:eastAsia="en-US"/>
        </w:rPr>
        <w:t>ы</w:t>
      </w:r>
      <w:r w:rsidRPr="00DC1098">
        <w:rPr>
          <w:rFonts w:ascii="Times New Roman" w:eastAsia="Calibri" w:hAnsi="Times New Roman" w:cs="Times New Roman"/>
          <w:sz w:val="26"/>
          <w:szCs w:val="26"/>
          <w:lang w:eastAsia="en-US"/>
        </w:rPr>
        <w:t xml:space="preserve"> в Приложении</w:t>
      </w:r>
      <w:r w:rsidR="0076419E">
        <w:rPr>
          <w:rFonts w:ascii="Times New Roman" w:eastAsia="Calibri" w:hAnsi="Times New Roman" w:cs="Times New Roman"/>
          <w:sz w:val="26"/>
          <w:szCs w:val="26"/>
          <w:lang w:eastAsia="en-US"/>
        </w:rPr>
        <w:t xml:space="preserve"> № </w:t>
      </w:r>
      <w:r w:rsidRPr="00DC1098">
        <w:rPr>
          <w:rFonts w:ascii="Times New Roman" w:eastAsia="Calibri" w:hAnsi="Times New Roman" w:cs="Times New Roman"/>
          <w:sz w:val="26"/>
          <w:szCs w:val="26"/>
          <w:lang w:eastAsia="en-US"/>
        </w:rPr>
        <w:t>11</w:t>
      </w:r>
      <w:r w:rsidRPr="00DC1098">
        <w:rPr>
          <w:rFonts w:ascii="Times New Roman" w:eastAsia="Calibri" w:hAnsi="Times New Roman" w:cs="Times New Roman"/>
          <w:color w:val="0070C0"/>
          <w:sz w:val="26"/>
          <w:szCs w:val="26"/>
          <w:lang w:eastAsia="en-US"/>
        </w:rPr>
        <w:t xml:space="preserve"> </w:t>
      </w:r>
      <w:r w:rsidRPr="00DC1098">
        <w:rPr>
          <w:rFonts w:ascii="Times New Roman" w:eastAsia="Calibri" w:hAnsi="Times New Roman" w:cs="Times New Roman"/>
          <w:sz w:val="26"/>
          <w:szCs w:val="26"/>
          <w:lang w:eastAsia="en-US"/>
        </w:rPr>
        <w:t>к настоящему Административному регламенту.</w:t>
      </w:r>
    </w:p>
    <w:p w:rsidR="00DC1098" w:rsidRPr="00DC1098" w:rsidRDefault="00DC1098" w:rsidP="00DC1098">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Calibri" w:hAnsi="Times New Roman" w:cs="Times New Roman"/>
          <w:sz w:val="26"/>
          <w:szCs w:val="26"/>
          <w:lang w:eastAsia="en-US"/>
        </w:rPr>
        <w:t>23.3</w:t>
      </w:r>
      <w:r w:rsidR="0076419E">
        <w:rPr>
          <w:rFonts w:ascii="Times New Roman" w:eastAsia="Calibri" w:hAnsi="Times New Roman" w:cs="Times New Roman"/>
          <w:sz w:val="26"/>
          <w:szCs w:val="26"/>
          <w:lang w:eastAsia="en-US"/>
        </w:rPr>
        <w:t>.</w:t>
      </w:r>
      <w:r w:rsidRPr="00DC1098">
        <w:rPr>
          <w:rFonts w:ascii="Times New Roman" w:eastAsia="Calibri" w:hAnsi="Times New Roman" w:cs="Times New Roman"/>
          <w:sz w:val="26"/>
          <w:szCs w:val="26"/>
          <w:lang w:eastAsia="en-US"/>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C1098" w:rsidRPr="00DC1098" w:rsidRDefault="00DC1098" w:rsidP="00DC1098">
      <w:pPr>
        <w:shd w:val="clear" w:color="auto" w:fill="FFFFFF"/>
        <w:spacing w:line="360" w:lineRule="auto"/>
        <w:ind w:firstLine="709"/>
        <w:jc w:val="both"/>
        <w:rPr>
          <w:rFonts w:ascii="Times New Roman" w:eastAsia="Times New Roman" w:hAnsi="Times New Roman" w:cs="Times New Roman"/>
          <w:color w:val="000000"/>
          <w:sz w:val="26"/>
          <w:szCs w:val="26"/>
        </w:rPr>
      </w:pPr>
      <w:r w:rsidRPr="00DC1098">
        <w:rPr>
          <w:rFonts w:ascii="Times New Roman" w:eastAsia="Times New Roman" w:hAnsi="Times New Roman" w:cs="Times New Roman"/>
          <w:color w:val="000000"/>
          <w:sz w:val="26"/>
          <w:szCs w:val="26"/>
        </w:rPr>
        <w:t xml:space="preserve">23.3.1.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w:t>
      </w:r>
      <w:r w:rsidRPr="00DC1098">
        <w:rPr>
          <w:rFonts w:ascii="Times New Roman" w:eastAsia="Times New Roman" w:hAnsi="Times New Roman" w:cs="Times New Roman"/>
          <w:color w:val="000000"/>
          <w:sz w:val="26"/>
          <w:szCs w:val="26"/>
        </w:rPr>
        <w:lastRenderedPageBreak/>
        <w:t>предоставления Муниципальной услуги документах с приложением документов, подтверждающих опечатки и ошибки.</w:t>
      </w:r>
    </w:p>
    <w:p w:rsidR="00DC1098" w:rsidRPr="00DC1098" w:rsidRDefault="00DC1098" w:rsidP="00DC1098">
      <w:pPr>
        <w:shd w:val="clear" w:color="auto" w:fill="FFFFFF"/>
        <w:spacing w:line="360" w:lineRule="auto"/>
        <w:ind w:firstLine="709"/>
        <w:jc w:val="both"/>
        <w:rPr>
          <w:rFonts w:ascii="Times New Roman" w:eastAsia="Times New Roman" w:hAnsi="Times New Roman" w:cs="Times New Roman"/>
          <w:color w:val="000000"/>
          <w:sz w:val="26"/>
          <w:szCs w:val="26"/>
        </w:rPr>
      </w:pPr>
      <w:bookmarkStart w:id="131" w:name="dst100368"/>
      <w:bookmarkEnd w:id="131"/>
      <w:r w:rsidRPr="00DC1098">
        <w:rPr>
          <w:rFonts w:ascii="Times New Roman" w:eastAsia="Times New Roman" w:hAnsi="Times New Roman" w:cs="Times New Roman"/>
          <w:color w:val="000000"/>
          <w:sz w:val="26"/>
          <w:szCs w:val="26"/>
        </w:rPr>
        <w:t>23.3.2. Срок исправления допущенных опечаток и ошибок не должен превышать 3 (Трех) рабочих дня с даты регистрации обращения об исправлении допущенных опечаток и ошибок</w:t>
      </w:r>
      <w:r>
        <w:rPr>
          <w:rFonts w:ascii="Times New Roman" w:eastAsia="Times New Roman" w:hAnsi="Times New Roman" w:cs="Times New Roman"/>
          <w:color w:val="000000"/>
          <w:sz w:val="26"/>
          <w:szCs w:val="26"/>
        </w:rPr>
        <w:t xml:space="preserve"> </w:t>
      </w:r>
      <w:r w:rsidRPr="00DC1098">
        <w:rPr>
          <w:rFonts w:ascii="Times New Roman" w:eastAsia="Times New Roman" w:hAnsi="Times New Roman" w:cs="Times New Roman"/>
          <w:color w:val="000000"/>
          <w:sz w:val="26"/>
          <w:szCs w:val="26"/>
        </w:rPr>
        <w:t>в выданных в результате предоставления Муниципальной услуги документах.</w:t>
      </w:r>
    </w:p>
    <w:p w:rsidR="00DC1098" w:rsidRPr="00DC1098" w:rsidRDefault="00DC1098" w:rsidP="00DC1098">
      <w:pPr>
        <w:shd w:val="clear" w:color="auto" w:fill="FFFFFF"/>
        <w:spacing w:line="360" w:lineRule="auto"/>
        <w:ind w:firstLine="709"/>
        <w:jc w:val="both"/>
        <w:rPr>
          <w:rFonts w:ascii="Times New Roman" w:eastAsia="Times New Roman" w:hAnsi="Times New Roman" w:cs="Times New Roman"/>
          <w:color w:val="000000"/>
          <w:sz w:val="26"/>
          <w:szCs w:val="26"/>
        </w:rPr>
      </w:pPr>
      <w:bookmarkStart w:id="132" w:name="dst100369"/>
      <w:bookmarkEnd w:id="132"/>
      <w:r w:rsidRPr="00DC1098">
        <w:rPr>
          <w:rFonts w:ascii="Times New Roman" w:eastAsia="Times New Roman" w:hAnsi="Times New Roman" w:cs="Times New Roman"/>
          <w:color w:val="000000"/>
          <w:sz w:val="26"/>
          <w:szCs w:val="26"/>
        </w:rPr>
        <w:t xml:space="preserve">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w:t>
      </w:r>
      <w:r w:rsidR="0076419E">
        <w:rPr>
          <w:rFonts w:ascii="Times New Roman" w:eastAsia="Times New Roman" w:hAnsi="Times New Roman" w:cs="Times New Roman"/>
          <w:color w:val="000000"/>
          <w:sz w:val="26"/>
          <w:szCs w:val="26"/>
        </w:rPr>
        <w:t>Запросу</w:t>
      </w:r>
      <w:r w:rsidRPr="00DC1098">
        <w:rPr>
          <w:rFonts w:ascii="Times New Roman" w:eastAsia="Times New Roman" w:hAnsi="Times New Roman" w:cs="Times New Roman"/>
          <w:color w:val="000000"/>
          <w:sz w:val="26"/>
          <w:szCs w:val="26"/>
        </w:rPr>
        <w:t xml:space="preserve"> о предоставлении Муниципальной услуги документам.</w:t>
      </w:r>
    </w:p>
    <w:p w:rsidR="00DC1098" w:rsidRPr="00DC1098" w:rsidRDefault="00DC1098" w:rsidP="00DC1098">
      <w:pPr>
        <w:shd w:val="clear" w:color="auto" w:fill="FFFFFF"/>
        <w:spacing w:line="360" w:lineRule="auto"/>
        <w:ind w:firstLine="709"/>
        <w:jc w:val="both"/>
        <w:rPr>
          <w:rFonts w:ascii="Times New Roman" w:eastAsia="Times New Roman" w:hAnsi="Times New Roman" w:cs="Times New Roman"/>
          <w:color w:val="000000"/>
          <w:sz w:val="26"/>
          <w:szCs w:val="26"/>
        </w:rPr>
      </w:pPr>
      <w:bookmarkStart w:id="133" w:name="dst100370"/>
      <w:bookmarkEnd w:id="133"/>
      <w:r w:rsidRPr="00DC1098">
        <w:rPr>
          <w:rFonts w:ascii="Times New Roman" w:eastAsia="Times New Roman" w:hAnsi="Times New Roman" w:cs="Times New Roman"/>
          <w:color w:val="000000"/>
          <w:sz w:val="26"/>
          <w:szCs w:val="26"/>
        </w:rPr>
        <w:t>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w:t>
      </w:r>
      <w:r>
        <w:rPr>
          <w:rFonts w:ascii="Times New Roman" w:eastAsia="Times New Roman" w:hAnsi="Times New Roman" w:cs="Times New Roman"/>
          <w:color w:val="000000"/>
          <w:sz w:val="26"/>
          <w:szCs w:val="26"/>
        </w:rPr>
        <w:t xml:space="preserve"> </w:t>
      </w:r>
      <w:r w:rsidRPr="00DC1098">
        <w:rPr>
          <w:rFonts w:ascii="Times New Roman" w:eastAsia="Times New Roman" w:hAnsi="Times New Roman" w:cs="Times New Roman"/>
          <w:color w:val="000000"/>
          <w:sz w:val="26"/>
          <w:szCs w:val="26"/>
        </w:rPr>
        <w:t>в выданных в результате предоставления Муниципальной услуги документах.</w:t>
      </w:r>
    </w:p>
    <w:p w:rsidR="00DC1098" w:rsidRPr="00DC1098" w:rsidRDefault="00DC1098" w:rsidP="00DC1098">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Calibri" w:hAnsi="Times New Roman" w:cs="Times New Roman"/>
          <w:sz w:val="26"/>
          <w:szCs w:val="26"/>
          <w:lang w:eastAsia="en-US"/>
        </w:rPr>
        <w:t xml:space="preserve">23.4. Заявитель вправе </w:t>
      </w:r>
      <w:r w:rsidR="0076419E">
        <w:rPr>
          <w:rFonts w:ascii="Times New Roman" w:eastAsia="Calibri" w:hAnsi="Times New Roman" w:cs="Times New Roman"/>
          <w:sz w:val="26"/>
          <w:szCs w:val="26"/>
          <w:lang w:eastAsia="en-US"/>
        </w:rPr>
        <w:t>отказать от получения Муниципальной услуги на основании заявления, написанного в свободной форме, направив по адресу электронной почты Администрации, Отдела или МФЦ.</w:t>
      </w:r>
    </w:p>
    <w:p w:rsidR="00DC1098" w:rsidRPr="00DC1098" w:rsidRDefault="00DC1098" w:rsidP="00DC1098">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Calibri" w:hAnsi="Times New Roman" w:cs="Times New Roman"/>
          <w:sz w:val="26"/>
          <w:szCs w:val="26"/>
          <w:lang w:eastAsia="en-US"/>
        </w:rPr>
        <w:t>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Администрацию</w:t>
      </w:r>
      <w:r w:rsidR="0076419E">
        <w:rPr>
          <w:rFonts w:ascii="Times New Roman" w:eastAsia="Calibri" w:hAnsi="Times New Roman" w:cs="Times New Roman"/>
          <w:sz w:val="26"/>
          <w:szCs w:val="26"/>
          <w:lang w:eastAsia="en-US"/>
        </w:rPr>
        <w:t xml:space="preserve"> (Отдел)</w:t>
      </w:r>
      <w:r w:rsidRPr="00DC1098">
        <w:rPr>
          <w:rFonts w:ascii="Times New Roman" w:eastAsia="Calibri" w:hAnsi="Times New Roman" w:cs="Times New Roman"/>
          <w:sz w:val="26"/>
          <w:szCs w:val="26"/>
          <w:lang w:eastAsia="en-US"/>
        </w:rPr>
        <w:t xml:space="preserve"> посредством почтовой связи,</w:t>
      </w:r>
      <w:r>
        <w:rPr>
          <w:rFonts w:ascii="Times New Roman" w:eastAsia="Calibri" w:hAnsi="Times New Roman" w:cs="Times New Roman"/>
          <w:sz w:val="26"/>
          <w:szCs w:val="26"/>
          <w:lang w:eastAsia="en-US"/>
        </w:rPr>
        <w:t xml:space="preserve"> </w:t>
      </w:r>
      <w:r w:rsidRPr="00DC1098">
        <w:rPr>
          <w:rFonts w:ascii="Times New Roman" w:eastAsia="Calibri" w:hAnsi="Times New Roman" w:cs="Times New Roman"/>
          <w:sz w:val="26"/>
          <w:szCs w:val="26"/>
          <w:lang w:eastAsia="en-US"/>
        </w:rPr>
        <w:t>по адресу электронной почты, лично.</w:t>
      </w:r>
    </w:p>
    <w:p w:rsidR="00DC1098" w:rsidRPr="00DC1098" w:rsidRDefault="00DC1098" w:rsidP="00DC1098">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Calibri" w:hAnsi="Times New Roman" w:cs="Times New Roman"/>
          <w:sz w:val="26"/>
          <w:szCs w:val="26"/>
          <w:lang w:eastAsia="en-US"/>
        </w:rPr>
        <w:t>23.4.2. В случае, если Запрос подавался Заявител</w:t>
      </w:r>
      <w:r>
        <w:rPr>
          <w:rFonts w:ascii="Times New Roman" w:eastAsia="Calibri" w:hAnsi="Times New Roman" w:cs="Times New Roman"/>
          <w:sz w:val="26"/>
          <w:szCs w:val="26"/>
          <w:lang w:eastAsia="en-US"/>
        </w:rPr>
        <w:t xml:space="preserve">ем посредством почтовой связи, </w:t>
      </w:r>
      <w:r w:rsidRPr="00DC1098">
        <w:rPr>
          <w:rFonts w:ascii="Times New Roman" w:eastAsia="Calibri" w:hAnsi="Times New Roman" w:cs="Times New Roman"/>
          <w:sz w:val="26"/>
          <w:szCs w:val="26"/>
          <w:lang w:eastAsia="en-US"/>
        </w:rPr>
        <w:t>по адресу электронной почты, лично в Администрацию</w:t>
      </w:r>
      <w:r w:rsidR="0076419E">
        <w:rPr>
          <w:rFonts w:ascii="Times New Roman" w:eastAsia="Calibri" w:hAnsi="Times New Roman" w:cs="Times New Roman"/>
          <w:sz w:val="26"/>
          <w:szCs w:val="26"/>
          <w:lang w:eastAsia="en-US"/>
        </w:rPr>
        <w:t xml:space="preserve"> (Отдел)</w:t>
      </w:r>
      <w:r w:rsidRPr="00DC1098">
        <w:rPr>
          <w:rFonts w:ascii="Times New Roman" w:eastAsia="Calibri" w:hAnsi="Times New Roman" w:cs="Times New Roman"/>
          <w:sz w:val="26"/>
          <w:szCs w:val="26"/>
          <w:lang w:eastAsia="en-US"/>
        </w:rPr>
        <w:t>, Заявитель может отозвать Запрос</w:t>
      </w:r>
      <w:r>
        <w:rPr>
          <w:rFonts w:ascii="Times New Roman" w:eastAsia="Calibri" w:hAnsi="Times New Roman" w:cs="Times New Roman"/>
          <w:sz w:val="26"/>
          <w:szCs w:val="26"/>
          <w:lang w:eastAsia="en-US"/>
        </w:rPr>
        <w:t xml:space="preserve"> </w:t>
      </w:r>
      <w:r w:rsidRPr="00DC1098">
        <w:rPr>
          <w:rFonts w:ascii="Times New Roman" w:eastAsia="Calibri" w:hAnsi="Times New Roman" w:cs="Times New Roman"/>
          <w:sz w:val="26"/>
          <w:szCs w:val="26"/>
          <w:lang w:eastAsia="en-US"/>
        </w:rP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r w:rsidR="00624865">
        <w:rPr>
          <w:rFonts w:ascii="Times New Roman" w:eastAsia="Calibri" w:hAnsi="Times New Roman" w:cs="Times New Roman"/>
          <w:sz w:val="26"/>
          <w:szCs w:val="26"/>
          <w:lang w:eastAsia="en-US"/>
        </w:rPr>
        <w:t xml:space="preserve"> (Отдел)</w:t>
      </w:r>
      <w:r w:rsidRPr="00DC1098">
        <w:rPr>
          <w:rFonts w:ascii="Times New Roman" w:eastAsia="Calibri" w:hAnsi="Times New Roman" w:cs="Times New Roman"/>
          <w:sz w:val="26"/>
          <w:szCs w:val="26"/>
          <w:lang w:eastAsia="en-US"/>
        </w:rPr>
        <w:t>.</w:t>
      </w:r>
    </w:p>
    <w:p w:rsidR="00DC1098" w:rsidRPr="00DC1098" w:rsidRDefault="00DC1098" w:rsidP="00DC1098">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DC1098">
        <w:rPr>
          <w:rFonts w:ascii="Times New Roman" w:eastAsia="Calibri" w:hAnsi="Times New Roman" w:cs="Times New Roman"/>
          <w:sz w:val="26"/>
          <w:szCs w:val="26"/>
          <w:lang w:eastAsia="en-US"/>
        </w:rPr>
        <w:lastRenderedPageBreak/>
        <w:t xml:space="preserve">23.4.3. Предоставление </w:t>
      </w:r>
      <w:r w:rsidRPr="00DC1098">
        <w:rPr>
          <w:rFonts w:ascii="Times New Roman" w:eastAsia="Times New Roman" w:hAnsi="Times New Roman" w:cs="Times New Roman"/>
          <w:color w:val="000000"/>
          <w:sz w:val="26"/>
          <w:szCs w:val="26"/>
        </w:rPr>
        <w:t>Муниципальной</w:t>
      </w:r>
      <w:r w:rsidRPr="00DC1098">
        <w:rPr>
          <w:rFonts w:ascii="Times New Roman" w:eastAsia="Calibri" w:hAnsi="Times New Roman" w:cs="Times New Roman"/>
          <w:sz w:val="26"/>
          <w:szCs w:val="26"/>
          <w:lang w:eastAsia="en-US"/>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w:t>
      </w:r>
      <w:r w:rsidR="00624865">
        <w:rPr>
          <w:rFonts w:ascii="Times New Roman" w:eastAsia="Calibri" w:hAnsi="Times New Roman" w:cs="Times New Roman"/>
          <w:sz w:val="26"/>
          <w:szCs w:val="26"/>
          <w:lang w:eastAsia="en-US"/>
        </w:rPr>
        <w:t xml:space="preserve"> (Отделе)</w:t>
      </w:r>
      <w:r w:rsidRPr="00DC1098">
        <w:rPr>
          <w:rFonts w:ascii="Times New Roman" w:eastAsia="Calibri" w:hAnsi="Times New Roman" w:cs="Times New Roman"/>
          <w:sz w:val="26"/>
          <w:szCs w:val="26"/>
          <w:lang w:eastAsia="en-US"/>
        </w:rPr>
        <w:t xml:space="preserve"> заявления об отзыве Запроса, при условии, что оно подано</w:t>
      </w:r>
      <w:r>
        <w:rPr>
          <w:rFonts w:ascii="Times New Roman" w:eastAsia="Calibri" w:hAnsi="Times New Roman" w:cs="Times New Roman"/>
          <w:sz w:val="26"/>
          <w:szCs w:val="26"/>
          <w:lang w:eastAsia="en-US"/>
        </w:rPr>
        <w:t xml:space="preserve"> </w:t>
      </w:r>
      <w:r w:rsidRPr="00DC1098">
        <w:rPr>
          <w:rFonts w:ascii="Times New Roman" w:eastAsia="Calibri" w:hAnsi="Times New Roman" w:cs="Times New Roman"/>
          <w:sz w:val="26"/>
          <w:szCs w:val="26"/>
          <w:lang w:eastAsia="en-US"/>
        </w:rPr>
        <w:t>в период, указанный в пункте 23.4 настоящего Административного регламента.</w:t>
      </w:r>
    </w:p>
    <w:p w:rsidR="00DC1098" w:rsidRPr="00DC1098" w:rsidRDefault="00DC1098" w:rsidP="00DC1098">
      <w:pPr>
        <w:numPr>
          <w:ilvl w:val="1"/>
          <w:numId w:val="0"/>
        </w:numPr>
        <w:autoSpaceDE w:val="0"/>
        <w:autoSpaceDN w:val="0"/>
        <w:adjustRightInd w:val="0"/>
        <w:spacing w:line="360" w:lineRule="auto"/>
        <w:ind w:firstLine="709"/>
        <w:jc w:val="both"/>
        <w:rPr>
          <w:rFonts w:ascii="Times New Roman" w:eastAsia="Calibri" w:hAnsi="Times New Roman" w:cs="Times New Roman"/>
          <w:iCs/>
          <w:sz w:val="26"/>
          <w:szCs w:val="26"/>
          <w:lang w:eastAsia="en-US"/>
        </w:rPr>
      </w:pPr>
      <w:r w:rsidRPr="00DC1098">
        <w:rPr>
          <w:rFonts w:ascii="Times New Roman" w:eastAsia="Calibri" w:hAnsi="Times New Roman" w:cs="Times New Roman"/>
          <w:sz w:val="26"/>
          <w:szCs w:val="26"/>
          <w:lang w:eastAsia="en-US"/>
        </w:rPr>
        <w:t xml:space="preserve">23.4.4. Отзыв Запроса не препятствует повторному обращению Заявителя </w:t>
      </w:r>
      <w:r w:rsidRPr="00DC1098">
        <w:rPr>
          <w:rFonts w:ascii="Times New Roman" w:eastAsia="Calibri" w:hAnsi="Times New Roman" w:cs="Times New Roman"/>
          <w:sz w:val="26"/>
          <w:szCs w:val="26"/>
          <w:lang w:eastAsia="en-US"/>
        </w:rPr>
        <w:br/>
        <w:t xml:space="preserve">за предоставлением </w:t>
      </w:r>
      <w:r w:rsidRPr="00DC1098">
        <w:rPr>
          <w:rFonts w:ascii="Times New Roman" w:eastAsia="Times New Roman" w:hAnsi="Times New Roman" w:cs="Times New Roman"/>
          <w:color w:val="000000"/>
          <w:sz w:val="26"/>
          <w:szCs w:val="26"/>
        </w:rPr>
        <w:t>Муниципальной</w:t>
      </w:r>
      <w:r w:rsidRPr="00DC1098">
        <w:rPr>
          <w:rFonts w:ascii="Times New Roman" w:eastAsia="Calibri" w:hAnsi="Times New Roman" w:cs="Times New Roman"/>
          <w:sz w:val="26"/>
          <w:szCs w:val="26"/>
          <w:lang w:eastAsia="en-US"/>
        </w:rPr>
        <w:t xml:space="preserve"> услуги.</w:t>
      </w:r>
    </w:p>
    <w:p w:rsidR="00E741B6" w:rsidRDefault="00E741B6" w:rsidP="00266352">
      <w:pPr>
        <w:tabs>
          <w:tab w:val="left" w:pos="3885"/>
        </w:tabs>
      </w:pPr>
    </w:p>
    <w:p w:rsidR="00E741B6" w:rsidRDefault="00E741B6" w:rsidP="00266352">
      <w:pPr>
        <w:tabs>
          <w:tab w:val="left" w:pos="3885"/>
        </w:tabs>
      </w:pPr>
    </w:p>
    <w:p w:rsidR="00266352" w:rsidRDefault="00322C25" w:rsidP="00266352">
      <w:pPr>
        <w:pStyle w:val="1-"/>
        <w:spacing w:before="0" w:after="0" w:line="240" w:lineRule="auto"/>
        <w:ind w:firstLine="709"/>
        <w:rPr>
          <w:sz w:val="26"/>
          <w:szCs w:val="26"/>
        </w:rPr>
      </w:pPr>
      <w:bookmarkStart w:id="134" w:name="Раздел4"/>
      <w:bookmarkStart w:id="135" w:name="_Toc491437450"/>
      <w:r w:rsidRPr="00266352">
        <w:rPr>
          <w:sz w:val="26"/>
          <w:szCs w:val="26"/>
        </w:rPr>
        <w:t xml:space="preserve">IV. Порядок и формы контроля за исполнением </w:t>
      </w:r>
    </w:p>
    <w:p w:rsidR="00322C25" w:rsidRDefault="005C2F1A" w:rsidP="00266352">
      <w:pPr>
        <w:pStyle w:val="1-"/>
        <w:spacing w:before="0" w:after="0" w:line="240" w:lineRule="auto"/>
        <w:ind w:firstLine="709"/>
        <w:rPr>
          <w:sz w:val="26"/>
          <w:szCs w:val="26"/>
        </w:rPr>
      </w:pPr>
      <w:r w:rsidRPr="00266352">
        <w:rPr>
          <w:sz w:val="26"/>
          <w:szCs w:val="26"/>
        </w:rPr>
        <w:t xml:space="preserve">Административного </w:t>
      </w:r>
      <w:bookmarkEnd w:id="134"/>
      <w:r w:rsidR="00B30A47" w:rsidRPr="00266352">
        <w:rPr>
          <w:sz w:val="26"/>
          <w:szCs w:val="26"/>
        </w:rPr>
        <w:t>регламента</w:t>
      </w:r>
      <w:bookmarkEnd w:id="135"/>
    </w:p>
    <w:p w:rsidR="00266352" w:rsidRDefault="00266352" w:rsidP="00266352">
      <w:pPr>
        <w:pStyle w:val="1-"/>
        <w:spacing w:before="0" w:after="0" w:line="240" w:lineRule="auto"/>
        <w:ind w:firstLine="709"/>
        <w:rPr>
          <w:sz w:val="26"/>
          <w:szCs w:val="26"/>
        </w:rPr>
      </w:pPr>
    </w:p>
    <w:p w:rsidR="006C1FC0" w:rsidRPr="00266352" w:rsidRDefault="006C1FC0" w:rsidP="00266352">
      <w:pPr>
        <w:pStyle w:val="1-"/>
        <w:spacing w:before="0" w:after="0" w:line="240" w:lineRule="auto"/>
        <w:ind w:firstLine="709"/>
        <w:rPr>
          <w:sz w:val="26"/>
          <w:szCs w:val="26"/>
        </w:rPr>
      </w:pPr>
    </w:p>
    <w:p w:rsidR="00266352" w:rsidRPr="00504E5E" w:rsidRDefault="00624865" w:rsidP="00624865">
      <w:pPr>
        <w:pStyle w:val="a7"/>
        <w:numPr>
          <w:ilvl w:val="0"/>
          <w:numId w:val="17"/>
        </w:numPr>
        <w:autoSpaceDE w:val="0"/>
        <w:autoSpaceDN w:val="0"/>
        <w:adjustRightInd w:val="0"/>
        <w:spacing w:line="240" w:lineRule="auto"/>
        <w:ind w:left="851" w:hanging="567"/>
        <w:outlineLvl w:val="1"/>
        <w:rPr>
          <w:rFonts w:ascii="Times New Roman" w:eastAsia="Calibri" w:hAnsi="Times New Roman" w:cs="Times New Roman"/>
          <w:b/>
          <w:sz w:val="26"/>
          <w:szCs w:val="26"/>
          <w:lang w:eastAsia="en-US"/>
        </w:rPr>
      </w:pPr>
      <w:bookmarkStart w:id="136" w:name="_Toc438372093"/>
      <w:bookmarkStart w:id="137" w:name="_Toc438374279"/>
      <w:bookmarkStart w:id="138" w:name="_Toc438375739"/>
      <w:bookmarkStart w:id="139" w:name="_Toc438376259"/>
      <w:bookmarkStart w:id="140" w:name="_Toc438480272"/>
      <w:bookmarkStart w:id="141" w:name="_Toc437973305"/>
      <w:bookmarkStart w:id="142" w:name="_Toc438110047"/>
      <w:bookmarkStart w:id="143" w:name="_Toc438376258"/>
      <w:bookmarkStart w:id="144" w:name="Приложение1"/>
      <w:bookmarkStart w:id="145" w:name="_Toc441496567"/>
      <w:bookmarkEnd w:id="136"/>
      <w:bookmarkEnd w:id="137"/>
      <w:bookmarkEnd w:id="138"/>
      <w:bookmarkEnd w:id="139"/>
      <w:bookmarkEnd w:id="140"/>
      <w:r w:rsidRPr="00624865">
        <w:rPr>
          <w:rFonts w:ascii="Times New Roman" w:hAnsi="Times New Roman" w:cs="Times New Roman"/>
          <w:b/>
          <w:sz w:val="26"/>
          <w:szCs w:val="26"/>
        </w:rPr>
        <w:t>Порядок осуществ</w:t>
      </w:r>
      <w:r>
        <w:rPr>
          <w:rFonts w:ascii="Times New Roman" w:hAnsi="Times New Roman" w:cs="Times New Roman"/>
          <w:b/>
          <w:sz w:val="26"/>
          <w:szCs w:val="26"/>
        </w:rPr>
        <w:t xml:space="preserve">ления контроля за соблюдением и </w:t>
      </w:r>
      <w:r w:rsidRPr="00624865">
        <w:rPr>
          <w:rFonts w:ascii="Times New Roman" w:hAnsi="Times New Roman" w:cs="Times New Roman"/>
          <w:b/>
          <w:sz w:val="26"/>
          <w:szCs w:val="26"/>
        </w:rPr>
        <w:t>исполнением должностными лицами Администрации</w:t>
      </w:r>
      <w:r w:rsidR="00490A19">
        <w:rPr>
          <w:rFonts w:ascii="Times New Roman" w:hAnsi="Times New Roman" w:cs="Times New Roman"/>
          <w:b/>
          <w:sz w:val="26"/>
          <w:szCs w:val="26"/>
        </w:rPr>
        <w:t>, Отдела</w:t>
      </w:r>
      <w:r w:rsidRPr="00624865">
        <w:rPr>
          <w:rFonts w:ascii="Times New Roman" w:hAnsi="Times New Roman" w:cs="Times New Roman"/>
          <w:b/>
          <w:sz w:val="26"/>
          <w:szCs w:val="26"/>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41B6" w:rsidRDefault="00E741B6" w:rsidP="00E741B6">
      <w:pPr>
        <w:autoSpaceDE w:val="0"/>
        <w:autoSpaceDN w:val="0"/>
        <w:adjustRightInd w:val="0"/>
        <w:spacing w:line="240" w:lineRule="auto"/>
        <w:outlineLvl w:val="1"/>
        <w:rPr>
          <w:rFonts w:ascii="Times New Roman" w:eastAsia="Calibri" w:hAnsi="Times New Roman" w:cs="Times New Roman"/>
          <w:b/>
          <w:sz w:val="26"/>
          <w:szCs w:val="26"/>
          <w:lang w:eastAsia="en-US"/>
        </w:rPr>
      </w:pPr>
    </w:p>
    <w:p w:rsidR="006C1FC0" w:rsidRPr="00E741B6" w:rsidRDefault="006C1FC0" w:rsidP="00E741B6">
      <w:pPr>
        <w:autoSpaceDE w:val="0"/>
        <w:autoSpaceDN w:val="0"/>
        <w:adjustRightInd w:val="0"/>
        <w:spacing w:line="240" w:lineRule="auto"/>
        <w:outlineLvl w:val="1"/>
        <w:rPr>
          <w:rFonts w:ascii="Times New Roman" w:eastAsia="Calibri" w:hAnsi="Times New Roman" w:cs="Times New Roman"/>
          <w:b/>
          <w:sz w:val="26"/>
          <w:szCs w:val="26"/>
          <w:lang w:eastAsia="en-US"/>
        </w:rPr>
      </w:pPr>
    </w:p>
    <w:p w:rsidR="00A54D6C" w:rsidRPr="00A54D6C" w:rsidRDefault="00A54D6C" w:rsidP="00A54D6C">
      <w:pPr>
        <w:spacing w:line="360" w:lineRule="auto"/>
        <w:ind w:firstLine="709"/>
        <w:jc w:val="both"/>
        <w:rPr>
          <w:rFonts w:ascii="Times New Roman" w:eastAsia="Calibri" w:hAnsi="Times New Roman" w:cs="Times New Roman"/>
          <w:sz w:val="26"/>
          <w:szCs w:val="26"/>
        </w:rPr>
      </w:pPr>
      <w:r w:rsidRPr="00A54D6C">
        <w:rPr>
          <w:rFonts w:ascii="Times New Roman" w:eastAsia="Times New Roman" w:hAnsi="Times New Roman" w:cs="Times New Roman"/>
          <w:sz w:val="26"/>
          <w:szCs w:val="26"/>
        </w:rPr>
        <w:t xml:space="preserve">24.1. </w:t>
      </w:r>
      <w:r w:rsidRPr="00A54D6C">
        <w:rPr>
          <w:rFonts w:ascii="Times New Roman" w:eastAsia="Calibri" w:hAnsi="Times New Roman" w:cs="Times New Roman"/>
          <w:sz w:val="26"/>
          <w:szCs w:val="26"/>
        </w:rPr>
        <w:t>Текущий к</w:t>
      </w:r>
      <w:r w:rsidRPr="00A54D6C">
        <w:rPr>
          <w:rFonts w:ascii="Times New Roman" w:eastAsia="Times New Roman" w:hAnsi="Times New Roman" w:cs="Times New Roman"/>
          <w:sz w:val="26"/>
          <w:szCs w:val="26"/>
        </w:rPr>
        <w:t>онтроль за соблюдением и исп</w:t>
      </w:r>
      <w:r w:rsidRPr="00A54D6C">
        <w:rPr>
          <w:rFonts w:ascii="Times New Roman" w:eastAsia="Calibri" w:hAnsi="Times New Roman" w:cs="Times New Roman"/>
          <w:sz w:val="26"/>
          <w:szCs w:val="26"/>
        </w:rPr>
        <w:t>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w:t>
      </w:r>
      <w:r w:rsidR="00624865">
        <w:rPr>
          <w:rFonts w:ascii="Times New Roman" w:eastAsia="Calibri" w:hAnsi="Times New Roman" w:cs="Times New Roman"/>
          <w:sz w:val="26"/>
          <w:szCs w:val="26"/>
        </w:rPr>
        <w:t>пальной услуги, а также принятием</w:t>
      </w:r>
      <w:r w:rsidRPr="00A54D6C">
        <w:rPr>
          <w:rFonts w:ascii="Times New Roman" w:eastAsia="Calibri" w:hAnsi="Times New Roman" w:cs="Times New Roman"/>
          <w:sz w:val="26"/>
          <w:szCs w:val="26"/>
        </w:rPr>
        <w:t xml:space="preserve">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r w:rsidR="005E740D">
        <w:rPr>
          <w:rFonts w:ascii="Times New Roman" w:eastAsia="Calibri" w:hAnsi="Times New Roman" w:cs="Times New Roman"/>
          <w:sz w:val="26"/>
          <w:szCs w:val="26"/>
        </w:rPr>
        <w:t xml:space="preserve"> (Отдел</w:t>
      </w:r>
      <w:r w:rsidR="00F90F2C">
        <w:rPr>
          <w:rFonts w:ascii="Times New Roman" w:eastAsia="Calibri" w:hAnsi="Times New Roman" w:cs="Times New Roman"/>
          <w:sz w:val="26"/>
          <w:szCs w:val="26"/>
        </w:rPr>
        <w:t>а</w:t>
      </w:r>
      <w:r w:rsidR="005E740D">
        <w:rPr>
          <w:rFonts w:ascii="Times New Roman" w:eastAsia="Calibri" w:hAnsi="Times New Roman" w:cs="Times New Roman"/>
          <w:sz w:val="26"/>
          <w:szCs w:val="26"/>
        </w:rPr>
        <w:t>)</w:t>
      </w:r>
      <w:r w:rsidRPr="00A54D6C">
        <w:rPr>
          <w:rFonts w:ascii="Times New Roman" w:eastAsia="Calibri" w:hAnsi="Times New Roman" w:cs="Times New Roman"/>
          <w:sz w:val="26"/>
          <w:szCs w:val="26"/>
        </w:rPr>
        <w:t xml:space="preserve">. </w:t>
      </w:r>
    </w:p>
    <w:p w:rsidR="00A54D6C" w:rsidRPr="00A54D6C" w:rsidRDefault="00A54D6C" w:rsidP="00A54D6C">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A54D6C">
        <w:rPr>
          <w:rFonts w:ascii="Times New Roman" w:eastAsia="Calibri" w:hAnsi="Times New Roman" w:cs="Times New Roman"/>
          <w:sz w:val="26"/>
          <w:szCs w:val="26"/>
          <w:lang w:eastAsia="en-US"/>
        </w:rPr>
        <w:t>24.2. Требованиями к порядку и формам текущего контроля за предоставлением Муниципальной услуги являются:</w:t>
      </w:r>
    </w:p>
    <w:p w:rsidR="00A54D6C" w:rsidRPr="00A54D6C" w:rsidRDefault="00A54D6C" w:rsidP="00A54D6C">
      <w:pPr>
        <w:tabs>
          <w:tab w:val="left" w:pos="4860"/>
        </w:tabs>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A54D6C">
        <w:rPr>
          <w:rFonts w:ascii="Times New Roman" w:eastAsia="Calibri" w:hAnsi="Times New Roman" w:cs="Times New Roman"/>
          <w:sz w:val="26"/>
          <w:szCs w:val="26"/>
          <w:lang w:eastAsia="en-US"/>
        </w:rPr>
        <w:lastRenderedPageBreak/>
        <w:t>24.2.1. независимость;</w:t>
      </w:r>
      <w:r w:rsidRPr="00A54D6C">
        <w:rPr>
          <w:rFonts w:ascii="Times New Roman" w:eastAsia="Calibri" w:hAnsi="Times New Roman" w:cs="Times New Roman"/>
          <w:sz w:val="26"/>
          <w:szCs w:val="26"/>
          <w:lang w:eastAsia="en-US"/>
        </w:rPr>
        <w:tab/>
      </w:r>
    </w:p>
    <w:p w:rsidR="00A54D6C" w:rsidRPr="00A54D6C" w:rsidRDefault="00A54D6C" w:rsidP="00A54D6C">
      <w:p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A54D6C">
        <w:rPr>
          <w:rFonts w:ascii="Times New Roman" w:eastAsia="Calibri" w:hAnsi="Times New Roman" w:cs="Times New Roman"/>
          <w:sz w:val="26"/>
          <w:szCs w:val="26"/>
          <w:lang w:eastAsia="en-US"/>
        </w:rPr>
        <w:t>24.2.2. тщательность.</w:t>
      </w:r>
    </w:p>
    <w:p w:rsidR="00A54D6C" w:rsidRPr="00A54D6C" w:rsidRDefault="00A54D6C" w:rsidP="00DB5A4E">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A54D6C">
        <w:rPr>
          <w:rFonts w:ascii="Times New Roman" w:eastAsia="Calibri" w:hAnsi="Times New Roman" w:cs="Times New Roman"/>
          <w:sz w:val="26"/>
          <w:szCs w:val="26"/>
          <w:lang w:eastAsia="en-US"/>
        </w:rPr>
        <w:t>24.3. Независимость текущего контроля заключается в том, что должностное лицо Администрации</w:t>
      </w:r>
      <w:r w:rsidR="005E740D">
        <w:rPr>
          <w:rFonts w:ascii="Times New Roman" w:eastAsia="Calibri" w:hAnsi="Times New Roman" w:cs="Times New Roman"/>
          <w:sz w:val="26"/>
          <w:szCs w:val="26"/>
          <w:lang w:eastAsia="en-US"/>
        </w:rPr>
        <w:t xml:space="preserve"> (Отдел</w:t>
      </w:r>
      <w:r w:rsidR="00F90F2C">
        <w:rPr>
          <w:rFonts w:ascii="Times New Roman" w:eastAsia="Calibri" w:hAnsi="Times New Roman" w:cs="Times New Roman"/>
          <w:sz w:val="26"/>
          <w:szCs w:val="26"/>
          <w:lang w:eastAsia="en-US"/>
        </w:rPr>
        <w:t>а</w:t>
      </w:r>
      <w:r w:rsidR="005E740D">
        <w:rPr>
          <w:rFonts w:ascii="Times New Roman" w:eastAsia="Calibri" w:hAnsi="Times New Roman" w:cs="Times New Roman"/>
          <w:sz w:val="26"/>
          <w:szCs w:val="26"/>
          <w:lang w:eastAsia="en-US"/>
        </w:rPr>
        <w:t>)</w:t>
      </w:r>
      <w:r w:rsidRPr="00A54D6C">
        <w:rPr>
          <w:rFonts w:ascii="Times New Roman" w:eastAsia="Calibri" w:hAnsi="Times New Roman" w:cs="Times New Roman"/>
          <w:sz w:val="26"/>
          <w:szCs w:val="26"/>
          <w:lang w:eastAsia="en-US"/>
        </w:rPr>
        <w:t>, уполномоченное на его осуществление, не находится в служебной зависимости от должностного лица Администрации</w:t>
      </w:r>
      <w:r w:rsidR="005E740D">
        <w:rPr>
          <w:rFonts w:ascii="Times New Roman" w:eastAsia="Calibri" w:hAnsi="Times New Roman" w:cs="Times New Roman"/>
          <w:sz w:val="26"/>
          <w:szCs w:val="26"/>
          <w:lang w:eastAsia="en-US"/>
        </w:rPr>
        <w:t xml:space="preserve"> (Отдел</w:t>
      </w:r>
      <w:r w:rsidR="00F90F2C">
        <w:rPr>
          <w:rFonts w:ascii="Times New Roman" w:eastAsia="Calibri" w:hAnsi="Times New Roman" w:cs="Times New Roman"/>
          <w:sz w:val="26"/>
          <w:szCs w:val="26"/>
          <w:lang w:eastAsia="en-US"/>
        </w:rPr>
        <w:t>а</w:t>
      </w:r>
      <w:r w:rsidR="005E740D">
        <w:rPr>
          <w:rFonts w:ascii="Times New Roman" w:eastAsia="Calibri" w:hAnsi="Times New Roman" w:cs="Times New Roman"/>
          <w:sz w:val="26"/>
          <w:szCs w:val="26"/>
          <w:lang w:eastAsia="en-US"/>
        </w:rPr>
        <w:t>)</w:t>
      </w:r>
      <w:r w:rsidRPr="00A54D6C">
        <w:rPr>
          <w:rFonts w:ascii="Times New Roman" w:eastAsia="Calibri" w:hAnsi="Times New Roman" w:cs="Times New Roman"/>
          <w:sz w:val="26"/>
          <w:szCs w:val="26"/>
          <w:lang w:eastAsia="en-US"/>
        </w:rPr>
        <w:t>, участвующего в предоставлении Муниципальной услуги, в том числе не имеет близкого родства или свойства (родители, супруги, дети, братья, сестры,</w:t>
      </w:r>
      <w:r w:rsidR="00DB5A4E">
        <w:rPr>
          <w:rFonts w:ascii="Times New Roman" w:eastAsia="Calibri" w:hAnsi="Times New Roman" w:cs="Times New Roman"/>
          <w:sz w:val="26"/>
          <w:szCs w:val="26"/>
          <w:lang w:eastAsia="en-US"/>
        </w:rPr>
        <w:t xml:space="preserve"> </w:t>
      </w:r>
      <w:r w:rsidRPr="00A54D6C">
        <w:rPr>
          <w:rFonts w:ascii="Times New Roman" w:eastAsia="Calibri" w:hAnsi="Times New Roman" w:cs="Times New Roman"/>
          <w:sz w:val="26"/>
          <w:szCs w:val="26"/>
          <w:lang w:eastAsia="en-US"/>
        </w:rPr>
        <w:t>а также братья, сестры, родители, дети супругов и супруги детей) с ним.</w:t>
      </w:r>
    </w:p>
    <w:p w:rsidR="00A54D6C" w:rsidRPr="00A54D6C" w:rsidRDefault="00A54D6C" w:rsidP="00A54D6C">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A54D6C">
        <w:rPr>
          <w:rFonts w:ascii="Times New Roman" w:eastAsia="Calibri" w:hAnsi="Times New Roman" w:cs="Times New Roman"/>
          <w:sz w:val="26"/>
          <w:szCs w:val="26"/>
          <w:lang w:eastAsia="en-US"/>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54D6C" w:rsidRPr="00A54D6C" w:rsidRDefault="00A54D6C" w:rsidP="00A54D6C">
      <w:pPr>
        <w:numPr>
          <w:ilvl w:val="1"/>
          <w:numId w:val="0"/>
        </w:numPr>
        <w:autoSpaceDE w:val="0"/>
        <w:autoSpaceDN w:val="0"/>
        <w:adjustRightInd w:val="0"/>
        <w:spacing w:line="360" w:lineRule="auto"/>
        <w:ind w:firstLine="709"/>
        <w:jc w:val="both"/>
        <w:rPr>
          <w:rFonts w:ascii="Times New Roman" w:eastAsia="Calibri" w:hAnsi="Times New Roman" w:cs="Times New Roman"/>
          <w:sz w:val="26"/>
          <w:szCs w:val="26"/>
          <w:lang w:eastAsia="en-US"/>
        </w:rPr>
      </w:pPr>
      <w:r w:rsidRPr="00A54D6C">
        <w:rPr>
          <w:rFonts w:ascii="Times New Roman" w:eastAsia="Calibri" w:hAnsi="Times New Roman" w:cs="Times New Roman"/>
          <w:sz w:val="26"/>
          <w:szCs w:val="26"/>
          <w:lang w:eastAsia="en-US"/>
        </w:rPr>
        <w:t>24.5.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FF7274" w:rsidRDefault="00FF7274" w:rsidP="00E71B94">
      <w:pPr>
        <w:pStyle w:val="a7"/>
        <w:autoSpaceDE w:val="0"/>
        <w:autoSpaceDN w:val="0"/>
        <w:adjustRightInd w:val="0"/>
        <w:spacing w:line="240" w:lineRule="auto"/>
        <w:ind w:left="709"/>
        <w:jc w:val="both"/>
        <w:rPr>
          <w:rFonts w:ascii="Times New Roman" w:eastAsia="Calibri" w:hAnsi="Times New Roman" w:cs="Times New Roman"/>
          <w:sz w:val="24"/>
          <w:szCs w:val="24"/>
          <w:lang w:eastAsia="en-US"/>
        </w:rPr>
      </w:pPr>
    </w:p>
    <w:p w:rsidR="00F17E1F" w:rsidRPr="00F17E1F" w:rsidRDefault="00F17E1F" w:rsidP="00F17E1F">
      <w:pPr>
        <w:pStyle w:val="a7"/>
        <w:numPr>
          <w:ilvl w:val="0"/>
          <w:numId w:val="17"/>
        </w:numPr>
        <w:autoSpaceDE w:val="0"/>
        <w:autoSpaceDN w:val="0"/>
        <w:adjustRightInd w:val="0"/>
        <w:spacing w:line="240" w:lineRule="auto"/>
        <w:ind w:left="567"/>
        <w:outlineLvl w:val="1"/>
        <w:rPr>
          <w:rFonts w:ascii="Times New Roman" w:eastAsia="Calibri" w:hAnsi="Times New Roman" w:cs="Times New Roman"/>
          <w:b/>
          <w:bCs/>
          <w:sz w:val="26"/>
          <w:szCs w:val="26"/>
          <w:lang w:eastAsia="en-US"/>
        </w:rPr>
      </w:pPr>
      <w:bookmarkStart w:id="146" w:name="_Hlk20900943"/>
      <w:bookmarkStart w:id="147" w:name="_Toc88227540"/>
      <w:r w:rsidRPr="00F17E1F">
        <w:rPr>
          <w:rFonts w:ascii="Times New Roman" w:eastAsia="Calibri" w:hAnsi="Times New Roman" w:cs="Times New Roman"/>
          <w:b/>
          <w:bCs/>
          <w:sz w:val="26"/>
          <w:szCs w:val="26"/>
          <w:lang w:eastAsia="en-US"/>
        </w:rPr>
        <w:t xml:space="preserve">Порядок и периодичность осуществления </w:t>
      </w:r>
      <w:r w:rsidRPr="00F17E1F">
        <w:rPr>
          <w:rFonts w:ascii="Times New Roman" w:eastAsia="Calibri" w:hAnsi="Times New Roman" w:cs="Times New Roman"/>
          <w:b/>
          <w:bCs/>
          <w:sz w:val="26"/>
          <w:szCs w:val="26"/>
          <w:lang w:eastAsia="en-US"/>
        </w:rPr>
        <w:br/>
        <w:t xml:space="preserve">плановых и внеплановых проверок полноты и качества </w:t>
      </w:r>
      <w:r w:rsidRPr="00F17E1F">
        <w:rPr>
          <w:rFonts w:ascii="Times New Roman" w:eastAsia="Calibri" w:hAnsi="Times New Roman" w:cs="Times New Roman"/>
          <w:b/>
          <w:bCs/>
          <w:sz w:val="26"/>
          <w:szCs w:val="26"/>
          <w:lang w:eastAsia="en-US"/>
        </w:rPr>
        <w:br/>
        <w:t>предоставления Муниципальной услуги</w:t>
      </w:r>
      <w:bookmarkEnd w:id="146"/>
      <w:bookmarkEnd w:id="147"/>
    </w:p>
    <w:p w:rsidR="00F17E1F" w:rsidRPr="00F17E1F" w:rsidRDefault="00F17E1F" w:rsidP="00F17E1F">
      <w:pPr>
        <w:autoSpaceDE w:val="0"/>
        <w:autoSpaceDN w:val="0"/>
        <w:adjustRightInd w:val="0"/>
        <w:spacing w:line="240" w:lineRule="auto"/>
        <w:ind w:left="1"/>
        <w:outlineLvl w:val="1"/>
        <w:rPr>
          <w:rFonts w:ascii="Times New Roman" w:eastAsia="Calibri" w:hAnsi="Times New Roman" w:cs="Times New Roman"/>
          <w:b/>
          <w:bCs/>
          <w:sz w:val="24"/>
          <w:szCs w:val="24"/>
          <w:lang w:eastAsia="en-US"/>
        </w:rPr>
      </w:pPr>
    </w:p>
    <w:p w:rsidR="00F17E1F" w:rsidRPr="00F17E1F" w:rsidRDefault="00F17E1F" w:rsidP="00F17E1F">
      <w:pPr>
        <w:autoSpaceDE w:val="0"/>
        <w:autoSpaceDN w:val="0"/>
        <w:adjustRightInd w:val="0"/>
        <w:spacing w:line="360" w:lineRule="auto"/>
        <w:ind w:firstLine="567"/>
        <w:jc w:val="both"/>
        <w:rPr>
          <w:rFonts w:ascii="Times New Roman" w:eastAsia="Calibri" w:hAnsi="Times New Roman" w:cs="Times New Roman"/>
          <w:sz w:val="26"/>
          <w:szCs w:val="26"/>
          <w:lang w:eastAsia="en-US"/>
        </w:rPr>
      </w:pPr>
      <w:bookmarkStart w:id="148" w:name="_Toc438376254"/>
      <w:bookmarkStart w:id="149" w:name="_Toc438727103"/>
      <w:r w:rsidRPr="00F17E1F">
        <w:rPr>
          <w:rFonts w:ascii="Times New Roman" w:eastAsia="Calibri" w:hAnsi="Times New Roman" w:cs="Times New Roman"/>
          <w:sz w:val="26"/>
          <w:szCs w:val="26"/>
          <w:lang w:eastAsia="en-US"/>
        </w:rPr>
        <w:t>25.1. Текущий контроль осуществляется в форме проверки решений и действий (бездействий) участвующих в предоставлении Муниципальной услуги должностных лиц, муниципальных служащих, сотрудников Администрации</w:t>
      </w:r>
      <w:r w:rsidR="00672FC7">
        <w:rPr>
          <w:rFonts w:ascii="Times New Roman" w:eastAsia="Calibri" w:hAnsi="Times New Roman" w:cs="Times New Roman"/>
          <w:sz w:val="26"/>
          <w:szCs w:val="26"/>
          <w:lang w:eastAsia="en-US"/>
        </w:rPr>
        <w:t xml:space="preserve"> (Отдел</w:t>
      </w:r>
      <w:r w:rsidR="005C6EF8">
        <w:rPr>
          <w:rFonts w:ascii="Times New Roman" w:eastAsia="Calibri" w:hAnsi="Times New Roman" w:cs="Times New Roman"/>
          <w:sz w:val="26"/>
          <w:szCs w:val="26"/>
          <w:lang w:eastAsia="en-US"/>
        </w:rPr>
        <w:t>а</w:t>
      </w:r>
      <w:r w:rsidR="00672FC7">
        <w:rPr>
          <w:rFonts w:ascii="Times New Roman" w:eastAsia="Calibri" w:hAnsi="Times New Roman" w:cs="Times New Roman"/>
          <w:sz w:val="26"/>
          <w:szCs w:val="26"/>
          <w:lang w:eastAsia="en-US"/>
        </w:rPr>
        <w:t>)</w:t>
      </w:r>
      <w:r w:rsidRPr="00F17E1F">
        <w:rPr>
          <w:rFonts w:ascii="Times New Roman" w:eastAsia="Calibri" w:hAnsi="Times New Roman" w:cs="Times New Roman"/>
          <w:sz w:val="26"/>
          <w:szCs w:val="26"/>
          <w:lang w:eastAsia="en-US"/>
        </w:rPr>
        <w:t>,</w:t>
      </w:r>
      <w:r w:rsidR="00672FC7">
        <w:rPr>
          <w:rFonts w:ascii="Times New Roman" w:eastAsia="Calibri" w:hAnsi="Times New Roman" w:cs="Times New Roman"/>
          <w:sz w:val="26"/>
          <w:szCs w:val="26"/>
          <w:lang w:eastAsia="en-US"/>
        </w:rPr>
        <w:t xml:space="preserve"> </w:t>
      </w:r>
      <w:r w:rsidRPr="00F17E1F">
        <w:rPr>
          <w:rFonts w:ascii="Times New Roman" w:eastAsia="Calibri" w:hAnsi="Times New Roman" w:cs="Times New Roman"/>
          <w:sz w:val="26"/>
          <w:szCs w:val="26"/>
          <w:lang w:eastAsia="en-US"/>
        </w:rPr>
        <w:t>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сотрудников Администрации</w:t>
      </w:r>
      <w:r w:rsidR="00672FC7">
        <w:rPr>
          <w:rFonts w:ascii="Times New Roman" w:eastAsia="Calibri" w:hAnsi="Times New Roman" w:cs="Times New Roman"/>
          <w:sz w:val="26"/>
          <w:szCs w:val="26"/>
          <w:lang w:eastAsia="en-US"/>
        </w:rPr>
        <w:t xml:space="preserve"> (Отдела)</w:t>
      </w:r>
      <w:r w:rsidRPr="00F17E1F">
        <w:rPr>
          <w:rFonts w:ascii="Times New Roman" w:eastAsia="Calibri" w:hAnsi="Times New Roman" w:cs="Times New Roman"/>
          <w:sz w:val="26"/>
          <w:szCs w:val="26"/>
          <w:lang w:eastAsia="en-US"/>
        </w:rPr>
        <w:t>, участвующих в предоставлении Муниципальной услуги.</w:t>
      </w:r>
    </w:p>
    <w:p w:rsidR="00F17E1F" w:rsidRPr="00F17E1F" w:rsidRDefault="00F17E1F" w:rsidP="00F17E1F">
      <w:pPr>
        <w:autoSpaceDE w:val="0"/>
        <w:autoSpaceDN w:val="0"/>
        <w:adjustRightInd w:val="0"/>
        <w:spacing w:line="360" w:lineRule="auto"/>
        <w:ind w:firstLine="567"/>
        <w:jc w:val="both"/>
        <w:rPr>
          <w:rFonts w:ascii="Times New Roman" w:eastAsia="Calibri" w:hAnsi="Times New Roman" w:cs="Times New Roman"/>
          <w:sz w:val="26"/>
          <w:szCs w:val="26"/>
          <w:lang w:eastAsia="en-US"/>
        </w:rPr>
      </w:pPr>
      <w:r w:rsidRPr="00F17E1F">
        <w:rPr>
          <w:rFonts w:ascii="Times New Roman" w:eastAsia="Calibri" w:hAnsi="Times New Roman" w:cs="Times New Roman"/>
          <w:sz w:val="26"/>
          <w:szCs w:val="26"/>
          <w:lang w:eastAsia="en-US"/>
        </w:rPr>
        <w:lastRenderedPageBreak/>
        <w:t>25.2.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w:t>
      </w:r>
    </w:p>
    <w:p w:rsidR="00F17E1F" w:rsidRPr="00F17E1F" w:rsidRDefault="00F17E1F" w:rsidP="00F17E1F">
      <w:pPr>
        <w:autoSpaceDE w:val="0"/>
        <w:autoSpaceDN w:val="0"/>
        <w:adjustRightInd w:val="0"/>
        <w:spacing w:line="360" w:lineRule="auto"/>
        <w:ind w:firstLine="567"/>
        <w:jc w:val="both"/>
        <w:rPr>
          <w:rFonts w:ascii="Times New Roman" w:eastAsia="Calibri" w:hAnsi="Times New Roman" w:cs="Times New Roman"/>
          <w:sz w:val="26"/>
          <w:szCs w:val="26"/>
          <w:lang w:eastAsia="en-US"/>
        </w:rPr>
      </w:pPr>
      <w:r w:rsidRPr="00F17E1F">
        <w:rPr>
          <w:rFonts w:ascii="Times New Roman" w:eastAsia="Calibri" w:hAnsi="Times New Roman" w:cs="Times New Roman"/>
          <w:sz w:val="26"/>
          <w:szCs w:val="26"/>
          <w:lang w:eastAsia="en-US"/>
        </w:rPr>
        <w:t>25.2.1. 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F17E1F" w:rsidRPr="00F17E1F" w:rsidRDefault="00F17E1F" w:rsidP="00F17E1F">
      <w:pPr>
        <w:autoSpaceDE w:val="0"/>
        <w:autoSpaceDN w:val="0"/>
        <w:adjustRightInd w:val="0"/>
        <w:spacing w:line="360" w:lineRule="auto"/>
        <w:ind w:firstLine="567"/>
        <w:jc w:val="both"/>
        <w:rPr>
          <w:rFonts w:ascii="Times New Roman" w:eastAsia="Calibri" w:hAnsi="Times New Roman" w:cs="Times New Roman"/>
          <w:sz w:val="26"/>
          <w:szCs w:val="26"/>
          <w:lang w:eastAsia="en-US"/>
        </w:rPr>
      </w:pPr>
      <w:r w:rsidRPr="00F17E1F">
        <w:rPr>
          <w:rFonts w:ascii="Times New Roman" w:eastAsia="Calibri" w:hAnsi="Times New Roman" w:cs="Times New Roman"/>
          <w:sz w:val="26"/>
          <w:szCs w:val="26"/>
          <w:lang w:eastAsia="en-US"/>
        </w:rPr>
        <w:t xml:space="preserve">25.2.2. межведомственных запросов и получения от объектов контроля документов и иной информации, относящихся к предмету контроля. </w:t>
      </w:r>
    </w:p>
    <w:p w:rsidR="00F17E1F" w:rsidRPr="00F17E1F" w:rsidRDefault="00F17E1F" w:rsidP="00F17E1F">
      <w:pPr>
        <w:autoSpaceDE w:val="0"/>
        <w:autoSpaceDN w:val="0"/>
        <w:adjustRightInd w:val="0"/>
        <w:spacing w:line="360" w:lineRule="auto"/>
        <w:ind w:firstLine="567"/>
        <w:jc w:val="both"/>
        <w:rPr>
          <w:rFonts w:ascii="Times New Roman" w:eastAsia="Calibri" w:hAnsi="Times New Roman" w:cs="Times New Roman"/>
          <w:sz w:val="26"/>
          <w:szCs w:val="26"/>
          <w:lang w:eastAsia="en-US"/>
        </w:rPr>
      </w:pPr>
      <w:r w:rsidRPr="00F17E1F">
        <w:rPr>
          <w:rFonts w:ascii="Times New Roman" w:eastAsia="Calibri" w:hAnsi="Times New Roman" w:cs="Times New Roman"/>
          <w:sz w:val="26"/>
          <w:szCs w:val="26"/>
          <w:lang w:eastAsia="en-US"/>
        </w:rPr>
        <w:t>25.3.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28204A" w:rsidRPr="0028204A" w:rsidRDefault="0028204A" w:rsidP="0028204A">
      <w:pPr>
        <w:numPr>
          <w:ilvl w:val="1"/>
          <w:numId w:val="0"/>
        </w:numPr>
        <w:autoSpaceDE w:val="0"/>
        <w:autoSpaceDN w:val="0"/>
        <w:adjustRightInd w:val="0"/>
        <w:spacing w:line="240" w:lineRule="auto"/>
        <w:ind w:firstLine="567"/>
        <w:jc w:val="both"/>
        <w:rPr>
          <w:rFonts w:ascii="Times New Roman" w:eastAsia="Calibri" w:hAnsi="Times New Roman" w:cs="Times New Roman"/>
          <w:sz w:val="26"/>
          <w:szCs w:val="26"/>
          <w:lang w:eastAsia="en-US"/>
        </w:rPr>
      </w:pPr>
    </w:p>
    <w:p w:rsidR="00672FC7" w:rsidRPr="00FF6A88" w:rsidRDefault="00672FC7" w:rsidP="006C1FC0">
      <w:pPr>
        <w:pStyle w:val="18"/>
        <w:numPr>
          <w:ilvl w:val="0"/>
          <w:numId w:val="17"/>
        </w:numPr>
        <w:ind w:left="993" w:firstLine="0"/>
        <w:jc w:val="center"/>
        <w:rPr>
          <w:rFonts w:ascii="Times New Roman" w:hAnsi="Times New Roman"/>
          <w:b/>
          <w:sz w:val="26"/>
          <w:szCs w:val="26"/>
        </w:rPr>
      </w:pPr>
      <w:bookmarkStart w:id="150" w:name="_Toc486608774"/>
      <w:bookmarkStart w:id="151" w:name="_Toc491437454"/>
      <w:bookmarkStart w:id="152" w:name="_Toc438376255"/>
      <w:bookmarkStart w:id="153" w:name="_Toc438727104"/>
      <w:bookmarkStart w:id="154" w:name="_Toc486608775"/>
      <w:bookmarkEnd w:id="148"/>
      <w:bookmarkEnd w:id="149"/>
      <w:bookmarkEnd w:id="150"/>
      <w:bookmarkEnd w:id="151"/>
      <w:r w:rsidRPr="00FF6A88">
        <w:rPr>
          <w:rFonts w:ascii="Times New Roman" w:hAnsi="Times New Roman"/>
          <w:b/>
          <w:sz w:val="26"/>
          <w:szCs w:val="26"/>
        </w:rPr>
        <w:t xml:space="preserve">Ответственность должностных лиц </w:t>
      </w:r>
      <w:r w:rsidR="005C6EF8">
        <w:rPr>
          <w:rFonts w:ascii="Times New Roman" w:hAnsi="Times New Roman"/>
          <w:b/>
          <w:sz w:val="26"/>
          <w:szCs w:val="26"/>
        </w:rPr>
        <w:t xml:space="preserve">Администрации, Отдела </w:t>
      </w:r>
      <w:r w:rsidRPr="00FF6A88">
        <w:rPr>
          <w:rFonts w:ascii="Times New Roman" w:hAnsi="Times New Roman"/>
          <w:b/>
          <w:sz w:val="26"/>
          <w:szCs w:val="26"/>
        </w:rPr>
        <w:t>за решения и действия (бездействие), принимаемые (осуществляемые) ими в ходе предоставления Муниципальной услуги</w:t>
      </w:r>
    </w:p>
    <w:p w:rsidR="00672FC7" w:rsidRDefault="00672FC7" w:rsidP="006C1FC0">
      <w:pPr>
        <w:pStyle w:val="11"/>
        <w:numPr>
          <w:ilvl w:val="0"/>
          <w:numId w:val="0"/>
        </w:numPr>
        <w:tabs>
          <w:tab w:val="left" w:pos="0"/>
        </w:tabs>
        <w:spacing w:line="360" w:lineRule="auto"/>
        <w:ind w:left="993"/>
        <w:jc w:val="center"/>
        <w:rPr>
          <w:b/>
          <w:sz w:val="26"/>
          <w:szCs w:val="26"/>
        </w:rPr>
      </w:pPr>
    </w:p>
    <w:p w:rsidR="00E741B6" w:rsidRDefault="00672FC7" w:rsidP="00E741B6">
      <w:pPr>
        <w:pStyle w:val="11"/>
        <w:numPr>
          <w:ilvl w:val="0"/>
          <w:numId w:val="0"/>
        </w:numPr>
        <w:tabs>
          <w:tab w:val="left" w:pos="0"/>
        </w:tabs>
        <w:spacing w:line="360" w:lineRule="auto"/>
        <w:ind w:firstLine="567"/>
        <w:rPr>
          <w:rFonts w:eastAsia="Times New Roman"/>
          <w:sz w:val="26"/>
          <w:szCs w:val="26"/>
          <w:lang w:eastAsia="ru-RU"/>
        </w:rPr>
      </w:pPr>
      <w:r w:rsidRPr="00672FC7">
        <w:rPr>
          <w:b/>
          <w:sz w:val="26"/>
          <w:szCs w:val="26"/>
        </w:rPr>
        <w:t xml:space="preserve"> </w:t>
      </w:r>
      <w:r w:rsidR="00E741B6">
        <w:rPr>
          <w:sz w:val="26"/>
          <w:szCs w:val="26"/>
        </w:rPr>
        <w:t xml:space="preserve">26.1. </w:t>
      </w:r>
      <w:r w:rsidR="00E741B6" w:rsidRPr="006C381F">
        <w:rPr>
          <w:rFonts w:eastAsia="Times New Roman"/>
          <w:sz w:val="26"/>
          <w:szCs w:val="26"/>
          <w:lang w:eastAsia="ru-RU"/>
        </w:rPr>
        <w:t xml:space="preserve">Должностные лица Администрации, </w:t>
      </w:r>
      <w:r w:rsidR="009B05CF">
        <w:rPr>
          <w:rFonts w:eastAsia="Times New Roman"/>
          <w:sz w:val="26"/>
          <w:szCs w:val="26"/>
          <w:lang w:eastAsia="ru-RU"/>
        </w:rPr>
        <w:t>Отдела,</w:t>
      </w:r>
      <w:r w:rsidR="00E741B6">
        <w:rPr>
          <w:rFonts w:eastAsia="Times New Roman"/>
          <w:sz w:val="26"/>
          <w:szCs w:val="26"/>
          <w:lang w:eastAsia="ru-RU"/>
        </w:rPr>
        <w:t xml:space="preserve"> </w:t>
      </w:r>
      <w:r w:rsidR="00E741B6" w:rsidRPr="006C381F">
        <w:rPr>
          <w:rFonts w:eastAsia="Times New Roman"/>
          <w:sz w:val="26"/>
          <w:szCs w:val="26"/>
          <w:lang w:eastAsia="ru-RU"/>
        </w:rPr>
        <w:t>ответственные за предоставление Муниципальной услуги и участвующие в предоставлении Муниципальной услуги</w:t>
      </w:r>
      <w:r w:rsidR="00E741B6">
        <w:rPr>
          <w:rFonts w:eastAsia="Times New Roman"/>
          <w:sz w:val="26"/>
          <w:szCs w:val="26"/>
          <w:lang w:eastAsia="ru-RU"/>
        </w:rPr>
        <w:t>,</w:t>
      </w:r>
      <w:r w:rsidR="00E741B6" w:rsidRPr="006C381F">
        <w:rPr>
          <w:rFonts w:eastAsia="Times New Roman"/>
          <w:sz w:val="26"/>
          <w:szCs w:val="26"/>
          <w:lang w:eastAsia="ru-RU"/>
        </w:rPr>
        <w:t xml:space="preserve"> несут ответственность за принимаемые (осуществляемые) в ходе предоставления Муниципальной услуги решения и действия (бездействие) </w:t>
      </w:r>
      <w:r w:rsidR="00E741B6">
        <w:rPr>
          <w:rFonts w:eastAsia="Times New Roman"/>
          <w:sz w:val="26"/>
          <w:szCs w:val="26"/>
          <w:lang w:eastAsia="ru-RU"/>
        </w:rPr>
        <w:t>в</w:t>
      </w:r>
      <w:r w:rsidR="00E741B6" w:rsidRPr="006C381F">
        <w:rPr>
          <w:rFonts w:eastAsia="Times New Roman"/>
          <w:sz w:val="26"/>
          <w:szCs w:val="26"/>
          <w:lang w:eastAsia="ru-RU"/>
        </w:rPr>
        <w:t xml:space="preserve"> соответствии с требованиями законодательства Российской Федерации.</w:t>
      </w:r>
    </w:p>
    <w:p w:rsidR="00E741B6" w:rsidRDefault="00E741B6" w:rsidP="00E741B6">
      <w:pPr>
        <w:pStyle w:val="11"/>
        <w:numPr>
          <w:ilvl w:val="0"/>
          <w:numId w:val="0"/>
        </w:numPr>
        <w:tabs>
          <w:tab w:val="left" w:pos="0"/>
        </w:tabs>
        <w:spacing w:line="360" w:lineRule="auto"/>
        <w:ind w:firstLine="567"/>
        <w:rPr>
          <w:rFonts w:eastAsia="Times New Roman"/>
          <w:sz w:val="26"/>
          <w:szCs w:val="26"/>
          <w:lang w:eastAsia="ru-RU"/>
        </w:rPr>
      </w:pPr>
      <w:r>
        <w:rPr>
          <w:rFonts w:eastAsia="Times New Roman"/>
          <w:sz w:val="26"/>
          <w:szCs w:val="26"/>
          <w:lang w:eastAsia="ru-RU"/>
        </w:rPr>
        <w:t xml:space="preserve">26.2. </w:t>
      </w:r>
      <w:r w:rsidRPr="006C381F">
        <w:rPr>
          <w:rFonts w:eastAsia="Times New Roman"/>
          <w:sz w:val="26"/>
          <w:szCs w:val="26"/>
          <w:lang w:eastAsia="ru-RU"/>
        </w:rPr>
        <w:t>Неполное или некачественное предоставление Муниципальной услуги, выявленное в процессе Текущего контроля, влеч</w:t>
      </w:r>
      <w:r>
        <w:rPr>
          <w:rFonts w:eastAsia="Times New Roman"/>
          <w:sz w:val="26"/>
          <w:szCs w:val="26"/>
          <w:lang w:eastAsia="ru-RU"/>
        </w:rPr>
        <w:t>е</w:t>
      </w:r>
      <w:r w:rsidRPr="006C381F">
        <w:rPr>
          <w:rFonts w:eastAsia="Times New Roman"/>
          <w:sz w:val="26"/>
          <w:szCs w:val="26"/>
          <w:lang w:eastAsia="ru-RU"/>
        </w:rPr>
        <w:t>т применение дисциплинарного взыскания в соответствии с законодательством Российской Федерации.</w:t>
      </w:r>
    </w:p>
    <w:p w:rsidR="00E741B6" w:rsidRDefault="00E741B6" w:rsidP="003A080F">
      <w:pPr>
        <w:pStyle w:val="11"/>
        <w:numPr>
          <w:ilvl w:val="0"/>
          <w:numId w:val="0"/>
        </w:numPr>
        <w:tabs>
          <w:tab w:val="left" w:pos="0"/>
        </w:tabs>
        <w:spacing w:line="360" w:lineRule="auto"/>
        <w:ind w:firstLine="567"/>
        <w:rPr>
          <w:rFonts w:eastAsia="Times New Roman"/>
          <w:sz w:val="26"/>
          <w:szCs w:val="26"/>
          <w:lang w:eastAsia="ru-RU"/>
        </w:rPr>
      </w:pPr>
      <w:r>
        <w:rPr>
          <w:rFonts w:eastAsia="Times New Roman"/>
          <w:sz w:val="26"/>
          <w:szCs w:val="26"/>
          <w:lang w:eastAsia="ru-RU"/>
        </w:rPr>
        <w:lastRenderedPageBreak/>
        <w:t xml:space="preserve">26.3. </w:t>
      </w:r>
      <w:r w:rsidRPr="006C381F">
        <w:rPr>
          <w:rFonts w:eastAsia="Times New Roman"/>
          <w:sz w:val="26"/>
          <w:szCs w:val="26"/>
          <w:lang w:eastAsia="ru-RU"/>
        </w:rPr>
        <w:t>Нарушение порядка предоставления Муниципальной услуги, повлекшее ее непредставление или пре</w:t>
      </w:r>
      <w:r w:rsidR="003A080F">
        <w:rPr>
          <w:rFonts w:eastAsia="Times New Roman"/>
          <w:sz w:val="26"/>
          <w:szCs w:val="26"/>
          <w:lang w:eastAsia="ru-RU"/>
        </w:rPr>
        <w:t xml:space="preserve">доставление Муниципальной услуг </w:t>
      </w:r>
      <w:r w:rsidRPr="006C381F">
        <w:rPr>
          <w:rFonts w:eastAsia="Times New Roman"/>
          <w:sz w:val="26"/>
          <w:szCs w:val="26"/>
          <w:lang w:eastAsia="ru-RU"/>
        </w:rPr>
        <w:t>с</w:t>
      </w:r>
      <w:r w:rsidR="003A080F">
        <w:rPr>
          <w:rFonts w:eastAsia="Times New Roman"/>
          <w:sz w:val="26"/>
          <w:szCs w:val="26"/>
          <w:lang w:eastAsia="ru-RU"/>
        </w:rPr>
        <w:t xml:space="preserve"> </w:t>
      </w:r>
      <w:r w:rsidRPr="006C381F">
        <w:rPr>
          <w:rFonts w:eastAsia="Times New Roman"/>
          <w:sz w:val="26"/>
          <w:szCs w:val="26"/>
          <w:lang w:eastAsia="ru-RU"/>
        </w:rPr>
        <w:t xml:space="preserve">нарушением срока, установленного Административным регламентом, предусматривает административную ответственность должностного лица Администрации, </w:t>
      </w:r>
      <w:r>
        <w:rPr>
          <w:rFonts w:eastAsia="Times New Roman"/>
          <w:sz w:val="26"/>
          <w:szCs w:val="26"/>
          <w:lang w:eastAsia="ru-RU"/>
        </w:rPr>
        <w:t xml:space="preserve">Отдела, </w:t>
      </w:r>
      <w:r w:rsidRPr="006C381F">
        <w:rPr>
          <w:rFonts w:eastAsia="Times New Roman"/>
          <w:sz w:val="26"/>
          <w:szCs w:val="26"/>
          <w:lang w:eastAsia="ru-RU"/>
        </w:rPr>
        <w:t xml:space="preserve">ответственного за соблюдение порядка предоставления Муниципальной услуги, установленную Законом Московской области от </w:t>
      </w:r>
      <w:r>
        <w:rPr>
          <w:rFonts w:eastAsia="Times New Roman"/>
          <w:sz w:val="26"/>
          <w:szCs w:val="26"/>
          <w:lang w:eastAsia="ru-RU"/>
        </w:rPr>
        <w:t>0</w:t>
      </w:r>
      <w:r w:rsidRPr="006C381F">
        <w:rPr>
          <w:rFonts w:eastAsia="Times New Roman"/>
          <w:sz w:val="26"/>
          <w:szCs w:val="26"/>
          <w:lang w:eastAsia="ru-RU"/>
        </w:rPr>
        <w:t>4</w:t>
      </w:r>
      <w:r>
        <w:rPr>
          <w:rFonts w:eastAsia="Times New Roman"/>
          <w:sz w:val="26"/>
          <w:szCs w:val="26"/>
          <w:lang w:eastAsia="ru-RU"/>
        </w:rPr>
        <w:t xml:space="preserve">.05.2016 </w:t>
      </w:r>
      <w:r w:rsidRPr="006C381F">
        <w:rPr>
          <w:rFonts w:eastAsia="Times New Roman"/>
          <w:sz w:val="26"/>
          <w:szCs w:val="26"/>
          <w:lang w:eastAsia="ru-RU"/>
        </w:rPr>
        <w:t>№ 37/2016-ОЗ «Кодекс Московской области об административных правонарушениях».</w:t>
      </w:r>
    </w:p>
    <w:p w:rsidR="00E741B6" w:rsidRDefault="00E741B6" w:rsidP="00E741B6">
      <w:pPr>
        <w:pStyle w:val="11"/>
        <w:numPr>
          <w:ilvl w:val="0"/>
          <w:numId w:val="0"/>
        </w:numPr>
        <w:spacing w:line="360" w:lineRule="auto"/>
        <w:ind w:firstLine="567"/>
        <w:rPr>
          <w:sz w:val="26"/>
          <w:szCs w:val="26"/>
        </w:rPr>
      </w:pPr>
      <w:r>
        <w:rPr>
          <w:sz w:val="26"/>
          <w:szCs w:val="26"/>
        </w:rPr>
        <w:t xml:space="preserve">26.4. </w:t>
      </w:r>
      <w:r w:rsidRPr="00BC5ACD">
        <w:rPr>
          <w:sz w:val="26"/>
          <w:szCs w:val="26"/>
        </w:rPr>
        <w:t xml:space="preserve">Должностным лицом Администрации, ответственным за соблюдение порядка предоставления Муниципальной услуги, является начальник </w:t>
      </w:r>
      <w:r w:rsidR="00672FC7">
        <w:rPr>
          <w:sz w:val="26"/>
          <w:szCs w:val="26"/>
        </w:rPr>
        <w:t>Отдела</w:t>
      </w:r>
      <w:r w:rsidRPr="00BC5ACD">
        <w:rPr>
          <w:sz w:val="26"/>
          <w:szCs w:val="26"/>
        </w:rPr>
        <w:t>.</w:t>
      </w:r>
    </w:p>
    <w:p w:rsidR="00EB326B" w:rsidRDefault="00EB326B" w:rsidP="00A30F28">
      <w:pPr>
        <w:autoSpaceDE w:val="0"/>
        <w:autoSpaceDN w:val="0"/>
        <w:adjustRightInd w:val="0"/>
        <w:spacing w:line="240" w:lineRule="auto"/>
        <w:ind w:firstLine="567"/>
        <w:jc w:val="both"/>
        <w:rPr>
          <w:rFonts w:ascii="Times New Roman" w:eastAsia="Calibri" w:hAnsi="Times New Roman" w:cs="Times New Roman"/>
          <w:sz w:val="26"/>
          <w:szCs w:val="26"/>
          <w:lang w:eastAsia="en-US"/>
        </w:rPr>
      </w:pPr>
    </w:p>
    <w:p w:rsidR="00E741B6" w:rsidRPr="00A30F28" w:rsidRDefault="00E741B6" w:rsidP="00A30F28">
      <w:pPr>
        <w:autoSpaceDE w:val="0"/>
        <w:autoSpaceDN w:val="0"/>
        <w:adjustRightInd w:val="0"/>
        <w:spacing w:line="240" w:lineRule="auto"/>
        <w:ind w:firstLine="567"/>
        <w:jc w:val="both"/>
        <w:rPr>
          <w:rFonts w:ascii="Times New Roman" w:eastAsia="Calibri" w:hAnsi="Times New Roman" w:cs="Times New Roman"/>
          <w:sz w:val="26"/>
          <w:szCs w:val="26"/>
          <w:lang w:eastAsia="en-US"/>
        </w:rPr>
      </w:pPr>
    </w:p>
    <w:p w:rsidR="005D70B5" w:rsidRPr="00A30F28" w:rsidRDefault="00927B34" w:rsidP="00A30F28">
      <w:pPr>
        <w:autoSpaceDE w:val="0"/>
        <w:autoSpaceDN w:val="0"/>
        <w:adjustRightInd w:val="0"/>
        <w:spacing w:line="240" w:lineRule="auto"/>
        <w:ind w:left="720" w:hanging="360"/>
        <w:outlineLvl w:val="1"/>
        <w:rPr>
          <w:rFonts w:ascii="Times New Roman" w:eastAsia="Calibri" w:hAnsi="Times New Roman" w:cs="Times New Roman"/>
          <w:b/>
          <w:sz w:val="26"/>
          <w:szCs w:val="26"/>
          <w:lang w:eastAsia="en-US"/>
        </w:rPr>
      </w:pPr>
      <w:bookmarkStart w:id="155" w:name="_Toc491437455"/>
      <w:r w:rsidRPr="00A30F28">
        <w:rPr>
          <w:rFonts w:ascii="Times New Roman" w:eastAsia="Calibri" w:hAnsi="Times New Roman" w:cs="Times New Roman"/>
          <w:b/>
          <w:sz w:val="26"/>
          <w:szCs w:val="26"/>
          <w:lang w:eastAsia="en-US"/>
        </w:rPr>
        <w:t xml:space="preserve">27. </w:t>
      </w:r>
      <w:r w:rsidR="005D70B5" w:rsidRPr="00A30F28">
        <w:rPr>
          <w:rFonts w:ascii="Times New Roman" w:eastAsia="Calibri" w:hAnsi="Times New Roman" w:cs="Times New Roman"/>
          <w:b/>
          <w:sz w:val="26"/>
          <w:szCs w:val="26"/>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52"/>
      <w:bookmarkEnd w:id="153"/>
      <w:bookmarkEnd w:id="154"/>
      <w:bookmarkEnd w:id="155"/>
    </w:p>
    <w:p w:rsidR="00A30F28" w:rsidRPr="00A30F28" w:rsidRDefault="00A30F28" w:rsidP="00A30F28">
      <w:pPr>
        <w:autoSpaceDE w:val="0"/>
        <w:autoSpaceDN w:val="0"/>
        <w:adjustRightInd w:val="0"/>
        <w:spacing w:line="240" w:lineRule="auto"/>
        <w:ind w:left="720" w:hanging="360"/>
        <w:outlineLvl w:val="1"/>
        <w:rPr>
          <w:rFonts w:ascii="Times New Roman" w:eastAsia="Calibri" w:hAnsi="Times New Roman" w:cs="Times New Roman"/>
          <w:sz w:val="26"/>
          <w:szCs w:val="26"/>
          <w:lang w:eastAsia="en-US"/>
        </w:rPr>
      </w:pPr>
    </w:p>
    <w:p w:rsidR="00E741B6" w:rsidRDefault="00E741B6" w:rsidP="00E741B6">
      <w:pPr>
        <w:pStyle w:val="11"/>
        <w:numPr>
          <w:ilvl w:val="0"/>
          <w:numId w:val="0"/>
        </w:numPr>
        <w:tabs>
          <w:tab w:val="left" w:pos="0"/>
        </w:tabs>
        <w:spacing w:line="360" w:lineRule="auto"/>
        <w:ind w:firstLine="567"/>
        <w:rPr>
          <w:rFonts w:eastAsia="Times New Roman"/>
          <w:sz w:val="26"/>
          <w:szCs w:val="26"/>
        </w:rPr>
      </w:pPr>
      <w:r>
        <w:rPr>
          <w:rFonts w:eastAsia="Times New Roman"/>
          <w:sz w:val="26"/>
          <w:szCs w:val="26"/>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E741B6" w:rsidRDefault="00E741B6" w:rsidP="00E741B6">
      <w:pPr>
        <w:pStyle w:val="11"/>
        <w:numPr>
          <w:ilvl w:val="0"/>
          <w:numId w:val="0"/>
        </w:numPr>
        <w:tabs>
          <w:tab w:val="left" w:pos="0"/>
        </w:tabs>
        <w:spacing w:line="360" w:lineRule="auto"/>
        <w:ind w:firstLine="567"/>
        <w:rPr>
          <w:rFonts w:eastAsia="Times New Roman"/>
          <w:sz w:val="26"/>
          <w:szCs w:val="26"/>
        </w:rPr>
      </w:pPr>
      <w:r>
        <w:rPr>
          <w:rFonts w:eastAsia="Times New Roman"/>
          <w:sz w:val="26"/>
          <w:szCs w:val="26"/>
        </w:rPr>
        <w:t>27.2. Контроль за порядком предоставления Муниципальной услуги осуществляется в порядке, установленном распоряжением Министерством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E741B6" w:rsidRDefault="00E741B6" w:rsidP="00E741B6">
      <w:pPr>
        <w:pStyle w:val="11"/>
        <w:numPr>
          <w:ilvl w:val="0"/>
          <w:numId w:val="0"/>
        </w:numPr>
        <w:tabs>
          <w:tab w:val="left" w:pos="0"/>
        </w:tabs>
        <w:spacing w:line="360" w:lineRule="auto"/>
        <w:ind w:firstLine="567"/>
        <w:rPr>
          <w:rFonts w:eastAsia="Times New Roman"/>
          <w:sz w:val="26"/>
          <w:szCs w:val="26"/>
        </w:rPr>
      </w:pPr>
      <w:r>
        <w:rPr>
          <w:rFonts w:eastAsia="Times New Roman"/>
          <w:sz w:val="26"/>
          <w:szCs w:val="26"/>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w:t>
      </w:r>
      <w:r>
        <w:rPr>
          <w:rFonts w:eastAsia="Times New Roman"/>
          <w:sz w:val="26"/>
          <w:szCs w:val="26"/>
        </w:rPr>
        <w:lastRenderedPageBreak/>
        <w:t>гий и связи Московской области жалобы          на нарушение должностными лицами Администрации, Отдела,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41B6" w:rsidRDefault="00E741B6" w:rsidP="00E741B6">
      <w:pPr>
        <w:pStyle w:val="11"/>
        <w:numPr>
          <w:ilvl w:val="0"/>
          <w:numId w:val="0"/>
        </w:numPr>
        <w:tabs>
          <w:tab w:val="left" w:pos="0"/>
        </w:tabs>
        <w:spacing w:line="360" w:lineRule="auto"/>
        <w:ind w:firstLine="567"/>
        <w:rPr>
          <w:rFonts w:eastAsia="Times New Roman"/>
          <w:sz w:val="26"/>
          <w:szCs w:val="26"/>
        </w:rPr>
      </w:pPr>
      <w:r>
        <w:rPr>
          <w:rFonts w:eastAsia="Times New Roman"/>
          <w:sz w:val="26"/>
          <w:szCs w:val="26"/>
        </w:rPr>
        <w:t xml:space="preserve">27.4. Граждане, их объединения и организации для осуществления контроля за предоставлением Муниципальной услуги имеют право направлять в Администрацию, Отдел,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w:t>
      </w:r>
      <w:r w:rsidR="007E3174">
        <w:rPr>
          <w:rFonts w:eastAsia="Times New Roman"/>
          <w:sz w:val="26"/>
          <w:szCs w:val="26"/>
        </w:rPr>
        <w:t xml:space="preserve">Отдела, работников МФЦ </w:t>
      </w:r>
      <w:r>
        <w:rPr>
          <w:rFonts w:eastAsia="Times New Roman"/>
          <w:sz w:val="26"/>
          <w:szCs w:val="26"/>
        </w:rPr>
        <w:t>и принятые ими решения, связанные с предоставлением Муниципальной услуги.</w:t>
      </w:r>
    </w:p>
    <w:p w:rsidR="00E741B6" w:rsidRDefault="00E741B6" w:rsidP="00E741B6">
      <w:pPr>
        <w:pStyle w:val="11"/>
        <w:numPr>
          <w:ilvl w:val="0"/>
          <w:numId w:val="0"/>
        </w:numPr>
        <w:tabs>
          <w:tab w:val="left" w:pos="0"/>
        </w:tabs>
        <w:spacing w:line="360" w:lineRule="auto"/>
        <w:ind w:firstLine="567"/>
        <w:rPr>
          <w:rFonts w:eastAsia="Times New Roman"/>
          <w:sz w:val="26"/>
          <w:szCs w:val="26"/>
        </w:rPr>
      </w:pPr>
      <w:r>
        <w:rPr>
          <w:rFonts w:eastAsia="Times New Roman"/>
          <w:sz w:val="26"/>
          <w:szCs w:val="26"/>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Отдела,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EB326B" w:rsidRDefault="00EB326B" w:rsidP="00A30F28">
      <w:pPr>
        <w:numPr>
          <w:ilvl w:val="1"/>
          <w:numId w:val="0"/>
        </w:numPr>
        <w:autoSpaceDE w:val="0"/>
        <w:autoSpaceDN w:val="0"/>
        <w:adjustRightInd w:val="0"/>
        <w:spacing w:line="240" w:lineRule="auto"/>
        <w:ind w:firstLine="709"/>
        <w:jc w:val="both"/>
        <w:rPr>
          <w:rFonts w:ascii="Times New Roman" w:eastAsia="Calibri" w:hAnsi="Times New Roman" w:cs="Times New Roman"/>
          <w:sz w:val="26"/>
          <w:szCs w:val="26"/>
          <w:lang w:eastAsia="en-US"/>
        </w:rPr>
      </w:pPr>
    </w:p>
    <w:p w:rsidR="00E741B6" w:rsidRPr="00A30F28" w:rsidRDefault="00E741B6" w:rsidP="00A30F28">
      <w:pPr>
        <w:numPr>
          <w:ilvl w:val="1"/>
          <w:numId w:val="0"/>
        </w:numPr>
        <w:autoSpaceDE w:val="0"/>
        <w:autoSpaceDN w:val="0"/>
        <w:adjustRightInd w:val="0"/>
        <w:spacing w:line="240" w:lineRule="auto"/>
        <w:ind w:firstLine="709"/>
        <w:jc w:val="both"/>
        <w:rPr>
          <w:rFonts w:ascii="Times New Roman" w:eastAsia="Calibri" w:hAnsi="Times New Roman" w:cs="Times New Roman"/>
          <w:sz w:val="26"/>
          <w:szCs w:val="26"/>
          <w:lang w:eastAsia="en-US"/>
        </w:rPr>
      </w:pPr>
    </w:p>
    <w:p w:rsidR="005D70B5" w:rsidRPr="00480A22" w:rsidRDefault="005D70B5" w:rsidP="00A30F28">
      <w:pPr>
        <w:keepNext/>
        <w:spacing w:line="240" w:lineRule="auto"/>
        <w:outlineLvl w:val="0"/>
        <w:rPr>
          <w:rFonts w:ascii="Times New Roman" w:eastAsia="Times New Roman" w:hAnsi="Times New Roman" w:cs="Times New Roman"/>
          <w:b/>
          <w:bCs/>
          <w:iCs/>
          <w:sz w:val="26"/>
          <w:szCs w:val="26"/>
        </w:rPr>
      </w:pPr>
      <w:bookmarkStart w:id="156" w:name="_Toc437973304"/>
      <w:bookmarkStart w:id="157" w:name="_Toc438110046"/>
      <w:bookmarkStart w:id="158" w:name="_Toc438376256"/>
      <w:bookmarkStart w:id="159" w:name="_Toc438727105"/>
      <w:bookmarkStart w:id="160" w:name="_Toc486608776"/>
      <w:bookmarkStart w:id="161" w:name="_Toc491437456"/>
      <w:r w:rsidRPr="00A30F28">
        <w:rPr>
          <w:rFonts w:ascii="Times New Roman" w:eastAsia="Times New Roman" w:hAnsi="Times New Roman" w:cs="Times New Roman"/>
          <w:b/>
          <w:bCs/>
          <w:iCs/>
          <w:sz w:val="26"/>
          <w:szCs w:val="26"/>
          <w:lang w:val="en-US"/>
        </w:rPr>
        <w:t>V</w:t>
      </w:r>
      <w:r w:rsidRPr="00480A22">
        <w:rPr>
          <w:rFonts w:ascii="Times New Roman" w:eastAsia="Times New Roman" w:hAnsi="Times New Roman" w:cs="Times New Roman"/>
          <w:b/>
          <w:bCs/>
          <w:iCs/>
          <w:sz w:val="26"/>
          <w:szCs w:val="26"/>
        </w:rPr>
        <w:t xml:space="preserve">. </w:t>
      </w:r>
      <w:bookmarkEnd w:id="156"/>
      <w:bookmarkEnd w:id="157"/>
      <w:bookmarkEnd w:id="158"/>
      <w:bookmarkEnd w:id="159"/>
      <w:r w:rsidR="00A30F28" w:rsidRPr="00480A22">
        <w:rPr>
          <w:rFonts w:ascii="Times New Roman" w:eastAsia="Times New Roman" w:hAnsi="Times New Roman" w:cs="Times New Roman"/>
          <w:b/>
          <w:bCs/>
          <w:iCs/>
          <w:sz w:val="26"/>
          <w:szCs w:val="26"/>
        </w:rPr>
        <w:t xml:space="preserve"> </w:t>
      </w:r>
      <w:bookmarkEnd w:id="160"/>
      <w:bookmarkEnd w:id="161"/>
      <w:r w:rsidR="00672FC7" w:rsidRPr="00480A22">
        <w:rPr>
          <w:rFonts w:ascii="Times New Roman" w:hAnsi="Times New Roman" w:cs="Times New Roman"/>
          <w:b/>
          <w:sz w:val="26"/>
          <w:szCs w:val="26"/>
        </w:rPr>
        <w:t>Досудебный (внесудебный) порядок обжалования решений и действий (бездействия) должностных лиц</w:t>
      </w:r>
      <w:r w:rsidR="00F9025C" w:rsidRPr="00480A22">
        <w:rPr>
          <w:rFonts w:ascii="Times New Roman" w:hAnsi="Times New Roman" w:cs="Times New Roman"/>
          <w:b/>
          <w:sz w:val="26"/>
          <w:szCs w:val="26"/>
        </w:rPr>
        <w:t xml:space="preserve"> Администрации, Отдела,</w:t>
      </w:r>
      <w:r w:rsidR="00672FC7" w:rsidRPr="00480A22">
        <w:rPr>
          <w:rFonts w:ascii="Times New Roman" w:hAnsi="Times New Roman" w:cs="Times New Roman"/>
          <w:b/>
          <w:sz w:val="26"/>
          <w:szCs w:val="26"/>
        </w:rPr>
        <w:t xml:space="preserve"> а также работников МФЦ, участвующих в предоставлении Муниципальной услуги</w:t>
      </w:r>
    </w:p>
    <w:p w:rsidR="00A30F28" w:rsidRPr="00480A22" w:rsidRDefault="00A30F28" w:rsidP="00A30F28">
      <w:pPr>
        <w:keepNext/>
        <w:spacing w:line="240" w:lineRule="auto"/>
        <w:jc w:val="both"/>
        <w:outlineLvl w:val="0"/>
        <w:rPr>
          <w:rFonts w:ascii="Times New Roman" w:eastAsia="Times New Roman" w:hAnsi="Times New Roman" w:cs="Times New Roman"/>
          <w:bCs/>
          <w:iCs/>
          <w:sz w:val="26"/>
          <w:szCs w:val="26"/>
        </w:rPr>
      </w:pPr>
    </w:p>
    <w:p w:rsidR="00E741B6" w:rsidRPr="00842813" w:rsidRDefault="00927B34" w:rsidP="00E741B6">
      <w:pPr>
        <w:pStyle w:val="11"/>
        <w:numPr>
          <w:ilvl w:val="0"/>
          <w:numId w:val="0"/>
        </w:numPr>
        <w:spacing w:line="240" w:lineRule="auto"/>
        <w:ind w:firstLine="567"/>
        <w:jc w:val="center"/>
        <w:rPr>
          <w:b/>
          <w:sz w:val="26"/>
          <w:szCs w:val="26"/>
        </w:rPr>
      </w:pPr>
      <w:bookmarkStart w:id="162" w:name="_Toc491437457"/>
      <w:r w:rsidRPr="00A30F28">
        <w:rPr>
          <w:b/>
          <w:sz w:val="26"/>
          <w:szCs w:val="26"/>
        </w:rPr>
        <w:t>28.</w:t>
      </w:r>
      <w:bookmarkStart w:id="163" w:name="_Toc486608777"/>
      <w:r w:rsidR="00A30F28">
        <w:rPr>
          <w:b/>
          <w:sz w:val="26"/>
          <w:szCs w:val="26"/>
        </w:rPr>
        <w:t xml:space="preserve"> </w:t>
      </w:r>
      <w:bookmarkEnd w:id="162"/>
      <w:bookmarkEnd w:id="163"/>
      <w:r w:rsidR="00672FC7" w:rsidRPr="00672FC7">
        <w:rPr>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70B5" w:rsidRDefault="005D70B5" w:rsidP="00A30F28">
      <w:pPr>
        <w:autoSpaceDE w:val="0"/>
        <w:autoSpaceDN w:val="0"/>
        <w:adjustRightInd w:val="0"/>
        <w:spacing w:line="240" w:lineRule="auto"/>
        <w:ind w:left="720" w:hanging="360"/>
        <w:outlineLvl w:val="1"/>
        <w:rPr>
          <w:rFonts w:ascii="Times New Roman" w:eastAsia="Calibri" w:hAnsi="Times New Roman" w:cs="Times New Roman"/>
          <w:b/>
          <w:sz w:val="26"/>
          <w:szCs w:val="26"/>
          <w:lang w:eastAsia="en-US"/>
        </w:rPr>
      </w:pPr>
    </w:p>
    <w:p w:rsidR="00A30F28" w:rsidRPr="00A30F28" w:rsidRDefault="00A30F28" w:rsidP="00A30F28">
      <w:pPr>
        <w:autoSpaceDE w:val="0"/>
        <w:autoSpaceDN w:val="0"/>
        <w:adjustRightInd w:val="0"/>
        <w:spacing w:line="240" w:lineRule="auto"/>
        <w:ind w:left="720" w:hanging="360"/>
        <w:jc w:val="both"/>
        <w:outlineLvl w:val="1"/>
        <w:rPr>
          <w:rFonts w:ascii="Times New Roman" w:eastAsia="Calibri" w:hAnsi="Times New Roman" w:cs="Times New Roman"/>
          <w:sz w:val="26"/>
          <w:szCs w:val="26"/>
          <w:lang w:eastAsia="en-US"/>
        </w:rPr>
      </w:pPr>
    </w:p>
    <w:p w:rsidR="00A74E85" w:rsidRDefault="00A74E85" w:rsidP="00A74E85">
      <w:pPr>
        <w:pStyle w:val="11"/>
        <w:numPr>
          <w:ilvl w:val="0"/>
          <w:numId w:val="0"/>
        </w:numPr>
        <w:spacing w:line="360" w:lineRule="auto"/>
        <w:ind w:firstLine="567"/>
        <w:rPr>
          <w:sz w:val="26"/>
          <w:szCs w:val="26"/>
        </w:rPr>
      </w:pPr>
      <w:bookmarkStart w:id="164" w:name="_Toc438371846"/>
      <w:bookmarkStart w:id="165" w:name="_Toc438372091"/>
      <w:bookmarkStart w:id="166" w:name="_Toc438374277"/>
      <w:bookmarkStart w:id="167" w:name="_Toc438375737"/>
      <w:bookmarkStart w:id="168" w:name="_Toc438376257"/>
      <w:bookmarkStart w:id="169" w:name="_Toc438480270"/>
      <w:bookmarkStart w:id="170" w:name="_Toc438726330"/>
      <w:bookmarkStart w:id="171" w:name="_Toc438727047"/>
      <w:bookmarkStart w:id="172" w:name="_Toc438727106"/>
      <w:bookmarkStart w:id="173" w:name="_Toc450917830"/>
      <w:bookmarkStart w:id="174" w:name="_Toc450917925"/>
      <w:bookmarkStart w:id="175" w:name="_Toc450917972"/>
      <w:bookmarkStart w:id="176" w:name="_Toc450918030"/>
      <w:bookmarkStart w:id="177" w:name="_Toc461636654"/>
      <w:bookmarkStart w:id="178" w:name="_Toc461638475"/>
      <w:bookmarkStart w:id="179" w:name="_Toc464429814"/>
      <w:bookmarkStart w:id="180" w:name="_Toc464434753"/>
      <w:bookmarkStart w:id="181" w:name="_Toc464435022"/>
      <w:bookmarkStart w:id="182" w:name="_Toc464436287"/>
      <w:bookmarkStart w:id="183" w:name="_Toc464475634"/>
      <w:bookmarkStart w:id="184" w:name="_Toc464664335"/>
      <w:bookmarkStart w:id="185" w:name="_Toc465174593"/>
      <w:bookmarkStart w:id="186" w:name="_Toc465175076"/>
      <w:bookmarkStart w:id="187" w:name="_Toc465183163"/>
      <w:bookmarkStart w:id="188" w:name="_Toc465185739"/>
      <w:bookmarkStart w:id="189" w:name="_Toc465185811"/>
      <w:bookmarkStart w:id="190" w:name="_Toc465238230"/>
      <w:bookmarkStart w:id="191" w:name="_Toc465238296"/>
      <w:bookmarkStart w:id="192" w:name="_Toc465252532"/>
      <w:bookmarkStart w:id="193" w:name="_Toc465253891"/>
      <w:bookmarkStart w:id="194" w:name="_Toc465254045"/>
      <w:bookmarkStart w:id="195" w:name="_Toc465336402"/>
      <w:bookmarkStart w:id="196" w:name="_Toc465336631"/>
      <w:bookmarkStart w:id="197" w:name="_Toc465953247"/>
      <w:bookmarkStart w:id="198" w:name="_Toc465953693"/>
      <w:bookmarkStart w:id="199" w:name="_Toc466201754"/>
      <w:bookmarkStart w:id="200" w:name="_Toc466303338"/>
      <w:bookmarkStart w:id="201" w:name="_Toc466313275"/>
      <w:bookmarkStart w:id="202" w:name="_Toc466843529"/>
      <w:bookmarkStart w:id="203" w:name="_Toc467079602"/>
      <w:bookmarkStart w:id="204" w:name="_Toc467079759"/>
      <w:bookmarkStart w:id="205" w:name="_Toc467080419"/>
      <w:bookmarkStart w:id="206" w:name="_Toc467080482"/>
      <w:bookmarkStart w:id="207" w:name="_Toc467080538"/>
      <w:bookmarkStart w:id="208" w:name="_Toc468124128"/>
      <w:bookmarkStart w:id="209" w:name="_Toc472065732"/>
      <w:bookmarkStart w:id="210" w:name="_Toc472899385"/>
      <w:bookmarkStart w:id="211" w:name="_Toc472900038"/>
      <w:bookmarkStart w:id="212" w:name="_Toc482708998"/>
      <w:bookmarkStart w:id="213" w:name="_Toc48359209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sz w:val="26"/>
          <w:szCs w:val="26"/>
        </w:rPr>
        <w:t xml:space="preserve">28.1. Заявитель (представитель Заявителя) имеет право на досудебное (внесудебное) обжалование действий (бездействия) и (или) решений, принятых (осуществляемых) в ходе </w:t>
      </w:r>
      <w:r>
        <w:rPr>
          <w:sz w:val="26"/>
          <w:szCs w:val="26"/>
        </w:rPr>
        <w:lastRenderedPageBreak/>
        <w:t>предоставления Муниципальной услуги, Администрацией</w:t>
      </w:r>
      <w:r w:rsidR="00E417E1">
        <w:rPr>
          <w:sz w:val="26"/>
          <w:szCs w:val="26"/>
        </w:rPr>
        <w:t xml:space="preserve"> (Отделом)</w:t>
      </w:r>
      <w:r>
        <w:rPr>
          <w:sz w:val="26"/>
          <w:szCs w:val="26"/>
        </w:rPr>
        <w:t xml:space="preserve">, должностными лицами Администрации, Отдела, </w:t>
      </w:r>
      <w:r w:rsidR="00E417E1">
        <w:rPr>
          <w:sz w:val="26"/>
          <w:szCs w:val="26"/>
        </w:rPr>
        <w:t>работниками</w:t>
      </w:r>
      <w:r>
        <w:rPr>
          <w:sz w:val="26"/>
          <w:szCs w:val="26"/>
        </w:rPr>
        <w:t xml:space="preserve"> МФЦ (далее – жалоба).</w:t>
      </w:r>
    </w:p>
    <w:p w:rsidR="007E3174" w:rsidRPr="007E3174" w:rsidRDefault="00A74E85" w:rsidP="007E3174">
      <w:pPr>
        <w:spacing w:line="360" w:lineRule="auto"/>
        <w:ind w:firstLine="709"/>
        <w:jc w:val="both"/>
        <w:rPr>
          <w:rFonts w:ascii="Times New Roman" w:eastAsia="Times New Roman" w:hAnsi="Times New Roman" w:cs="Times New Roman"/>
          <w:color w:val="000000"/>
          <w:sz w:val="26"/>
          <w:szCs w:val="26"/>
          <w:lang w:eastAsia="en-US"/>
        </w:rPr>
      </w:pPr>
      <w:r w:rsidRPr="007E3174">
        <w:rPr>
          <w:rFonts w:ascii="Times New Roman" w:hAnsi="Times New Roman" w:cs="Times New Roman"/>
          <w:sz w:val="26"/>
          <w:szCs w:val="26"/>
        </w:rPr>
        <w:t>28.2.</w:t>
      </w:r>
      <w:r w:rsidR="007E3174" w:rsidRPr="007E3174">
        <w:rPr>
          <w:rFonts w:ascii="Times New Roman" w:eastAsia="Times New Roman" w:hAnsi="Times New Roman" w:cs="Times New Roman"/>
          <w:color w:val="000000"/>
          <w:sz w:val="24"/>
          <w:szCs w:val="24"/>
          <w:lang w:eastAsia="en-US"/>
        </w:rPr>
        <w:t xml:space="preserve"> </w:t>
      </w:r>
      <w:r w:rsidR="007E3174" w:rsidRPr="007E3174">
        <w:rPr>
          <w:rFonts w:ascii="Times New Roman" w:eastAsia="Times New Roman" w:hAnsi="Times New Roman" w:cs="Times New Roman"/>
          <w:color w:val="000000"/>
          <w:sz w:val="26"/>
          <w:szCs w:val="26"/>
          <w:lang w:eastAsia="en-US"/>
        </w:rPr>
        <w:t xml:space="preserve">В случае, когда жалоба подается через представителя Заявителя, в качестве документа, подтверждающего </w:t>
      </w:r>
      <w:r w:rsidR="007E3174" w:rsidRPr="007E3174">
        <w:rPr>
          <w:rFonts w:ascii="Times New Roman" w:eastAsia="Calibri" w:hAnsi="Times New Roman" w:cs="Times New Roman"/>
          <w:sz w:val="26"/>
          <w:szCs w:val="26"/>
          <w:lang w:eastAsia="ar-SA"/>
        </w:rPr>
        <w:t>его п</w:t>
      </w:r>
      <w:r w:rsidR="007E3174" w:rsidRPr="007E3174">
        <w:rPr>
          <w:rFonts w:ascii="Times New Roman" w:eastAsia="Times New Roman" w:hAnsi="Times New Roman" w:cs="Times New Roman"/>
          <w:color w:val="000000"/>
          <w:sz w:val="26"/>
          <w:szCs w:val="26"/>
          <w:lang w:eastAsia="en-US"/>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A74E85" w:rsidRDefault="007E3174" w:rsidP="00A74E85">
      <w:pPr>
        <w:pStyle w:val="11"/>
        <w:numPr>
          <w:ilvl w:val="0"/>
          <w:numId w:val="0"/>
        </w:numPr>
        <w:spacing w:line="360" w:lineRule="auto"/>
        <w:ind w:firstLine="567"/>
        <w:rPr>
          <w:sz w:val="26"/>
          <w:szCs w:val="26"/>
        </w:rPr>
      </w:pPr>
      <w:r>
        <w:rPr>
          <w:sz w:val="26"/>
          <w:szCs w:val="26"/>
        </w:rPr>
        <w:t>28.3.</w:t>
      </w:r>
      <w:r w:rsidR="00A74E85">
        <w:rPr>
          <w:sz w:val="26"/>
          <w:szCs w:val="26"/>
        </w:rPr>
        <w:t xml:space="preserve">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случаев:</w:t>
      </w:r>
    </w:p>
    <w:p w:rsidR="00A74E85" w:rsidRDefault="00A74E85" w:rsidP="00A74E85">
      <w:pPr>
        <w:pStyle w:val="10"/>
        <w:numPr>
          <w:ilvl w:val="0"/>
          <w:numId w:val="0"/>
        </w:numPr>
        <w:tabs>
          <w:tab w:val="left" w:pos="0"/>
        </w:tabs>
        <w:spacing w:line="360" w:lineRule="auto"/>
        <w:ind w:firstLine="567"/>
        <w:rPr>
          <w:sz w:val="26"/>
          <w:szCs w:val="26"/>
          <w:lang w:eastAsia="ar-SA"/>
        </w:rPr>
      </w:pPr>
      <w:r>
        <w:rPr>
          <w:sz w:val="26"/>
          <w:szCs w:val="26"/>
          <w:lang w:eastAsia="ar-SA"/>
        </w:rPr>
        <w:t>28.</w:t>
      </w:r>
      <w:r w:rsidR="007E3174">
        <w:rPr>
          <w:sz w:val="26"/>
          <w:szCs w:val="26"/>
          <w:lang w:eastAsia="ar-SA"/>
        </w:rPr>
        <w:t>3</w:t>
      </w:r>
      <w:r>
        <w:rPr>
          <w:sz w:val="26"/>
          <w:szCs w:val="26"/>
          <w:lang w:eastAsia="ar-SA"/>
        </w:rPr>
        <w:t xml:space="preserve">.1. </w:t>
      </w:r>
      <w:r w:rsidRPr="00D01043">
        <w:rPr>
          <w:sz w:val="26"/>
          <w:szCs w:val="26"/>
          <w:lang w:eastAsia="ar-SA"/>
        </w:rPr>
        <w:t>нарушение срока регистрации З</w:t>
      </w:r>
      <w:r w:rsidRPr="00D01043">
        <w:rPr>
          <w:sz w:val="26"/>
          <w:szCs w:val="26"/>
        </w:rPr>
        <w:t>а</w:t>
      </w:r>
      <w:r w:rsidR="000B6B87">
        <w:rPr>
          <w:sz w:val="26"/>
          <w:szCs w:val="26"/>
        </w:rPr>
        <w:t>проса</w:t>
      </w:r>
      <w:r w:rsidRPr="00D01043">
        <w:rPr>
          <w:sz w:val="26"/>
          <w:szCs w:val="26"/>
          <w:lang w:eastAsia="ar-SA"/>
        </w:rPr>
        <w:t xml:space="preserve"> Заявителя о предоставлении </w:t>
      </w:r>
      <w:r w:rsidRPr="00D01043">
        <w:rPr>
          <w:sz w:val="26"/>
          <w:szCs w:val="26"/>
        </w:rPr>
        <w:t>Муниципальной услуги</w:t>
      </w:r>
      <w:r w:rsidRPr="00D01043">
        <w:rPr>
          <w:sz w:val="26"/>
          <w:szCs w:val="26"/>
          <w:lang w:eastAsia="ar-SA"/>
        </w:rPr>
        <w:t>, установленного Административным регламентом;</w:t>
      </w:r>
    </w:p>
    <w:p w:rsidR="00A74E85" w:rsidRDefault="00A74E85" w:rsidP="00A74E85">
      <w:pPr>
        <w:pStyle w:val="10"/>
        <w:numPr>
          <w:ilvl w:val="0"/>
          <w:numId w:val="0"/>
        </w:numPr>
        <w:tabs>
          <w:tab w:val="left" w:pos="0"/>
        </w:tabs>
        <w:spacing w:line="360" w:lineRule="auto"/>
        <w:ind w:firstLine="567"/>
        <w:rPr>
          <w:sz w:val="26"/>
          <w:szCs w:val="26"/>
          <w:lang w:eastAsia="ar-SA"/>
        </w:rPr>
      </w:pPr>
      <w:r>
        <w:rPr>
          <w:sz w:val="26"/>
          <w:szCs w:val="26"/>
          <w:lang w:eastAsia="ar-SA"/>
        </w:rPr>
        <w:t>28.</w:t>
      </w:r>
      <w:r w:rsidR="007E3174">
        <w:rPr>
          <w:sz w:val="26"/>
          <w:szCs w:val="26"/>
          <w:lang w:eastAsia="ar-SA"/>
        </w:rPr>
        <w:t>3</w:t>
      </w:r>
      <w:r>
        <w:rPr>
          <w:sz w:val="26"/>
          <w:szCs w:val="26"/>
          <w:lang w:eastAsia="ar-SA"/>
        </w:rPr>
        <w:t xml:space="preserve">.2. </w:t>
      </w:r>
      <w:r w:rsidRPr="00D01043">
        <w:rPr>
          <w:sz w:val="26"/>
          <w:szCs w:val="26"/>
          <w:lang w:eastAsia="ar-SA"/>
        </w:rPr>
        <w:t>нарушение срока предоставления М</w:t>
      </w:r>
      <w:r w:rsidRPr="00D01043">
        <w:rPr>
          <w:sz w:val="26"/>
          <w:szCs w:val="26"/>
        </w:rPr>
        <w:t>униципальной услуги</w:t>
      </w:r>
      <w:r w:rsidRPr="00D01043">
        <w:rPr>
          <w:sz w:val="26"/>
          <w:szCs w:val="26"/>
          <w:lang w:eastAsia="ar-SA"/>
        </w:rPr>
        <w:t>, установленного Административным регламентом;</w:t>
      </w:r>
    </w:p>
    <w:p w:rsidR="00A74E85" w:rsidRPr="007E3174" w:rsidRDefault="00A74E85" w:rsidP="00A74E85">
      <w:pPr>
        <w:pStyle w:val="10"/>
        <w:numPr>
          <w:ilvl w:val="0"/>
          <w:numId w:val="0"/>
        </w:numPr>
        <w:tabs>
          <w:tab w:val="left" w:pos="0"/>
        </w:tabs>
        <w:spacing w:line="360" w:lineRule="auto"/>
        <w:ind w:firstLine="567"/>
        <w:rPr>
          <w:sz w:val="26"/>
          <w:szCs w:val="26"/>
          <w:lang w:eastAsia="ar-SA"/>
        </w:rPr>
      </w:pPr>
      <w:r>
        <w:rPr>
          <w:sz w:val="26"/>
          <w:szCs w:val="26"/>
          <w:lang w:eastAsia="ar-SA"/>
        </w:rPr>
        <w:t>28.</w:t>
      </w:r>
      <w:r w:rsidR="007E3174">
        <w:rPr>
          <w:sz w:val="26"/>
          <w:szCs w:val="26"/>
          <w:lang w:eastAsia="ar-SA"/>
        </w:rPr>
        <w:t>3</w:t>
      </w:r>
      <w:r>
        <w:rPr>
          <w:sz w:val="26"/>
          <w:szCs w:val="26"/>
          <w:lang w:eastAsia="ar-SA"/>
        </w:rPr>
        <w:t xml:space="preserve">.3. </w:t>
      </w:r>
      <w:r w:rsidR="007E3174" w:rsidRPr="007E3174">
        <w:rPr>
          <w:sz w:val="26"/>
          <w:szCs w:val="26"/>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7E3174">
        <w:rPr>
          <w:sz w:val="26"/>
          <w:szCs w:val="26"/>
          <w:lang w:eastAsia="ar-SA"/>
        </w:rPr>
        <w:t>;</w:t>
      </w:r>
    </w:p>
    <w:p w:rsidR="00A74E85" w:rsidRDefault="00A74E85" w:rsidP="00A74E85">
      <w:pPr>
        <w:pStyle w:val="10"/>
        <w:numPr>
          <w:ilvl w:val="0"/>
          <w:numId w:val="0"/>
        </w:numPr>
        <w:tabs>
          <w:tab w:val="left" w:pos="0"/>
        </w:tabs>
        <w:spacing w:line="360" w:lineRule="auto"/>
        <w:ind w:firstLine="567"/>
        <w:rPr>
          <w:sz w:val="26"/>
          <w:szCs w:val="26"/>
          <w:lang w:eastAsia="ar-SA"/>
        </w:rPr>
      </w:pPr>
      <w:r>
        <w:rPr>
          <w:sz w:val="26"/>
          <w:szCs w:val="26"/>
          <w:lang w:eastAsia="ar-SA"/>
        </w:rPr>
        <w:t>28.</w:t>
      </w:r>
      <w:r w:rsidR="007E3174">
        <w:rPr>
          <w:sz w:val="26"/>
          <w:szCs w:val="26"/>
          <w:lang w:eastAsia="ar-SA"/>
        </w:rPr>
        <w:t>3</w:t>
      </w:r>
      <w:r>
        <w:rPr>
          <w:sz w:val="26"/>
          <w:szCs w:val="26"/>
          <w:lang w:eastAsia="ar-SA"/>
        </w:rPr>
        <w:t xml:space="preserve">.4. </w:t>
      </w:r>
      <w:r w:rsidRPr="00D01043">
        <w:rPr>
          <w:sz w:val="26"/>
          <w:szCs w:val="26"/>
          <w:lang w:eastAsia="ar-SA"/>
        </w:rPr>
        <w:t xml:space="preserve">отказ в приеме документов у Заявителя, если основания отказа </w:t>
      </w:r>
      <w:r>
        <w:rPr>
          <w:sz w:val="26"/>
          <w:szCs w:val="26"/>
          <w:lang w:eastAsia="ar-SA"/>
        </w:rPr>
        <w:t xml:space="preserve">                     </w:t>
      </w:r>
      <w:r w:rsidRPr="00D01043">
        <w:rPr>
          <w:sz w:val="26"/>
          <w:szCs w:val="26"/>
          <w:lang w:eastAsia="ar-SA"/>
        </w:rPr>
        <w:t>не предусмотрены Административным регламентом;</w:t>
      </w:r>
    </w:p>
    <w:p w:rsidR="00A74E85" w:rsidRDefault="00A74E85" w:rsidP="00A74E85">
      <w:pPr>
        <w:pStyle w:val="10"/>
        <w:numPr>
          <w:ilvl w:val="0"/>
          <w:numId w:val="0"/>
        </w:numPr>
        <w:tabs>
          <w:tab w:val="left" w:pos="0"/>
        </w:tabs>
        <w:spacing w:line="360" w:lineRule="auto"/>
        <w:ind w:firstLine="567"/>
        <w:rPr>
          <w:sz w:val="26"/>
          <w:szCs w:val="26"/>
          <w:lang w:eastAsia="ar-SA"/>
        </w:rPr>
      </w:pPr>
      <w:r>
        <w:rPr>
          <w:sz w:val="26"/>
          <w:szCs w:val="26"/>
          <w:lang w:eastAsia="ar-SA"/>
        </w:rPr>
        <w:t>28.</w:t>
      </w:r>
      <w:r w:rsidR="007E3174">
        <w:rPr>
          <w:sz w:val="26"/>
          <w:szCs w:val="26"/>
          <w:lang w:eastAsia="ar-SA"/>
        </w:rPr>
        <w:t>3</w:t>
      </w:r>
      <w:r>
        <w:rPr>
          <w:sz w:val="26"/>
          <w:szCs w:val="26"/>
          <w:lang w:eastAsia="ar-SA"/>
        </w:rPr>
        <w:t xml:space="preserve">.5. </w:t>
      </w:r>
      <w:r w:rsidRPr="00D01043">
        <w:rPr>
          <w:sz w:val="26"/>
          <w:szCs w:val="26"/>
          <w:lang w:eastAsia="ar-SA"/>
        </w:rPr>
        <w:t xml:space="preserve">отказ в предоставлении </w:t>
      </w:r>
      <w:r w:rsidRPr="00D01043">
        <w:rPr>
          <w:sz w:val="26"/>
          <w:szCs w:val="26"/>
        </w:rPr>
        <w:t>Муниципальной услуги</w:t>
      </w:r>
      <w:r w:rsidRPr="00D01043">
        <w:rPr>
          <w:sz w:val="26"/>
          <w:szCs w:val="26"/>
          <w:lang w:eastAsia="ar-SA"/>
        </w:rPr>
        <w:t>, если основания отказа не предусмотрены Административным регламентом;</w:t>
      </w:r>
    </w:p>
    <w:p w:rsidR="00A74E85" w:rsidRDefault="00A74E85" w:rsidP="00A74E85">
      <w:pPr>
        <w:pStyle w:val="10"/>
        <w:numPr>
          <w:ilvl w:val="0"/>
          <w:numId w:val="0"/>
        </w:numPr>
        <w:tabs>
          <w:tab w:val="left" w:pos="0"/>
        </w:tabs>
        <w:spacing w:line="360" w:lineRule="auto"/>
        <w:ind w:firstLine="567"/>
        <w:rPr>
          <w:sz w:val="26"/>
          <w:szCs w:val="26"/>
          <w:lang w:eastAsia="ar-SA"/>
        </w:rPr>
      </w:pPr>
      <w:r>
        <w:rPr>
          <w:sz w:val="26"/>
          <w:szCs w:val="26"/>
          <w:lang w:eastAsia="ar-SA"/>
        </w:rPr>
        <w:t>28.</w:t>
      </w:r>
      <w:r w:rsidR="007E3174">
        <w:rPr>
          <w:sz w:val="26"/>
          <w:szCs w:val="26"/>
          <w:lang w:eastAsia="ar-SA"/>
        </w:rPr>
        <w:t>3</w:t>
      </w:r>
      <w:r>
        <w:rPr>
          <w:sz w:val="26"/>
          <w:szCs w:val="26"/>
          <w:lang w:eastAsia="ar-SA"/>
        </w:rPr>
        <w:t xml:space="preserve">.6. </w:t>
      </w:r>
      <w:r w:rsidRPr="00D01043">
        <w:rPr>
          <w:sz w:val="26"/>
          <w:szCs w:val="26"/>
          <w:lang w:eastAsia="ar-SA"/>
        </w:rPr>
        <w:t xml:space="preserve">требование с Заявителя при предоставлении </w:t>
      </w:r>
      <w:r w:rsidRPr="00D01043">
        <w:rPr>
          <w:sz w:val="26"/>
          <w:szCs w:val="26"/>
        </w:rPr>
        <w:t>Муниципальной услуги</w:t>
      </w:r>
      <w:r w:rsidRPr="00D01043">
        <w:rPr>
          <w:sz w:val="26"/>
          <w:szCs w:val="26"/>
          <w:lang w:eastAsia="ar-SA"/>
        </w:rPr>
        <w:t xml:space="preserve"> платы, не предусмотренной Административным регламентом;</w:t>
      </w:r>
    </w:p>
    <w:p w:rsidR="00A74E85" w:rsidRPr="007E3174" w:rsidRDefault="00A74E85" w:rsidP="00A74E85">
      <w:pPr>
        <w:pStyle w:val="10"/>
        <w:numPr>
          <w:ilvl w:val="0"/>
          <w:numId w:val="0"/>
        </w:numPr>
        <w:tabs>
          <w:tab w:val="left" w:pos="0"/>
        </w:tabs>
        <w:spacing w:line="360" w:lineRule="auto"/>
        <w:ind w:firstLine="567"/>
        <w:rPr>
          <w:sz w:val="26"/>
          <w:szCs w:val="26"/>
          <w:lang w:eastAsia="ar-SA"/>
        </w:rPr>
      </w:pPr>
      <w:r>
        <w:rPr>
          <w:sz w:val="26"/>
          <w:szCs w:val="26"/>
          <w:lang w:eastAsia="ar-SA"/>
        </w:rPr>
        <w:t>28.</w:t>
      </w:r>
      <w:r w:rsidR="007E3174">
        <w:rPr>
          <w:sz w:val="26"/>
          <w:szCs w:val="26"/>
          <w:lang w:eastAsia="ar-SA"/>
        </w:rPr>
        <w:t>3</w:t>
      </w:r>
      <w:r>
        <w:rPr>
          <w:sz w:val="26"/>
          <w:szCs w:val="26"/>
          <w:lang w:eastAsia="ar-SA"/>
        </w:rPr>
        <w:t xml:space="preserve">.7. </w:t>
      </w:r>
      <w:r w:rsidR="007E3174" w:rsidRPr="007E3174">
        <w:rPr>
          <w:rFonts w:eastAsia="Times New Roman"/>
          <w:color w:val="000000"/>
          <w:sz w:val="26"/>
          <w:szCs w:val="26"/>
        </w:rPr>
        <w:t>отказ Администрации</w:t>
      </w:r>
      <w:r w:rsidR="00E417E1">
        <w:rPr>
          <w:rFonts w:eastAsia="Times New Roman"/>
          <w:color w:val="000000"/>
          <w:sz w:val="26"/>
          <w:szCs w:val="26"/>
        </w:rPr>
        <w:t xml:space="preserve"> (Отдела)</w:t>
      </w:r>
      <w:r w:rsidR="007E3174" w:rsidRPr="007E3174">
        <w:rPr>
          <w:rFonts w:eastAsia="Times New Roman"/>
          <w:color w:val="000000"/>
          <w:sz w:val="26"/>
          <w:szCs w:val="26"/>
        </w:rPr>
        <w:t xml:space="preserve">, должностного лица </w:t>
      </w:r>
      <w:r w:rsidR="00E417E1">
        <w:rPr>
          <w:rFonts w:eastAsia="Times New Roman"/>
          <w:color w:val="000000"/>
          <w:sz w:val="26"/>
          <w:szCs w:val="26"/>
        </w:rPr>
        <w:t>Отдела</w:t>
      </w:r>
      <w:r w:rsidR="007E3174" w:rsidRPr="007E3174">
        <w:rPr>
          <w:rFonts w:eastAsia="Times New Roman"/>
          <w:color w:val="000000"/>
          <w:sz w:val="26"/>
          <w:szCs w:val="26"/>
        </w:rPr>
        <w:t>,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r w:rsidRPr="007E3174">
        <w:rPr>
          <w:sz w:val="26"/>
          <w:szCs w:val="26"/>
          <w:lang w:eastAsia="ar-SA"/>
        </w:rPr>
        <w:t>;</w:t>
      </w:r>
    </w:p>
    <w:p w:rsidR="00A74E85" w:rsidRDefault="00A74E85" w:rsidP="00A74E85">
      <w:pPr>
        <w:pStyle w:val="10"/>
        <w:numPr>
          <w:ilvl w:val="0"/>
          <w:numId w:val="0"/>
        </w:numPr>
        <w:tabs>
          <w:tab w:val="left" w:pos="0"/>
        </w:tabs>
        <w:spacing w:line="360" w:lineRule="auto"/>
        <w:ind w:firstLine="567"/>
        <w:rPr>
          <w:sz w:val="26"/>
          <w:szCs w:val="26"/>
          <w:shd w:val="clear" w:color="auto" w:fill="FFFFFF"/>
        </w:rPr>
      </w:pPr>
      <w:r>
        <w:rPr>
          <w:sz w:val="26"/>
          <w:szCs w:val="26"/>
          <w:lang w:eastAsia="ar-SA"/>
        </w:rPr>
        <w:lastRenderedPageBreak/>
        <w:t>28.</w:t>
      </w:r>
      <w:r w:rsidR="007E3174">
        <w:rPr>
          <w:sz w:val="26"/>
          <w:szCs w:val="26"/>
          <w:lang w:eastAsia="ar-SA"/>
        </w:rPr>
        <w:t>3</w:t>
      </w:r>
      <w:r>
        <w:rPr>
          <w:sz w:val="26"/>
          <w:szCs w:val="26"/>
          <w:lang w:eastAsia="ar-SA"/>
        </w:rPr>
        <w:t xml:space="preserve">.8. </w:t>
      </w:r>
      <w:r w:rsidRPr="00D77191">
        <w:rPr>
          <w:sz w:val="26"/>
          <w:szCs w:val="26"/>
          <w:shd w:val="clear" w:color="auto" w:fill="FFFFFF"/>
        </w:rPr>
        <w:t xml:space="preserve">нарушение срока или порядка выдачи документов по результатам предоставления </w:t>
      </w:r>
      <w:r>
        <w:rPr>
          <w:sz w:val="26"/>
          <w:szCs w:val="26"/>
          <w:shd w:val="clear" w:color="auto" w:fill="FFFFFF"/>
        </w:rPr>
        <w:t>М</w:t>
      </w:r>
      <w:r w:rsidRPr="00D77191">
        <w:rPr>
          <w:sz w:val="26"/>
          <w:szCs w:val="26"/>
          <w:shd w:val="clear" w:color="auto" w:fill="FFFFFF"/>
        </w:rPr>
        <w:t>униципальной услуги;</w:t>
      </w:r>
    </w:p>
    <w:p w:rsidR="00A74E85" w:rsidRDefault="00A74E85" w:rsidP="00A74E85">
      <w:pPr>
        <w:pStyle w:val="10"/>
        <w:numPr>
          <w:ilvl w:val="0"/>
          <w:numId w:val="0"/>
        </w:numPr>
        <w:tabs>
          <w:tab w:val="left" w:pos="0"/>
        </w:tabs>
        <w:spacing w:line="360" w:lineRule="auto"/>
        <w:ind w:firstLine="567"/>
        <w:rPr>
          <w:rFonts w:eastAsia="Times New Roman"/>
          <w:sz w:val="26"/>
          <w:szCs w:val="26"/>
          <w:shd w:val="clear" w:color="auto" w:fill="FFFFFF"/>
          <w:lang w:eastAsia="ru-RU"/>
        </w:rPr>
      </w:pPr>
      <w:r>
        <w:rPr>
          <w:sz w:val="26"/>
          <w:szCs w:val="26"/>
          <w:shd w:val="clear" w:color="auto" w:fill="FFFFFF"/>
        </w:rPr>
        <w:t>28.</w:t>
      </w:r>
      <w:r w:rsidR="007E3174">
        <w:rPr>
          <w:sz w:val="26"/>
          <w:szCs w:val="26"/>
          <w:shd w:val="clear" w:color="auto" w:fill="FFFFFF"/>
        </w:rPr>
        <w:t>3</w:t>
      </w:r>
      <w:r>
        <w:rPr>
          <w:sz w:val="26"/>
          <w:szCs w:val="26"/>
          <w:shd w:val="clear" w:color="auto" w:fill="FFFFFF"/>
        </w:rPr>
        <w:t xml:space="preserve">.9. </w:t>
      </w:r>
      <w:r w:rsidR="007E3174" w:rsidRPr="007E3174">
        <w:rPr>
          <w:sz w:val="26"/>
          <w:szCs w:val="26"/>
          <w:lang w:eastAsia="ar-SA"/>
        </w:rPr>
        <w:t xml:space="preserve">приостановление предоставления Муниципальной услуги, если основания приостановления не предусмотрены </w:t>
      </w:r>
      <w:r w:rsidR="007E3174" w:rsidRPr="007E3174">
        <w:rPr>
          <w:rFonts w:eastAsia="Times New Roman"/>
          <w:color w:val="000000"/>
          <w:sz w:val="26"/>
          <w:szCs w:val="26"/>
        </w:rPr>
        <w:t>законодательством Российской Федерации</w:t>
      </w:r>
      <w:r w:rsidRPr="00D77191">
        <w:rPr>
          <w:rFonts w:eastAsia="Times New Roman"/>
          <w:sz w:val="26"/>
          <w:szCs w:val="26"/>
          <w:shd w:val="clear" w:color="auto" w:fill="FFFFFF"/>
          <w:lang w:eastAsia="ru-RU"/>
        </w:rPr>
        <w:t>;</w:t>
      </w:r>
    </w:p>
    <w:p w:rsidR="00A74E85" w:rsidRPr="007E3174" w:rsidRDefault="00A74E85" w:rsidP="00A74E85">
      <w:pPr>
        <w:pStyle w:val="10"/>
        <w:numPr>
          <w:ilvl w:val="0"/>
          <w:numId w:val="0"/>
        </w:numPr>
        <w:tabs>
          <w:tab w:val="left" w:pos="0"/>
        </w:tabs>
        <w:spacing w:line="360" w:lineRule="auto"/>
        <w:ind w:firstLine="567"/>
        <w:rPr>
          <w:sz w:val="26"/>
          <w:szCs w:val="26"/>
        </w:rPr>
      </w:pPr>
      <w:r>
        <w:rPr>
          <w:rFonts w:eastAsia="Times New Roman"/>
          <w:sz w:val="26"/>
          <w:szCs w:val="26"/>
          <w:shd w:val="clear" w:color="auto" w:fill="FFFFFF"/>
          <w:lang w:eastAsia="ru-RU"/>
        </w:rPr>
        <w:t>28.</w:t>
      </w:r>
      <w:r w:rsidR="007E3174">
        <w:rPr>
          <w:rFonts w:eastAsia="Times New Roman"/>
          <w:sz w:val="26"/>
          <w:szCs w:val="26"/>
          <w:shd w:val="clear" w:color="auto" w:fill="FFFFFF"/>
          <w:lang w:eastAsia="ru-RU"/>
        </w:rPr>
        <w:t>3</w:t>
      </w:r>
      <w:r>
        <w:rPr>
          <w:rFonts w:eastAsia="Times New Roman"/>
          <w:sz w:val="26"/>
          <w:szCs w:val="26"/>
          <w:shd w:val="clear" w:color="auto" w:fill="FFFFFF"/>
          <w:lang w:eastAsia="ru-RU"/>
        </w:rPr>
        <w:t xml:space="preserve">.10. </w:t>
      </w:r>
      <w:r w:rsidR="007E3174" w:rsidRPr="007E3174">
        <w:rPr>
          <w:sz w:val="26"/>
          <w:szCs w:val="26"/>
          <w:lang w:eastAsia="ar-SA"/>
        </w:rPr>
        <w:t>требование у Заявителя при предоставлении Муниципальной услуги документов или информации, отсутствие и (или) недостов</w:t>
      </w:r>
      <w:r w:rsidR="00DB5A4E">
        <w:rPr>
          <w:sz w:val="26"/>
          <w:szCs w:val="26"/>
          <w:lang w:eastAsia="ar-SA"/>
        </w:rPr>
        <w:t xml:space="preserve">ерность которых не указывались </w:t>
      </w:r>
      <w:r w:rsidR="007E3174" w:rsidRPr="007E3174">
        <w:rPr>
          <w:sz w:val="26"/>
          <w:szCs w:val="26"/>
          <w:lang w:eastAsia="ar-SA"/>
        </w:rP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E417E1">
        <w:rPr>
          <w:sz w:val="26"/>
          <w:szCs w:val="26"/>
          <w:lang w:eastAsia="ar-SA"/>
        </w:rPr>
        <w:t>7</w:t>
      </w:r>
      <w:r w:rsidR="007E3174" w:rsidRPr="007E3174">
        <w:rPr>
          <w:sz w:val="26"/>
          <w:szCs w:val="26"/>
          <w:lang w:eastAsia="ar-SA"/>
        </w:rPr>
        <w:t>.4 пункта 10.</w:t>
      </w:r>
      <w:r w:rsidR="00E417E1">
        <w:rPr>
          <w:sz w:val="26"/>
          <w:szCs w:val="26"/>
          <w:lang w:eastAsia="ar-SA"/>
        </w:rPr>
        <w:t>7</w:t>
      </w:r>
      <w:r w:rsidR="007E3174" w:rsidRPr="007E3174">
        <w:rPr>
          <w:sz w:val="26"/>
          <w:szCs w:val="26"/>
          <w:lang w:eastAsia="ar-SA"/>
        </w:rPr>
        <w:t xml:space="preserve"> настоящего Административного регламента</w:t>
      </w:r>
      <w:r w:rsidRPr="007E3174">
        <w:rPr>
          <w:rFonts w:eastAsia="Times New Roman"/>
          <w:sz w:val="26"/>
          <w:szCs w:val="26"/>
          <w:shd w:val="clear" w:color="auto" w:fill="FFFFFF"/>
          <w:lang w:eastAsia="ru-RU"/>
        </w:rPr>
        <w:t>.</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Calibri" w:hAnsi="Times New Roman" w:cs="Times New Roman"/>
          <w:sz w:val="26"/>
          <w:szCs w:val="26"/>
          <w:lang w:eastAsia="ar-SA"/>
        </w:rPr>
        <w:t xml:space="preserve">28.4. </w:t>
      </w:r>
      <w:r w:rsidRPr="007E3174">
        <w:rPr>
          <w:rFonts w:ascii="Times New Roman" w:eastAsia="Times New Roman" w:hAnsi="Times New Roman" w:cs="Times New Roman"/>
          <w:color w:val="000000"/>
          <w:sz w:val="26"/>
          <w:szCs w:val="26"/>
        </w:rPr>
        <w:t>Жалоба должна содержать:</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28.4.1. наименование Администрации</w:t>
      </w:r>
      <w:r w:rsidR="00E417E1">
        <w:rPr>
          <w:rFonts w:ascii="Times New Roman" w:eastAsia="Times New Roman" w:hAnsi="Times New Roman" w:cs="Times New Roman"/>
          <w:color w:val="000000"/>
          <w:sz w:val="26"/>
          <w:szCs w:val="26"/>
        </w:rPr>
        <w:t xml:space="preserve"> (Отдела)</w:t>
      </w:r>
      <w:r w:rsidRPr="007E3174">
        <w:rPr>
          <w:rFonts w:ascii="Times New Roman" w:eastAsia="Times New Roman" w:hAnsi="Times New Roman" w:cs="Times New Roman"/>
          <w:color w:val="000000"/>
          <w:sz w:val="26"/>
          <w:szCs w:val="26"/>
        </w:rPr>
        <w:t>, указание на должностное лицо Администрации</w:t>
      </w:r>
      <w:r w:rsidR="00E417E1">
        <w:rPr>
          <w:rFonts w:ascii="Times New Roman" w:eastAsia="Times New Roman" w:hAnsi="Times New Roman" w:cs="Times New Roman"/>
          <w:color w:val="000000"/>
          <w:sz w:val="26"/>
          <w:szCs w:val="26"/>
        </w:rPr>
        <w:t xml:space="preserve"> (Отдела)</w:t>
      </w:r>
      <w:r w:rsidRPr="007E3174">
        <w:rPr>
          <w:rFonts w:ascii="Times New Roman" w:eastAsia="Times New Roman" w:hAnsi="Times New Roman" w:cs="Times New Roman"/>
          <w:color w:val="000000"/>
          <w:sz w:val="26"/>
          <w:szCs w:val="26"/>
        </w:rPr>
        <w:t>, наименование МФЦ, указание на его руководителя и (или) работника, решения и действия (бездействие) которых обжалуются;</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28.4.3. сведения об обжалуемых решениях и действиях (бездействии) Администрации</w:t>
      </w:r>
      <w:r w:rsidR="00E417E1">
        <w:rPr>
          <w:rFonts w:ascii="Times New Roman" w:eastAsia="Times New Roman" w:hAnsi="Times New Roman" w:cs="Times New Roman"/>
          <w:color w:val="000000"/>
          <w:sz w:val="26"/>
          <w:szCs w:val="26"/>
        </w:rPr>
        <w:t xml:space="preserve"> (Отдела)</w:t>
      </w:r>
      <w:r w:rsidRPr="007E3174">
        <w:rPr>
          <w:rFonts w:ascii="Times New Roman" w:eastAsia="Times New Roman" w:hAnsi="Times New Roman" w:cs="Times New Roman"/>
          <w:color w:val="000000"/>
          <w:sz w:val="26"/>
          <w:szCs w:val="26"/>
        </w:rPr>
        <w:t>, должностного лица Администраци</w:t>
      </w:r>
      <w:r w:rsidR="00E417E1">
        <w:rPr>
          <w:rFonts w:ascii="Times New Roman" w:eastAsia="Times New Roman" w:hAnsi="Times New Roman" w:cs="Times New Roman"/>
          <w:color w:val="000000"/>
          <w:sz w:val="26"/>
          <w:szCs w:val="26"/>
        </w:rPr>
        <w:t>и (Отдела)</w:t>
      </w:r>
      <w:r w:rsidRPr="007E3174">
        <w:rPr>
          <w:rFonts w:ascii="Times New Roman" w:eastAsia="Times New Roman" w:hAnsi="Times New Roman" w:cs="Times New Roman"/>
          <w:color w:val="000000"/>
          <w:sz w:val="26"/>
          <w:szCs w:val="26"/>
        </w:rPr>
        <w:t>, МФЦ, работника МФЦ;</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28.4.4. доводы, на основании которых Заявитель не согласен с решением и действием (бездействием) Администрации</w:t>
      </w:r>
      <w:r w:rsidR="00E417E1">
        <w:rPr>
          <w:rFonts w:ascii="Times New Roman" w:eastAsia="Times New Roman" w:hAnsi="Times New Roman" w:cs="Times New Roman"/>
          <w:color w:val="000000"/>
          <w:sz w:val="26"/>
          <w:szCs w:val="26"/>
        </w:rPr>
        <w:t xml:space="preserve"> (Отдела)</w:t>
      </w:r>
      <w:r w:rsidRPr="007E3174">
        <w:rPr>
          <w:rFonts w:ascii="Times New Roman" w:eastAsia="Times New Roman" w:hAnsi="Times New Roman" w:cs="Times New Roman"/>
          <w:color w:val="000000"/>
          <w:sz w:val="26"/>
          <w:szCs w:val="26"/>
        </w:rPr>
        <w:t>, должностного лица Администрации</w:t>
      </w:r>
      <w:r w:rsidR="00E417E1">
        <w:rPr>
          <w:rFonts w:ascii="Times New Roman" w:eastAsia="Times New Roman" w:hAnsi="Times New Roman" w:cs="Times New Roman"/>
          <w:color w:val="000000"/>
          <w:sz w:val="26"/>
          <w:szCs w:val="26"/>
        </w:rPr>
        <w:t xml:space="preserve"> (Отдела)</w:t>
      </w:r>
      <w:r w:rsidRPr="007E3174">
        <w:rPr>
          <w:rFonts w:ascii="Times New Roman" w:eastAsia="Times New Roman" w:hAnsi="Times New Roman" w:cs="Times New Roman"/>
          <w:color w:val="000000"/>
          <w:sz w:val="26"/>
          <w:szCs w:val="26"/>
        </w:rPr>
        <w:t>, МФЦ, работника МФЦ. Заявителем могут быть представлены документы (при наличии), подтверждающие доводы Заявителя, либо их копии.</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lang w:eastAsia="en-US"/>
        </w:rPr>
      </w:pPr>
      <w:r w:rsidRPr="007E3174">
        <w:rPr>
          <w:rFonts w:ascii="Times New Roman" w:eastAsia="Times New Roman" w:hAnsi="Times New Roman" w:cs="Times New Roman"/>
          <w:color w:val="000000"/>
          <w:sz w:val="26"/>
          <w:szCs w:val="26"/>
          <w:lang w:eastAsia="en-US"/>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lang w:eastAsia="en-US"/>
        </w:rPr>
        <w:t xml:space="preserve">28.6. </w:t>
      </w:r>
      <w:r w:rsidRPr="007E3174">
        <w:rPr>
          <w:rFonts w:ascii="Times New Roman" w:eastAsia="Times New Roman" w:hAnsi="Times New Roman" w:cs="Times New Roman"/>
          <w:color w:val="000000"/>
          <w:sz w:val="26"/>
          <w:szCs w:val="26"/>
        </w:rPr>
        <w:t>В электронной форме жалоба может быть подана Заявителем посредством:</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28.6.1. официального сайта Правительства Московской области в сети Интернет;</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28.6.2. официального сайта Администрации, МФЦ, учредителя МФЦ в сети Интернет;</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28.6.3. ЕПГУ, за исключением жалоб на решен</w:t>
      </w:r>
      <w:r>
        <w:rPr>
          <w:rFonts w:ascii="Times New Roman" w:eastAsia="Times New Roman" w:hAnsi="Times New Roman" w:cs="Times New Roman"/>
          <w:color w:val="000000"/>
          <w:sz w:val="26"/>
          <w:szCs w:val="26"/>
        </w:rPr>
        <w:t xml:space="preserve">ия и действия (бездействие) МФЦ </w:t>
      </w:r>
      <w:r w:rsidRPr="007E3174">
        <w:rPr>
          <w:rFonts w:ascii="Times New Roman" w:eastAsia="Times New Roman" w:hAnsi="Times New Roman" w:cs="Times New Roman"/>
          <w:color w:val="000000"/>
          <w:sz w:val="26"/>
          <w:szCs w:val="26"/>
        </w:rPr>
        <w:t>и их работников;</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28.6.4. РПГУ, за исключением жалоб на решения и действия (бездействие) МФЦ и их работников;</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rPr>
        <w:t xml:space="preserve">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Pr="007E3174">
        <w:rPr>
          <w:rFonts w:ascii="Times New Roman" w:eastAsia="Times New Roman" w:hAnsi="Times New Roman" w:cs="Times New Roman"/>
          <w:color w:val="000000"/>
          <w:sz w:val="26"/>
          <w:szCs w:val="26"/>
        </w:rPr>
        <w:br/>
        <w:t>и действия (бездействие) МФЦ и их работников.</w:t>
      </w:r>
    </w:p>
    <w:p w:rsidR="007E3174" w:rsidRPr="007E3174" w:rsidRDefault="007E3174" w:rsidP="007E3174">
      <w:pPr>
        <w:spacing w:line="360" w:lineRule="auto"/>
        <w:ind w:firstLine="709"/>
        <w:jc w:val="both"/>
        <w:rPr>
          <w:rFonts w:ascii="Times New Roman" w:eastAsia="Times New Roman" w:hAnsi="Times New Roman" w:cs="Times New Roman"/>
          <w:color w:val="FFC000"/>
          <w:sz w:val="26"/>
          <w:szCs w:val="26"/>
        </w:rPr>
      </w:pPr>
      <w:r w:rsidRPr="007E3174">
        <w:rPr>
          <w:rFonts w:ascii="Times New Roman" w:eastAsia="Times New Roman" w:hAnsi="Times New Roman" w:cs="Times New Roman"/>
          <w:color w:val="000000"/>
          <w:sz w:val="26"/>
          <w:szCs w:val="26"/>
        </w:rPr>
        <w:t xml:space="preserve">28.7. </w:t>
      </w:r>
      <w:r w:rsidRPr="007E3174">
        <w:rPr>
          <w:rFonts w:ascii="Times New Roman" w:eastAsia="Calibri" w:hAnsi="Times New Roman" w:cs="Times New Roman"/>
          <w:color w:val="000000"/>
          <w:sz w:val="26"/>
          <w:szCs w:val="26"/>
          <w:lang w:eastAsia="en-US"/>
        </w:rPr>
        <w:t>В Администрации</w:t>
      </w:r>
      <w:r w:rsidR="00E417E1">
        <w:rPr>
          <w:rFonts w:ascii="Times New Roman" w:eastAsia="Calibri" w:hAnsi="Times New Roman" w:cs="Times New Roman"/>
          <w:color w:val="000000"/>
          <w:sz w:val="26"/>
          <w:szCs w:val="26"/>
          <w:lang w:eastAsia="en-US"/>
        </w:rPr>
        <w:t xml:space="preserve"> (Отделе)</w:t>
      </w:r>
      <w:r w:rsidR="00F9025C">
        <w:rPr>
          <w:rFonts w:ascii="Times New Roman" w:eastAsia="Calibri" w:hAnsi="Times New Roman" w:cs="Times New Roman"/>
          <w:color w:val="000000"/>
          <w:sz w:val="26"/>
          <w:szCs w:val="26"/>
          <w:lang w:eastAsia="en-US"/>
        </w:rPr>
        <w:t>, МФЦ</w:t>
      </w:r>
      <w:r w:rsidRPr="007E3174">
        <w:rPr>
          <w:rFonts w:ascii="Times New Roman" w:eastAsia="Calibri" w:hAnsi="Times New Roman" w:cs="Times New Roman"/>
          <w:color w:val="000000"/>
          <w:sz w:val="26"/>
          <w:szCs w:val="26"/>
          <w:lang w:eastAsia="en-US"/>
        </w:rPr>
        <w:t xml:space="preserve"> учредителями МФЦ, </w:t>
      </w:r>
      <w:r w:rsidRPr="007E3174">
        <w:rPr>
          <w:rFonts w:ascii="Times New Roman" w:eastAsia="Calibri" w:hAnsi="Times New Roman" w:cs="Times New Roman"/>
          <w:sz w:val="26"/>
          <w:szCs w:val="26"/>
          <w:lang w:eastAsia="ar-SA"/>
        </w:rPr>
        <w:t>Министерством государственного управления, информационных технологий и связи Московской области</w:t>
      </w:r>
      <w:r w:rsidRPr="007E3174">
        <w:rPr>
          <w:rFonts w:ascii="Times New Roman" w:eastAsia="Calibri" w:hAnsi="Times New Roman" w:cs="Times New Roman"/>
          <w:color w:val="000000"/>
          <w:sz w:val="26"/>
          <w:szCs w:val="26"/>
          <w:lang w:eastAsia="en-US"/>
        </w:rPr>
        <w:t xml:space="preserve"> определяются уполномоченные должностные лица и (или) работники, которые обеспечивают:</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28.7.1. прием и регистрацию жалоб;</w:t>
      </w:r>
    </w:p>
    <w:p w:rsidR="007E3174" w:rsidRPr="007E3174" w:rsidRDefault="007E3174" w:rsidP="007E3174">
      <w:pPr>
        <w:spacing w:line="360" w:lineRule="auto"/>
        <w:ind w:firstLine="709"/>
        <w:jc w:val="both"/>
        <w:rPr>
          <w:rFonts w:ascii="Times New Roman" w:eastAsia="Calibri" w:hAnsi="Times New Roman" w:cs="Times New Roman"/>
          <w:sz w:val="26"/>
          <w:szCs w:val="26"/>
          <w:lang w:eastAsia="ar-SA"/>
        </w:rPr>
      </w:pPr>
      <w:r w:rsidRPr="007E3174">
        <w:rPr>
          <w:rFonts w:ascii="Times New Roman" w:eastAsia="Calibri" w:hAnsi="Times New Roman" w:cs="Times New Roman"/>
          <w:color w:val="000000"/>
          <w:sz w:val="26"/>
          <w:szCs w:val="26"/>
          <w:lang w:eastAsia="en-US"/>
        </w:rPr>
        <w:lastRenderedPageBreak/>
        <w:t>28.7.2. направление жалоб в уполномоченные на их рассмотрение Администрацию</w:t>
      </w:r>
      <w:r w:rsidR="00715FAF">
        <w:rPr>
          <w:rFonts w:ascii="Times New Roman" w:eastAsia="Calibri" w:hAnsi="Times New Roman" w:cs="Times New Roman"/>
          <w:color w:val="000000"/>
          <w:sz w:val="26"/>
          <w:szCs w:val="26"/>
          <w:lang w:eastAsia="en-US"/>
        </w:rPr>
        <w:t xml:space="preserve"> (Отдел)</w:t>
      </w:r>
      <w:r w:rsidRPr="007E3174">
        <w:rPr>
          <w:rFonts w:ascii="Times New Roman" w:eastAsia="Calibri" w:hAnsi="Times New Roman" w:cs="Times New Roman"/>
          <w:color w:val="000000"/>
          <w:sz w:val="26"/>
          <w:szCs w:val="26"/>
          <w:lang w:eastAsia="en-US"/>
        </w:rPr>
        <w:t xml:space="preserve">, МФЦ, учредителю МФЦ, </w:t>
      </w:r>
      <w:r w:rsidRPr="007E3174">
        <w:rPr>
          <w:rFonts w:ascii="Times New Roman" w:eastAsia="Calibri" w:hAnsi="Times New Roman" w:cs="Times New Roman"/>
          <w:sz w:val="26"/>
          <w:szCs w:val="26"/>
          <w:lang w:eastAsia="ar-SA"/>
        </w:rPr>
        <w:t>Министерство государственного управления, информационных технологий</w:t>
      </w:r>
      <w:r>
        <w:rPr>
          <w:rFonts w:ascii="Times New Roman" w:eastAsia="Calibri" w:hAnsi="Times New Roman" w:cs="Times New Roman"/>
          <w:sz w:val="26"/>
          <w:szCs w:val="26"/>
          <w:lang w:eastAsia="ar-SA"/>
        </w:rPr>
        <w:t xml:space="preserve"> </w:t>
      </w:r>
      <w:r w:rsidRPr="007E3174">
        <w:rPr>
          <w:rFonts w:ascii="Times New Roman" w:eastAsia="Calibri" w:hAnsi="Times New Roman" w:cs="Times New Roman"/>
          <w:sz w:val="26"/>
          <w:szCs w:val="26"/>
          <w:lang w:eastAsia="ar-SA"/>
        </w:rPr>
        <w:t>и связи Московской области</w:t>
      </w:r>
      <w:r w:rsidRPr="007E3174">
        <w:rPr>
          <w:rFonts w:ascii="Times New Roman" w:eastAsia="Calibri" w:hAnsi="Times New Roman" w:cs="Times New Roman"/>
          <w:color w:val="000000"/>
          <w:sz w:val="26"/>
          <w:szCs w:val="26"/>
          <w:lang w:eastAsia="en-US"/>
        </w:rPr>
        <w:t xml:space="preserve"> в соответствии с </w:t>
      </w:r>
      <w:hyperlink r:id="rId14" w:history="1">
        <w:r w:rsidRPr="007E3174">
          <w:rPr>
            <w:rFonts w:ascii="Times New Roman" w:eastAsia="Calibri" w:hAnsi="Times New Roman" w:cs="Times New Roman"/>
            <w:color w:val="000000"/>
            <w:sz w:val="26"/>
            <w:szCs w:val="26"/>
            <w:lang w:eastAsia="en-US"/>
          </w:rPr>
          <w:t>п</w:t>
        </w:r>
      </w:hyperlink>
      <w:r w:rsidR="000B6B87">
        <w:rPr>
          <w:rFonts w:ascii="Times New Roman" w:eastAsia="Calibri" w:hAnsi="Times New Roman" w:cs="Times New Roman"/>
          <w:color w:val="000000"/>
          <w:sz w:val="26"/>
          <w:szCs w:val="26"/>
          <w:lang w:eastAsia="en-US"/>
        </w:rPr>
        <w:t>одразделом 29</w:t>
      </w:r>
      <w:r w:rsidRPr="007E3174">
        <w:rPr>
          <w:rFonts w:ascii="Times New Roman" w:eastAsia="Calibri" w:hAnsi="Times New Roman" w:cs="Times New Roman"/>
          <w:color w:val="000000"/>
          <w:sz w:val="26"/>
          <w:szCs w:val="26"/>
          <w:lang w:eastAsia="en-US"/>
        </w:rPr>
        <w:t xml:space="preserve"> настоящего Административного регламента;</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28.7.3. рассмотрение жалоб в соответствии с требованиями законодательства Российской Федерации.</w:t>
      </w:r>
    </w:p>
    <w:p w:rsidR="007E3174" w:rsidRPr="007E3174" w:rsidRDefault="007E3174" w:rsidP="007E3174">
      <w:pPr>
        <w:spacing w:line="360" w:lineRule="auto"/>
        <w:ind w:firstLine="709"/>
        <w:jc w:val="both"/>
        <w:rPr>
          <w:rFonts w:ascii="Times New Roman" w:eastAsia="Times New Roman" w:hAnsi="Times New Roman" w:cs="Times New Roman"/>
          <w:color w:val="000000"/>
          <w:sz w:val="26"/>
          <w:szCs w:val="26"/>
        </w:rPr>
      </w:pPr>
      <w:r w:rsidRPr="007E3174">
        <w:rPr>
          <w:rFonts w:ascii="Times New Roman" w:eastAsia="Times New Roman" w:hAnsi="Times New Roman" w:cs="Times New Roman"/>
          <w:color w:val="000000"/>
          <w:sz w:val="26"/>
          <w:szCs w:val="26"/>
          <w:lang w:eastAsia="en-US"/>
        </w:rPr>
        <w:t xml:space="preserve">28.8. </w:t>
      </w:r>
      <w:r w:rsidRPr="007E3174">
        <w:rPr>
          <w:rFonts w:ascii="Times New Roman" w:eastAsia="Calibri" w:hAnsi="Times New Roman" w:cs="Times New Roman"/>
          <w:color w:val="000000"/>
          <w:sz w:val="26"/>
          <w:szCs w:val="26"/>
          <w:lang w:eastAsia="en-US"/>
        </w:rPr>
        <w:t>По результатам рассмотрения жалобы Администрация</w:t>
      </w:r>
      <w:r w:rsidR="00715FAF">
        <w:rPr>
          <w:rFonts w:ascii="Times New Roman" w:eastAsia="Calibri" w:hAnsi="Times New Roman" w:cs="Times New Roman"/>
          <w:color w:val="000000"/>
          <w:sz w:val="26"/>
          <w:szCs w:val="26"/>
          <w:lang w:eastAsia="en-US"/>
        </w:rPr>
        <w:t xml:space="preserve"> (Отдел)</w:t>
      </w:r>
      <w:r w:rsidRPr="007E3174">
        <w:rPr>
          <w:rFonts w:ascii="Times New Roman" w:eastAsia="Calibri" w:hAnsi="Times New Roman" w:cs="Times New Roman"/>
          <w:color w:val="000000"/>
          <w:sz w:val="26"/>
          <w:szCs w:val="26"/>
          <w:lang w:eastAsia="en-US"/>
        </w:rPr>
        <w:t xml:space="preserve">, МФЦ, учредитель МФЦ, </w:t>
      </w:r>
      <w:r w:rsidRPr="007E3174">
        <w:rPr>
          <w:rFonts w:ascii="Times New Roman" w:eastAsia="Calibri" w:hAnsi="Times New Roman" w:cs="Times New Roman"/>
          <w:sz w:val="26"/>
          <w:szCs w:val="26"/>
          <w:lang w:eastAsia="ar-SA"/>
        </w:rPr>
        <w:t>Министерство государственного управления, информационных технологий и связи Московской области</w:t>
      </w:r>
      <w:r w:rsidRPr="007E3174">
        <w:rPr>
          <w:rFonts w:ascii="Times New Roman" w:eastAsia="Calibri" w:hAnsi="Times New Roman" w:cs="Times New Roman"/>
          <w:color w:val="000000"/>
          <w:sz w:val="26"/>
          <w:szCs w:val="26"/>
          <w:lang w:eastAsia="en-US"/>
        </w:rPr>
        <w:t xml:space="preserve"> в пределах полномочий принимает одно из следующих решений:</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7E3174" w:rsidRPr="007E3174" w:rsidRDefault="007E3174" w:rsidP="007E3174">
      <w:pPr>
        <w:spacing w:line="360" w:lineRule="auto"/>
        <w:ind w:firstLine="709"/>
        <w:jc w:val="both"/>
        <w:rPr>
          <w:rFonts w:ascii="Times New Roman" w:eastAsia="Calibri" w:hAnsi="Times New Roman" w:cs="Times New Roman"/>
          <w:sz w:val="26"/>
          <w:szCs w:val="26"/>
          <w:lang w:eastAsia="en-US"/>
        </w:rPr>
      </w:pPr>
      <w:r w:rsidRPr="007E3174">
        <w:rPr>
          <w:rFonts w:ascii="Times New Roman" w:eastAsia="Calibri" w:hAnsi="Times New Roman" w:cs="Times New Roman"/>
          <w:color w:val="000000"/>
          <w:sz w:val="26"/>
          <w:szCs w:val="26"/>
          <w:lang w:eastAsia="en-US"/>
        </w:rPr>
        <w:t xml:space="preserve">28.8.2. в </w:t>
      </w:r>
      <w:r w:rsidRPr="007E3174">
        <w:rPr>
          <w:rFonts w:ascii="Times New Roman" w:eastAsia="Calibri" w:hAnsi="Times New Roman" w:cs="Times New Roman"/>
          <w:sz w:val="26"/>
          <w:szCs w:val="26"/>
          <w:lang w:eastAsia="en-US"/>
        </w:rPr>
        <w:t xml:space="preserve">удовлетворении жалобы отказывается по основаниям, предусмотренным </w:t>
      </w:r>
      <w:hyperlink r:id="rId15" w:anchor="p129" w:history="1">
        <w:r w:rsidRPr="007E3174">
          <w:rPr>
            <w:rFonts w:ascii="Times New Roman" w:eastAsia="Calibri" w:hAnsi="Times New Roman" w:cs="Times New Roman"/>
            <w:sz w:val="26"/>
            <w:szCs w:val="26"/>
            <w:lang w:eastAsia="en-US"/>
          </w:rPr>
          <w:t>пунктом 28.12</w:t>
        </w:r>
      </w:hyperlink>
      <w:r w:rsidRPr="007E3174">
        <w:rPr>
          <w:rFonts w:ascii="Times New Roman" w:eastAsia="Calibri" w:hAnsi="Times New Roman" w:cs="Times New Roman"/>
          <w:sz w:val="26"/>
          <w:szCs w:val="26"/>
          <w:lang w:eastAsia="en-US"/>
        </w:rPr>
        <w:t xml:space="preserve"> настоящего Административного регламента.</w:t>
      </w:r>
    </w:p>
    <w:p w:rsidR="007E3174" w:rsidRPr="007E3174" w:rsidRDefault="007E3174" w:rsidP="007E3174">
      <w:pPr>
        <w:spacing w:line="360" w:lineRule="auto"/>
        <w:ind w:firstLine="709"/>
        <w:jc w:val="both"/>
        <w:rPr>
          <w:rFonts w:ascii="Times New Roman" w:eastAsia="Calibri" w:hAnsi="Times New Roman" w:cs="Times New Roman"/>
          <w:sz w:val="26"/>
          <w:szCs w:val="26"/>
          <w:shd w:val="clear" w:color="auto" w:fill="FFFFFF"/>
          <w:lang w:eastAsia="ar-SA"/>
        </w:rPr>
      </w:pPr>
      <w:r w:rsidRPr="007E3174">
        <w:rPr>
          <w:rFonts w:ascii="Times New Roman" w:eastAsia="Calibri" w:hAnsi="Times New Roman" w:cs="Times New Roman"/>
          <w:color w:val="000000"/>
          <w:sz w:val="26"/>
          <w:szCs w:val="26"/>
          <w:lang w:eastAsia="en-US"/>
        </w:rPr>
        <w:t>28.9. При удовлетворении жалобы Администрация</w:t>
      </w:r>
      <w:r w:rsidR="00715FAF">
        <w:rPr>
          <w:rFonts w:ascii="Times New Roman" w:eastAsia="Calibri" w:hAnsi="Times New Roman" w:cs="Times New Roman"/>
          <w:color w:val="000000"/>
          <w:sz w:val="26"/>
          <w:szCs w:val="26"/>
          <w:lang w:eastAsia="en-US"/>
        </w:rPr>
        <w:t xml:space="preserve"> (Отдел)</w:t>
      </w:r>
      <w:r w:rsidRPr="007E3174">
        <w:rPr>
          <w:rFonts w:ascii="Times New Roman" w:eastAsia="Calibri" w:hAnsi="Times New Roman" w:cs="Times New Roman"/>
          <w:color w:val="000000"/>
          <w:sz w:val="26"/>
          <w:szCs w:val="26"/>
          <w:lang w:eastAsia="en-US"/>
        </w:rPr>
        <w:t xml:space="preserve">, МФЦ, учредитель МФЦ, </w:t>
      </w:r>
      <w:r w:rsidRPr="007E3174">
        <w:rPr>
          <w:rFonts w:ascii="Times New Roman" w:eastAsia="Calibri" w:hAnsi="Times New Roman" w:cs="Times New Roman"/>
          <w:sz w:val="26"/>
          <w:szCs w:val="26"/>
          <w:lang w:eastAsia="ar-SA"/>
        </w:rPr>
        <w:t xml:space="preserve">Министерство государственного управления, информационных технологий и связи Московской </w:t>
      </w:r>
      <w:r w:rsidRPr="007E3174">
        <w:rPr>
          <w:rFonts w:ascii="Times New Roman" w:eastAsia="Calibri" w:hAnsi="Times New Roman" w:cs="Times New Roman"/>
          <w:sz w:val="26"/>
          <w:szCs w:val="26"/>
          <w:shd w:val="clear" w:color="auto" w:fill="FFFFFF"/>
          <w:lang w:eastAsia="ar-SA"/>
        </w:rPr>
        <w:t>области</w:t>
      </w:r>
      <w:r>
        <w:rPr>
          <w:rFonts w:ascii="Times New Roman" w:eastAsia="Calibri" w:hAnsi="Times New Roman" w:cs="Times New Roman"/>
          <w:sz w:val="26"/>
          <w:szCs w:val="26"/>
          <w:shd w:val="clear" w:color="auto" w:fill="FFFFFF"/>
          <w:lang w:eastAsia="ar-SA"/>
        </w:rPr>
        <w:t xml:space="preserve"> </w:t>
      </w:r>
      <w:r w:rsidRPr="007E3174">
        <w:rPr>
          <w:rFonts w:ascii="Times New Roman" w:eastAsia="Calibri" w:hAnsi="Times New Roman" w:cs="Times New Roman"/>
          <w:color w:val="000000"/>
          <w:sz w:val="26"/>
          <w:szCs w:val="26"/>
          <w:shd w:val="clear" w:color="auto" w:fill="FFFFFF"/>
          <w:lang w:eastAsia="en-US"/>
        </w:rPr>
        <w:t>в пределах полномочий принимает</w:t>
      </w:r>
      <w:r w:rsidRPr="007E3174">
        <w:rPr>
          <w:rFonts w:ascii="Times New Roman" w:eastAsia="Calibri" w:hAnsi="Times New Roman" w:cs="Times New Roman"/>
          <w:color w:val="000000"/>
          <w:sz w:val="26"/>
          <w:szCs w:val="26"/>
          <w:lang w:eastAsia="en-US"/>
        </w:rPr>
        <w:t xml:space="preserve">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 xml:space="preserve">28.10. Не позднее дня, следующего за днем принятия решения, указанного </w:t>
      </w:r>
      <w:r w:rsidRPr="007E3174">
        <w:rPr>
          <w:rFonts w:ascii="Times New Roman" w:eastAsia="Calibri" w:hAnsi="Times New Roman" w:cs="Times New Roman"/>
          <w:color w:val="000000"/>
          <w:sz w:val="26"/>
          <w:szCs w:val="26"/>
          <w:lang w:eastAsia="en-US"/>
        </w:rPr>
        <w:br/>
        <w:t xml:space="preserve">в </w:t>
      </w:r>
      <w:hyperlink r:id="rId16" w:anchor="p112" w:history="1">
        <w:r w:rsidRPr="007E3174">
          <w:rPr>
            <w:rFonts w:ascii="Times New Roman" w:eastAsia="Calibri" w:hAnsi="Times New Roman" w:cs="Times New Roman"/>
            <w:color w:val="000000"/>
            <w:sz w:val="26"/>
            <w:szCs w:val="26"/>
            <w:lang w:eastAsia="en-US"/>
          </w:rPr>
          <w:t>пункте 28.8</w:t>
        </w:r>
      </w:hyperlink>
      <w:r w:rsidRPr="007E3174">
        <w:rPr>
          <w:rFonts w:ascii="Times New Roman" w:eastAsia="Calibri" w:hAnsi="Times New Roman" w:cs="Times New Roman"/>
          <w:color w:val="000000"/>
          <w:sz w:val="26"/>
          <w:szCs w:val="26"/>
          <w:lang w:eastAsia="en-US"/>
        </w:rPr>
        <w:t xml:space="preserve"> настоящего Административного регламента, Заявителю в письменной форме</w:t>
      </w:r>
      <w:r>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и по желанию Заявителя в электронной форме направляется мотивированный ответ о результатах рассмотрения жалобы.</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lastRenderedPageBreak/>
        <w:t>Ответ по результатам рассмотрения жалобы подписывается уполномоченным на рассмотрение жалобы должностным лицом Администрации</w:t>
      </w:r>
      <w:r w:rsidR="00715FAF">
        <w:rPr>
          <w:rFonts w:ascii="Times New Roman" w:eastAsia="Calibri" w:hAnsi="Times New Roman" w:cs="Times New Roman"/>
          <w:color w:val="000000"/>
          <w:sz w:val="26"/>
          <w:szCs w:val="26"/>
          <w:lang w:eastAsia="en-US"/>
        </w:rPr>
        <w:t xml:space="preserve"> (Отдела)</w:t>
      </w:r>
      <w:r w:rsidRPr="007E3174">
        <w:rPr>
          <w:rFonts w:ascii="Times New Roman" w:eastAsia="Calibri" w:hAnsi="Times New Roman" w:cs="Times New Roman"/>
          <w:color w:val="000000"/>
          <w:sz w:val="26"/>
          <w:szCs w:val="26"/>
          <w:lang w:eastAsia="en-US"/>
        </w:rPr>
        <w:t>, работником МФЦ, учредит</w:t>
      </w:r>
      <w:r w:rsidR="00715FAF">
        <w:rPr>
          <w:rFonts w:ascii="Times New Roman" w:eastAsia="Calibri" w:hAnsi="Times New Roman" w:cs="Times New Roman"/>
          <w:color w:val="000000"/>
          <w:sz w:val="26"/>
          <w:szCs w:val="26"/>
          <w:lang w:eastAsia="en-US"/>
        </w:rPr>
        <w:t>елем</w:t>
      </w:r>
      <w:r w:rsidRPr="007E3174">
        <w:rPr>
          <w:rFonts w:ascii="Times New Roman" w:eastAsia="Calibri" w:hAnsi="Times New Roman" w:cs="Times New Roman"/>
          <w:color w:val="000000"/>
          <w:sz w:val="26"/>
          <w:szCs w:val="26"/>
          <w:lang w:eastAsia="en-US"/>
        </w:rPr>
        <w:t xml:space="preserve"> МФЦ, уполномоченным должностным лицом </w:t>
      </w:r>
      <w:r w:rsidRPr="007E3174">
        <w:rPr>
          <w:rFonts w:ascii="Times New Roman" w:eastAsia="Calibri" w:hAnsi="Times New Roman" w:cs="Times New Roman"/>
          <w:sz w:val="26"/>
          <w:szCs w:val="26"/>
          <w:lang w:eastAsia="ar-SA"/>
        </w:rPr>
        <w:t>Министерства государственного управления, информационных технологий и связи Московской области</w:t>
      </w:r>
      <w:r w:rsidRPr="007E3174">
        <w:rPr>
          <w:rFonts w:ascii="Times New Roman" w:eastAsia="Calibri" w:hAnsi="Times New Roman" w:cs="Times New Roman"/>
          <w:color w:val="000000"/>
          <w:sz w:val="26"/>
          <w:szCs w:val="26"/>
          <w:lang w:eastAsia="en-US"/>
        </w:rPr>
        <w:t xml:space="preserve"> соответственно.</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 xml:space="preserve">По желанию Заявителя ответ по результатам рассмотрения жалобы может </w:t>
      </w:r>
      <w:r w:rsidRPr="007E3174">
        <w:rPr>
          <w:rFonts w:ascii="Times New Roman" w:eastAsia="Calibri" w:hAnsi="Times New Roman" w:cs="Times New Roman"/>
          <w:color w:val="000000"/>
          <w:sz w:val="26"/>
          <w:szCs w:val="26"/>
          <w:lang w:eastAsia="en-US"/>
        </w:rPr>
        <w:br/>
        <w:t>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w:t>
      </w:r>
      <w:r w:rsidR="00715FAF">
        <w:rPr>
          <w:rFonts w:ascii="Times New Roman" w:eastAsia="Calibri" w:hAnsi="Times New Roman" w:cs="Times New Roman"/>
          <w:color w:val="000000"/>
          <w:sz w:val="26"/>
          <w:szCs w:val="26"/>
          <w:lang w:eastAsia="en-US"/>
        </w:rPr>
        <w:t xml:space="preserve"> (Отдела)</w:t>
      </w:r>
      <w:r w:rsidRPr="007E3174">
        <w:rPr>
          <w:rFonts w:ascii="Times New Roman" w:eastAsia="Calibri" w:hAnsi="Times New Roman" w:cs="Times New Roman"/>
          <w:color w:val="000000"/>
          <w:sz w:val="26"/>
          <w:szCs w:val="26"/>
          <w:lang w:eastAsia="en-US"/>
        </w:rPr>
        <w:t xml:space="preserve">, работника МФЦ, учредителя МФЦ, должностного лица </w:t>
      </w:r>
      <w:r w:rsidRPr="007E3174">
        <w:rPr>
          <w:rFonts w:ascii="Times New Roman" w:eastAsia="Calibri" w:hAnsi="Times New Roman" w:cs="Times New Roman"/>
          <w:sz w:val="26"/>
          <w:szCs w:val="26"/>
          <w:lang w:eastAsia="ar-SA"/>
        </w:rPr>
        <w:t>Министерства государственного управления, информационных технологий и связи Московской области</w:t>
      </w:r>
      <w:r w:rsidRPr="007E3174">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br/>
        <w:t>вид которой установлен законодательством Российской Федерации.</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В случае признания жалобы подлежащей удовлетворению в ответе Заявителю дается информация о действиях, осуществляемых Администрацией</w:t>
      </w:r>
      <w:r w:rsidR="00715FAF">
        <w:rPr>
          <w:rFonts w:ascii="Times New Roman" w:eastAsia="Calibri" w:hAnsi="Times New Roman" w:cs="Times New Roman"/>
          <w:color w:val="000000"/>
          <w:sz w:val="26"/>
          <w:szCs w:val="26"/>
          <w:lang w:eastAsia="en-US"/>
        </w:rPr>
        <w:t xml:space="preserve"> (Отделом)</w:t>
      </w:r>
      <w:r w:rsidRPr="007E3174">
        <w:rPr>
          <w:rFonts w:ascii="Times New Roman" w:eastAsia="Calibri" w:hAnsi="Times New Roman" w:cs="Times New Roman"/>
          <w:color w:val="000000"/>
          <w:sz w:val="26"/>
          <w:szCs w:val="26"/>
          <w:lang w:eastAsia="en-US"/>
        </w:rPr>
        <w:t>, МФЦ, учредителем МФЦ, в целях незамедлительного устранения выявленных нарушений при оказании Муниципальной услуги,</w:t>
      </w:r>
      <w:r>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а также приносятся извинения за доставленные неудобства и указывается информация</w:t>
      </w:r>
      <w:r>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о дальнейших действиях, которые необходимо совершить Заявителю в целях получения Муниципальной услуги.</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28.11. В ответе по результатам рассмотрения жалобы указываются:</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28.11.1. наименование Администрации</w:t>
      </w:r>
      <w:r w:rsidR="00715FAF">
        <w:rPr>
          <w:rFonts w:ascii="Times New Roman" w:eastAsia="Calibri" w:hAnsi="Times New Roman" w:cs="Times New Roman"/>
          <w:color w:val="000000"/>
          <w:sz w:val="26"/>
          <w:szCs w:val="26"/>
          <w:lang w:eastAsia="en-US"/>
        </w:rPr>
        <w:t xml:space="preserve"> (Отдела)</w:t>
      </w:r>
      <w:r w:rsidRPr="007E3174">
        <w:rPr>
          <w:rFonts w:ascii="Times New Roman" w:eastAsia="Calibri" w:hAnsi="Times New Roman" w:cs="Times New Roman"/>
          <w:color w:val="000000"/>
          <w:sz w:val="26"/>
          <w:szCs w:val="26"/>
          <w:lang w:eastAsia="en-US"/>
        </w:rPr>
        <w:t xml:space="preserve">, МФЦ, учредителя МФЦ, </w:t>
      </w:r>
      <w:r w:rsidRPr="007E3174">
        <w:rPr>
          <w:rFonts w:ascii="Times New Roman" w:eastAsia="Calibri" w:hAnsi="Times New Roman" w:cs="Times New Roman"/>
          <w:sz w:val="26"/>
          <w:szCs w:val="26"/>
          <w:lang w:eastAsia="ar-SA"/>
        </w:rPr>
        <w:t>Министерства государственного управления, информационных технологий и связи Московской области</w:t>
      </w:r>
      <w:r w:rsidRPr="007E3174">
        <w:rPr>
          <w:rFonts w:ascii="Times New Roman" w:eastAsia="Calibri" w:hAnsi="Times New Roman" w:cs="Times New Roman"/>
          <w:color w:val="000000"/>
          <w:sz w:val="26"/>
          <w:szCs w:val="26"/>
          <w:lang w:eastAsia="en-US"/>
        </w:rPr>
        <w:t>, рассмотревшего жалобу, должность, фамилия, имя, отчество (при наличии) должностного лица</w:t>
      </w:r>
      <w:r>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и (или) работника, принявшего решение по жалобе;</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lastRenderedPageBreak/>
        <w:t>28.11.2. номер, дата, место принятия решения, включая сведения о должностном лице, работнике, решение или действие (бездействие) которого обжалуется;</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28.11.3. фамилия, имя, отчество (при наличии) Заявителя;</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28.11.4. основания для принятия решения по жалобе;</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28.11.5. принятое по жалобе решение;</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28.11.7. информация о порядке обжалования принятого по жалобе решения.</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bookmarkStart w:id="214" w:name="p129"/>
      <w:bookmarkEnd w:id="214"/>
      <w:r w:rsidRPr="007E3174">
        <w:rPr>
          <w:rFonts w:ascii="Times New Roman" w:eastAsia="Calibri" w:hAnsi="Times New Roman" w:cs="Times New Roman"/>
          <w:color w:val="000000"/>
          <w:sz w:val="26"/>
          <w:szCs w:val="26"/>
          <w:lang w:eastAsia="en-US"/>
        </w:rPr>
        <w:t>28.12. Администрация</w:t>
      </w:r>
      <w:r w:rsidR="00715FAF">
        <w:rPr>
          <w:rFonts w:ascii="Times New Roman" w:eastAsia="Calibri" w:hAnsi="Times New Roman" w:cs="Times New Roman"/>
          <w:color w:val="000000"/>
          <w:sz w:val="26"/>
          <w:szCs w:val="26"/>
          <w:lang w:eastAsia="en-US"/>
        </w:rPr>
        <w:t xml:space="preserve"> (Отдел)</w:t>
      </w:r>
      <w:r w:rsidRPr="007E3174">
        <w:rPr>
          <w:rFonts w:ascii="Times New Roman" w:eastAsia="Calibri" w:hAnsi="Times New Roman" w:cs="Times New Roman"/>
          <w:color w:val="000000"/>
          <w:sz w:val="26"/>
          <w:szCs w:val="26"/>
          <w:lang w:eastAsia="en-US"/>
        </w:rPr>
        <w:t xml:space="preserve">, МФЦ, учредитель МФЦ, </w:t>
      </w:r>
      <w:r w:rsidRPr="007E3174">
        <w:rPr>
          <w:rFonts w:ascii="Times New Roman" w:eastAsia="Calibri" w:hAnsi="Times New Roman" w:cs="Times New Roman"/>
          <w:sz w:val="26"/>
          <w:szCs w:val="26"/>
          <w:lang w:eastAsia="ar-SA"/>
        </w:rPr>
        <w:t>Министерство государственного управления, информационных технологий и связи Московской области</w:t>
      </w:r>
      <w:r w:rsidRPr="007E3174">
        <w:rPr>
          <w:rFonts w:ascii="Times New Roman" w:eastAsia="Calibri" w:hAnsi="Times New Roman" w:cs="Times New Roman"/>
          <w:color w:val="000000"/>
          <w:sz w:val="26"/>
          <w:szCs w:val="26"/>
          <w:lang w:eastAsia="en-US"/>
        </w:rPr>
        <w:t xml:space="preserve"> отказывает</w:t>
      </w:r>
      <w:r>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в удовлетворении жалобы в случаях:</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28.12.1. наличия вступившего в законную силу решения суда, арбитражного суда по жалобе о том же предмете и по тем же основаниям;</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28.12.2. подачи жалобы лицом, полномочия которого не подтверждены в порядке, установленном законодательством Российской Федерации;</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28.13. Администрация</w:t>
      </w:r>
      <w:r w:rsidR="00715FAF">
        <w:rPr>
          <w:rFonts w:ascii="Times New Roman" w:eastAsia="Calibri" w:hAnsi="Times New Roman" w:cs="Times New Roman"/>
          <w:color w:val="000000"/>
          <w:sz w:val="26"/>
          <w:szCs w:val="26"/>
          <w:lang w:eastAsia="en-US"/>
        </w:rPr>
        <w:t xml:space="preserve"> (Отдел)</w:t>
      </w:r>
      <w:r w:rsidRPr="007E3174">
        <w:rPr>
          <w:rFonts w:ascii="Times New Roman" w:eastAsia="Calibri" w:hAnsi="Times New Roman" w:cs="Times New Roman"/>
          <w:color w:val="000000"/>
          <w:sz w:val="26"/>
          <w:szCs w:val="26"/>
          <w:lang w:eastAsia="en-US"/>
        </w:rPr>
        <w:t xml:space="preserve">, МФЦ, учредитель МФЦ, </w:t>
      </w:r>
      <w:r w:rsidRPr="007E3174">
        <w:rPr>
          <w:rFonts w:ascii="Times New Roman" w:eastAsia="Calibri" w:hAnsi="Times New Roman" w:cs="Times New Roman"/>
          <w:sz w:val="26"/>
          <w:szCs w:val="26"/>
          <w:lang w:eastAsia="ar-SA"/>
        </w:rPr>
        <w:t>Министерство государственного управления, информационных технологий и связи Московской области</w:t>
      </w:r>
      <w:r w:rsidRPr="007E3174">
        <w:rPr>
          <w:rFonts w:ascii="Times New Roman" w:eastAsia="Calibri" w:hAnsi="Times New Roman" w:cs="Times New Roman"/>
          <w:color w:val="000000"/>
          <w:sz w:val="26"/>
          <w:szCs w:val="26"/>
          <w:lang w:eastAsia="en-US"/>
        </w:rPr>
        <w:t xml:space="preserve"> вправе оставить жалобу без ответа в случаях:</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lastRenderedPageBreak/>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E3174" w:rsidRPr="007E3174" w:rsidRDefault="007E3174" w:rsidP="00E869F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28.14. Администрация</w:t>
      </w:r>
      <w:r w:rsidR="00715FAF">
        <w:rPr>
          <w:rFonts w:ascii="Times New Roman" w:eastAsia="Calibri" w:hAnsi="Times New Roman" w:cs="Times New Roman"/>
          <w:color w:val="000000"/>
          <w:sz w:val="26"/>
          <w:szCs w:val="26"/>
          <w:lang w:eastAsia="en-US"/>
        </w:rPr>
        <w:t xml:space="preserve"> (Отдел)</w:t>
      </w:r>
      <w:r w:rsidRPr="007E3174">
        <w:rPr>
          <w:rFonts w:ascii="Times New Roman" w:eastAsia="Calibri" w:hAnsi="Times New Roman" w:cs="Times New Roman"/>
          <w:color w:val="000000"/>
          <w:sz w:val="26"/>
          <w:szCs w:val="26"/>
          <w:lang w:eastAsia="en-US"/>
        </w:rPr>
        <w:t xml:space="preserve">, МФЦ, учредитель МФЦ, Министерство </w:t>
      </w:r>
      <w:r w:rsidRPr="007E3174">
        <w:rPr>
          <w:rFonts w:ascii="Times New Roman" w:eastAsia="Calibri" w:hAnsi="Times New Roman" w:cs="Times New Roman"/>
          <w:sz w:val="26"/>
          <w:szCs w:val="26"/>
          <w:lang w:eastAsia="ar-SA"/>
        </w:rPr>
        <w:t>государственного управления, информационных технологий и связи Московской области</w:t>
      </w:r>
      <w:r w:rsidRPr="007E3174">
        <w:rPr>
          <w:rFonts w:ascii="Times New Roman" w:eastAsia="Calibri" w:hAnsi="Times New Roman" w:cs="Times New Roman"/>
          <w:color w:val="000000"/>
          <w:sz w:val="26"/>
          <w:szCs w:val="26"/>
          <w:lang w:eastAsia="en-US"/>
        </w:rPr>
        <w:t xml:space="preserve"> сообщает Заявителю</w:t>
      </w:r>
      <w:r w:rsidR="00E869F4">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об оставлении жалобы без ответа в течение 3 (Трех) рабочих дней со дня регистрации жалобы.</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28.15. Заявитель вправе обжаловать принятое по жалобе решение в судебном порядке в соответствии с законодательством Российской Федерации.</w:t>
      </w:r>
    </w:p>
    <w:p w:rsidR="007E3174" w:rsidRPr="007E3174" w:rsidRDefault="007E3174" w:rsidP="00D22BFC">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000B6B87">
          <w:rPr>
            <w:rFonts w:ascii="Times New Roman" w:eastAsia="Calibri" w:hAnsi="Times New Roman" w:cs="Times New Roman"/>
            <w:color w:val="000000"/>
            <w:sz w:val="26"/>
            <w:szCs w:val="26"/>
            <w:lang w:eastAsia="en-US"/>
          </w:rPr>
          <w:t>статьей</w:t>
        </w:r>
        <w:r w:rsidRPr="00E869F4">
          <w:rPr>
            <w:rFonts w:ascii="Times New Roman" w:eastAsia="Calibri" w:hAnsi="Times New Roman" w:cs="Times New Roman"/>
            <w:color w:val="000000"/>
            <w:sz w:val="26"/>
            <w:szCs w:val="26"/>
            <w:lang w:eastAsia="en-US"/>
          </w:rPr>
          <w:t> </w:t>
        </w:r>
      </w:hyperlink>
      <w:hyperlink r:id="rId18" w:history="1">
        <w:r w:rsidRPr="00E869F4">
          <w:rPr>
            <w:rFonts w:ascii="Times New Roman" w:eastAsia="Calibri" w:hAnsi="Times New Roman" w:cs="Times New Roman"/>
            <w:color w:val="000000"/>
            <w:sz w:val="26"/>
            <w:szCs w:val="26"/>
            <w:lang w:eastAsia="en-US"/>
          </w:rPr>
          <w:t>15.3</w:t>
        </w:r>
      </w:hyperlink>
      <w:r w:rsidRPr="007E3174">
        <w:rPr>
          <w:rFonts w:ascii="Times New Roman" w:eastAsia="Calibri" w:hAnsi="Times New Roman" w:cs="Times New Roman"/>
          <w:color w:val="000000"/>
          <w:sz w:val="26"/>
          <w:szCs w:val="26"/>
          <w:lang w:eastAsia="en-US"/>
        </w:rPr>
        <w:t xml:space="preserve"> Закона Московской области </w:t>
      </w:r>
      <w:r w:rsidR="00D22BFC">
        <w:rPr>
          <w:rFonts w:ascii="Times New Roman" w:eastAsia="Calibri" w:hAnsi="Times New Roman" w:cs="Times New Roman"/>
          <w:color w:val="000000"/>
          <w:sz w:val="26"/>
          <w:szCs w:val="26"/>
          <w:lang w:eastAsia="en-US"/>
        </w:rPr>
        <w:t xml:space="preserve">от 04.05.2016 </w:t>
      </w:r>
      <w:r w:rsidRPr="007E3174">
        <w:rPr>
          <w:rFonts w:ascii="Times New Roman" w:eastAsia="Calibri" w:hAnsi="Times New Roman" w:cs="Times New Roman"/>
          <w:color w:val="000000"/>
          <w:sz w:val="26"/>
          <w:szCs w:val="26"/>
          <w:lang w:eastAsia="en-US"/>
        </w:rPr>
        <w:t>№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w:t>
      </w:r>
      <w:r w:rsidR="00D22BFC">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в Министерство государственного управления, информационных технологий и связи Московской области.</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28.17. Администрация</w:t>
      </w:r>
      <w:r w:rsidR="00D22BFC">
        <w:rPr>
          <w:rFonts w:ascii="Times New Roman" w:eastAsia="Calibri" w:hAnsi="Times New Roman" w:cs="Times New Roman"/>
          <w:color w:val="000000"/>
          <w:sz w:val="26"/>
          <w:szCs w:val="26"/>
          <w:lang w:eastAsia="en-US"/>
        </w:rPr>
        <w:t xml:space="preserve"> (Отдел)</w:t>
      </w:r>
      <w:r w:rsidRPr="007E3174">
        <w:rPr>
          <w:rFonts w:ascii="Times New Roman" w:eastAsia="Calibri" w:hAnsi="Times New Roman" w:cs="Times New Roman"/>
          <w:color w:val="000000"/>
          <w:sz w:val="26"/>
          <w:szCs w:val="26"/>
          <w:lang w:eastAsia="en-US"/>
        </w:rPr>
        <w:t>, МФЦ, учредители МФЦ обеспечивают:</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28.17.1. оснащение мест приема жалоб;</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28.17.2. информирование Заявителей о порядке обжалования решений и действий (бездействия) Администрации</w:t>
      </w:r>
      <w:r w:rsidR="00D22BFC">
        <w:rPr>
          <w:rFonts w:ascii="Times New Roman" w:eastAsia="Calibri" w:hAnsi="Times New Roman" w:cs="Times New Roman"/>
          <w:color w:val="000000"/>
          <w:sz w:val="26"/>
          <w:szCs w:val="26"/>
          <w:lang w:eastAsia="en-US"/>
        </w:rPr>
        <w:t xml:space="preserve"> (Отдела)</w:t>
      </w:r>
      <w:r w:rsidRPr="007E3174">
        <w:rPr>
          <w:rFonts w:ascii="Times New Roman" w:eastAsia="Calibri" w:hAnsi="Times New Roman" w:cs="Times New Roman"/>
          <w:color w:val="000000"/>
          <w:sz w:val="26"/>
          <w:szCs w:val="26"/>
          <w:lang w:eastAsia="en-US"/>
        </w:rPr>
        <w:t>, должностных лиц Администрации</w:t>
      </w:r>
      <w:r w:rsidR="00D22BFC">
        <w:rPr>
          <w:rFonts w:ascii="Times New Roman" w:eastAsia="Calibri" w:hAnsi="Times New Roman" w:cs="Times New Roman"/>
          <w:color w:val="000000"/>
          <w:sz w:val="26"/>
          <w:szCs w:val="26"/>
          <w:lang w:eastAsia="en-US"/>
        </w:rPr>
        <w:t xml:space="preserve"> (Отдела)</w:t>
      </w:r>
      <w:r w:rsidRPr="007E3174">
        <w:rPr>
          <w:rFonts w:ascii="Times New Roman" w:eastAsia="Calibri" w:hAnsi="Times New Roman" w:cs="Times New Roman"/>
          <w:color w:val="000000"/>
          <w:sz w:val="26"/>
          <w:szCs w:val="26"/>
          <w:lang w:eastAsia="en-US"/>
        </w:rPr>
        <w:t>, МФЦ, работников МФЦ посредством размещения информации на с</w:t>
      </w:r>
      <w:r w:rsidR="000B6B87">
        <w:rPr>
          <w:rFonts w:ascii="Times New Roman" w:eastAsia="Calibri" w:hAnsi="Times New Roman" w:cs="Times New Roman"/>
          <w:color w:val="000000"/>
          <w:sz w:val="26"/>
          <w:szCs w:val="26"/>
          <w:lang w:eastAsia="en-US"/>
        </w:rPr>
        <w:t xml:space="preserve">тендах в местах предоставления государственных и муниципальных </w:t>
      </w:r>
      <w:r w:rsidRPr="007E3174">
        <w:rPr>
          <w:rFonts w:ascii="Times New Roman" w:eastAsia="Calibri" w:hAnsi="Times New Roman" w:cs="Times New Roman"/>
          <w:color w:val="000000"/>
          <w:sz w:val="26"/>
          <w:szCs w:val="26"/>
          <w:lang w:eastAsia="en-US"/>
        </w:rPr>
        <w:t>услуг, на официальных сайтах Администрации, МФЦ, учредителей МФЦ, ЕПГУ, РПГУ;</w:t>
      </w:r>
    </w:p>
    <w:p w:rsidR="007E3174" w:rsidRPr="007E3174" w:rsidRDefault="007E3174" w:rsidP="00E869F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28.17.3. консультирование Заявителей о порядке обжалования решений и действий (бездействия) Администрации</w:t>
      </w:r>
      <w:r w:rsidR="00D22BFC">
        <w:rPr>
          <w:rFonts w:ascii="Times New Roman" w:eastAsia="Calibri" w:hAnsi="Times New Roman" w:cs="Times New Roman"/>
          <w:color w:val="000000"/>
          <w:sz w:val="26"/>
          <w:szCs w:val="26"/>
          <w:lang w:eastAsia="en-US"/>
        </w:rPr>
        <w:t xml:space="preserve"> (Отдела)</w:t>
      </w:r>
      <w:r w:rsidRPr="007E3174">
        <w:rPr>
          <w:rFonts w:ascii="Times New Roman" w:eastAsia="Calibri" w:hAnsi="Times New Roman" w:cs="Times New Roman"/>
          <w:color w:val="000000"/>
          <w:sz w:val="26"/>
          <w:szCs w:val="26"/>
          <w:lang w:eastAsia="en-US"/>
        </w:rPr>
        <w:t>, должностных лиц Администрации</w:t>
      </w:r>
      <w:r w:rsidR="00D22BFC">
        <w:rPr>
          <w:rFonts w:ascii="Times New Roman" w:eastAsia="Calibri" w:hAnsi="Times New Roman" w:cs="Times New Roman"/>
          <w:color w:val="000000"/>
          <w:sz w:val="26"/>
          <w:szCs w:val="26"/>
          <w:lang w:eastAsia="en-US"/>
        </w:rPr>
        <w:t xml:space="preserve"> (Отдела)</w:t>
      </w:r>
      <w:r w:rsidRPr="007E3174">
        <w:rPr>
          <w:rFonts w:ascii="Times New Roman" w:eastAsia="Calibri" w:hAnsi="Times New Roman" w:cs="Times New Roman"/>
          <w:color w:val="000000"/>
          <w:sz w:val="26"/>
          <w:szCs w:val="26"/>
          <w:lang w:eastAsia="en-US"/>
        </w:rPr>
        <w:t>, МФЦ, работников МФЦ,</w:t>
      </w:r>
      <w:r w:rsidR="00E869F4">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в том числе по телефону, электронной почте, при личном приеме;</w:t>
      </w:r>
    </w:p>
    <w:p w:rsidR="007E3174" w:rsidRPr="007E3174" w:rsidRDefault="007E3174" w:rsidP="007E317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lastRenderedPageBreak/>
        <w:t>28.17.4. заключение соглашений о взаимодействии в части осуществления МФЦ приема жалоб и выдачи Заявителям результатов рассмотрения жалоб;</w:t>
      </w:r>
    </w:p>
    <w:p w:rsidR="007E3174" w:rsidRPr="007E3174" w:rsidRDefault="007E3174" w:rsidP="00E869F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28.17.5. формирование и представление отчетности о полученных и рассмотренных жалобах (в том числе о количестве удовлетворенных и неудовлетворенных жалоб),</w:t>
      </w:r>
      <w:r w:rsidR="00E869F4">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за исключением жалоб на решения и действия (бездействие) МФЦ, руководителя</w:t>
      </w:r>
      <w:r w:rsidR="00E869F4">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и (или) работника МФЦ в соответствии с законодательством Российской Федерации.</w:t>
      </w:r>
    </w:p>
    <w:p w:rsidR="007E3174" w:rsidRDefault="007E3174" w:rsidP="00E869F4">
      <w:pPr>
        <w:spacing w:line="360" w:lineRule="auto"/>
        <w:ind w:firstLine="709"/>
        <w:jc w:val="both"/>
        <w:rPr>
          <w:rFonts w:ascii="Times New Roman" w:eastAsia="Calibri" w:hAnsi="Times New Roman" w:cs="Times New Roman"/>
          <w:color w:val="000000"/>
          <w:sz w:val="26"/>
          <w:szCs w:val="26"/>
          <w:lang w:eastAsia="en-US"/>
        </w:rPr>
      </w:pPr>
      <w:r w:rsidRPr="007E3174">
        <w:rPr>
          <w:rFonts w:ascii="Times New Roman" w:eastAsia="Calibri" w:hAnsi="Times New Roman" w:cs="Times New Roman"/>
          <w:color w:val="000000"/>
          <w:sz w:val="26"/>
          <w:szCs w:val="26"/>
          <w:lang w:eastAsia="en-US"/>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history="1">
        <w:r w:rsidRPr="00E869F4">
          <w:rPr>
            <w:rFonts w:ascii="Times New Roman" w:eastAsia="Calibri" w:hAnsi="Times New Roman" w:cs="Times New Roman"/>
            <w:color w:val="000000"/>
            <w:sz w:val="26"/>
            <w:szCs w:val="26"/>
            <w:lang w:eastAsia="en-US"/>
          </w:rPr>
          <w:t>Положения</w:t>
        </w:r>
      </w:hyperlink>
      <w:r w:rsidRPr="007E3174">
        <w:rPr>
          <w:rFonts w:ascii="Times New Roman" w:eastAsia="Calibri" w:hAnsi="Times New Roman" w:cs="Times New Roman"/>
          <w:color w:val="000000"/>
          <w:sz w:val="26"/>
          <w:szCs w:val="26"/>
          <w:lang w:eastAsia="en-US"/>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E869F4">
        <w:rPr>
          <w:rFonts w:ascii="Times New Roman" w:eastAsia="Calibri" w:hAnsi="Times New Roman" w:cs="Times New Roman"/>
          <w:color w:val="000000"/>
          <w:sz w:val="26"/>
          <w:szCs w:val="26"/>
          <w:lang w:eastAsia="en-US"/>
        </w:rPr>
        <w:t xml:space="preserve"> </w:t>
      </w:r>
      <w:r w:rsidRPr="007E3174">
        <w:rPr>
          <w:rFonts w:ascii="Times New Roman" w:eastAsia="Calibri" w:hAnsi="Times New Roman" w:cs="Times New Roman"/>
          <w:color w:val="000000"/>
          <w:sz w:val="26"/>
          <w:szCs w:val="26"/>
          <w:lang w:eastAsia="en-US"/>
        </w:rPr>
        <w:t>и муниципальных услуг».</w:t>
      </w:r>
    </w:p>
    <w:p w:rsidR="00DB5A4E" w:rsidRDefault="00DB5A4E" w:rsidP="00B806A4">
      <w:pPr>
        <w:autoSpaceDE w:val="0"/>
        <w:autoSpaceDN w:val="0"/>
        <w:adjustRightInd w:val="0"/>
        <w:spacing w:line="360" w:lineRule="auto"/>
        <w:ind w:firstLine="1"/>
        <w:outlineLvl w:val="1"/>
        <w:rPr>
          <w:rFonts w:ascii="Times New Roman" w:eastAsia="Calibri" w:hAnsi="Times New Roman" w:cs="Times New Roman"/>
          <w:b/>
          <w:bCs/>
          <w:sz w:val="26"/>
          <w:szCs w:val="26"/>
          <w:lang w:eastAsia="en-US"/>
        </w:rPr>
      </w:pPr>
      <w:bookmarkStart w:id="215" w:name="_Toc88227545"/>
      <w:bookmarkStart w:id="216" w:name="_Hlk20901019"/>
    </w:p>
    <w:p w:rsidR="00B806A4" w:rsidRDefault="00B806A4" w:rsidP="00835868">
      <w:pPr>
        <w:pStyle w:val="18"/>
        <w:jc w:val="center"/>
        <w:rPr>
          <w:rFonts w:ascii="Times New Roman" w:hAnsi="Times New Roman"/>
          <w:b/>
          <w:sz w:val="26"/>
          <w:szCs w:val="26"/>
          <w:lang w:eastAsia="en-US"/>
        </w:rPr>
      </w:pPr>
      <w:r w:rsidRPr="00835868">
        <w:rPr>
          <w:rFonts w:ascii="Times New Roman" w:hAnsi="Times New Roman"/>
          <w:b/>
          <w:sz w:val="26"/>
          <w:szCs w:val="26"/>
          <w:lang w:eastAsia="en-US"/>
        </w:rPr>
        <w:t>29. Органы государственной власти</w:t>
      </w:r>
      <w:r w:rsidR="00A56AEC">
        <w:rPr>
          <w:rFonts w:ascii="Times New Roman" w:hAnsi="Times New Roman"/>
          <w:b/>
          <w:sz w:val="26"/>
          <w:szCs w:val="26"/>
          <w:lang w:eastAsia="en-US"/>
        </w:rPr>
        <w:t>,</w:t>
      </w:r>
      <w:r w:rsidRPr="00835868">
        <w:rPr>
          <w:rFonts w:ascii="Times New Roman" w:hAnsi="Times New Roman"/>
          <w:b/>
          <w:sz w:val="26"/>
          <w:szCs w:val="26"/>
          <w:lang w:eastAsia="en-US"/>
        </w:rPr>
        <w:t xml:space="preserve"> организации и уполномоченные </w:t>
      </w:r>
      <w:r w:rsidRPr="00835868">
        <w:rPr>
          <w:rFonts w:ascii="Times New Roman" w:hAnsi="Times New Roman"/>
          <w:b/>
          <w:sz w:val="26"/>
          <w:szCs w:val="26"/>
          <w:lang w:eastAsia="en-US"/>
        </w:rPr>
        <w:br/>
        <w:t xml:space="preserve">на рассмотрение жалобы лица, которым может быть направлена жалоба </w:t>
      </w:r>
      <w:r w:rsidRPr="00835868">
        <w:rPr>
          <w:rFonts w:ascii="Times New Roman" w:hAnsi="Times New Roman"/>
          <w:b/>
          <w:sz w:val="26"/>
          <w:szCs w:val="26"/>
          <w:lang w:eastAsia="en-US"/>
        </w:rPr>
        <w:br/>
        <w:t>Заявителя в досудебном (внесудебном) порядке</w:t>
      </w:r>
      <w:bookmarkEnd w:id="215"/>
    </w:p>
    <w:p w:rsidR="00835868" w:rsidRPr="00835868" w:rsidRDefault="00835868" w:rsidP="00835868">
      <w:pPr>
        <w:pStyle w:val="18"/>
        <w:jc w:val="center"/>
        <w:rPr>
          <w:rFonts w:ascii="Times New Roman" w:hAnsi="Times New Roman"/>
          <w:b/>
          <w:sz w:val="26"/>
          <w:szCs w:val="26"/>
          <w:lang w:eastAsia="en-US"/>
        </w:rPr>
      </w:pPr>
    </w:p>
    <w:bookmarkEnd w:id="216"/>
    <w:p w:rsidR="00B806A4" w:rsidRPr="00B806A4" w:rsidRDefault="00B806A4" w:rsidP="00A56AEC">
      <w:pPr>
        <w:spacing w:before="240" w:line="360" w:lineRule="auto"/>
        <w:ind w:firstLine="709"/>
        <w:jc w:val="both"/>
        <w:rPr>
          <w:rFonts w:ascii="Times New Roman" w:eastAsia="Times New Roman" w:hAnsi="Times New Roman" w:cs="Times New Roman"/>
          <w:color w:val="000000"/>
          <w:sz w:val="26"/>
          <w:szCs w:val="26"/>
        </w:rPr>
      </w:pPr>
      <w:r w:rsidRPr="00B806A4">
        <w:rPr>
          <w:rFonts w:ascii="Times New Roman" w:eastAsia="Times New Roman" w:hAnsi="Times New Roman" w:cs="Times New Roman"/>
          <w:color w:val="000000"/>
          <w:sz w:val="26"/>
          <w:szCs w:val="26"/>
          <w:lang w:eastAsia="en-US"/>
        </w:rPr>
        <w:t>29.1. Жалоба</w:t>
      </w:r>
      <w:r w:rsidRPr="00B806A4">
        <w:rPr>
          <w:rFonts w:ascii="Times New Roman" w:eastAsia="Times New Roman" w:hAnsi="Times New Roman" w:cs="Times New Roman"/>
          <w:color w:val="000000"/>
          <w:sz w:val="26"/>
          <w:szCs w:val="26"/>
        </w:rPr>
        <w:t xml:space="preserve">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w:t>
      </w:r>
      <w:r w:rsidR="00A56AEC">
        <w:rPr>
          <w:rFonts w:ascii="Times New Roman" w:eastAsia="Times New Roman" w:hAnsi="Times New Roman" w:cs="Times New Roman"/>
          <w:color w:val="000000"/>
          <w:sz w:val="26"/>
          <w:szCs w:val="26"/>
        </w:rPr>
        <w:t xml:space="preserve"> (Отдел</w:t>
      </w:r>
      <w:r w:rsidR="00FF6A88">
        <w:rPr>
          <w:rFonts w:ascii="Times New Roman" w:eastAsia="Times New Roman" w:hAnsi="Times New Roman" w:cs="Times New Roman"/>
          <w:color w:val="000000"/>
          <w:sz w:val="26"/>
          <w:szCs w:val="26"/>
        </w:rPr>
        <w:t>а</w:t>
      </w:r>
      <w:r w:rsidR="00A56AEC">
        <w:rPr>
          <w:rFonts w:ascii="Times New Roman" w:eastAsia="Times New Roman" w:hAnsi="Times New Roman" w:cs="Times New Roman"/>
          <w:color w:val="000000"/>
          <w:sz w:val="26"/>
          <w:szCs w:val="26"/>
        </w:rPr>
        <w:t>)</w:t>
      </w:r>
      <w:r w:rsidRPr="00B806A4">
        <w:rPr>
          <w:rFonts w:ascii="Times New Roman" w:eastAsia="Times New Roman" w:hAnsi="Times New Roman" w:cs="Times New Roman"/>
          <w:color w:val="000000"/>
          <w:sz w:val="26"/>
          <w:szCs w:val="26"/>
        </w:rPr>
        <w:t xml:space="preserve">, должностного лица Администрации, МФЦ, работника </w:t>
      </w:r>
      <w:r w:rsidRPr="00B806A4">
        <w:rPr>
          <w:rFonts w:ascii="Times New Roman" w:eastAsia="Times New Roman" w:hAnsi="Times New Roman" w:cs="Times New Roman"/>
          <w:color w:val="000000"/>
          <w:sz w:val="26"/>
          <w:szCs w:val="26"/>
        </w:rPr>
        <w:lastRenderedPageBreak/>
        <w:t>МФЦ, и рассматривается Администрацией</w:t>
      </w:r>
      <w:r w:rsidR="00FF6A88">
        <w:rPr>
          <w:rFonts w:ascii="Times New Roman" w:eastAsia="Times New Roman" w:hAnsi="Times New Roman" w:cs="Times New Roman"/>
          <w:color w:val="000000"/>
          <w:sz w:val="26"/>
          <w:szCs w:val="26"/>
        </w:rPr>
        <w:t xml:space="preserve"> (Отделом)</w:t>
      </w:r>
      <w:r w:rsidRPr="00B806A4">
        <w:rPr>
          <w:rFonts w:ascii="Times New Roman" w:eastAsia="Times New Roman" w:hAnsi="Times New Roman" w:cs="Times New Roman"/>
          <w:color w:val="000000"/>
          <w:sz w:val="26"/>
          <w:szCs w:val="26"/>
        </w:rPr>
        <w:t>, МФЦ в порядке, установленном законодательством Российской Федерации.</w:t>
      </w:r>
    </w:p>
    <w:p w:rsidR="00B806A4" w:rsidRPr="00B806A4" w:rsidRDefault="00B806A4" w:rsidP="00B806A4">
      <w:pPr>
        <w:spacing w:line="360" w:lineRule="auto"/>
        <w:ind w:firstLine="709"/>
        <w:jc w:val="both"/>
        <w:rPr>
          <w:rFonts w:ascii="Times New Roman" w:eastAsia="Calibri" w:hAnsi="Times New Roman" w:cs="Times New Roman"/>
          <w:sz w:val="26"/>
          <w:szCs w:val="26"/>
          <w:lang w:eastAsia="ar-SA"/>
        </w:rPr>
      </w:pPr>
      <w:r w:rsidRPr="00B806A4">
        <w:rPr>
          <w:rFonts w:ascii="Times New Roman" w:eastAsia="Times New Roman" w:hAnsi="Times New Roman" w:cs="Times New Roman"/>
          <w:color w:val="000000"/>
          <w:sz w:val="26"/>
          <w:szCs w:val="26"/>
        </w:rPr>
        <w:t xml:space="preserve">29.2. </w:t>
      </w:r>
      <w:r w:rsidRPr="00B806A4">
        <w:rPr>
          <w:rFonts w:ascii="Times New Roman" w:eastAsia="Calibri" w:hAnsi="Times New Roman" w:cs="Times New Roman"/>
          <w:sz w:val="26"/>
          <w:szCs w:val="26"/>
          <w:lang w:eastAsia="ar-SA"/>
        </w:rPr>
        <w:t xml:space="preserve">Жалобу на решения и действия (бездействие) </w:t>
      </w:r>
      <w:r w:rsidR="004660DD">
        <w:rPr>
          <w:rFonts w:ascii="Times New Roman" w:eastAsia="Calibri" w:hAnsi="Times New Roman" w:cs="Times New Roman"/>
          <w:sz w:val="26"/>
          <w:szCs w:val="26"/>
          <w:lang w:eastAsia="ar-SA"/>
        </w:rPr>
        <w:t xml:space="preserve">Отдела, </w:t>
      </w:r>
      <w:r w:rsidRPr="00B806A4">
        <w:rPr>
          <w:rFonts w:ascii="Times New Roman" w:eastAsia="Calibri" w:hAnsi="Times New Roman" w:cs="Times New Roman"/>
          <w:sz w:val="26"/>
          <w:szCs w:val="26"/>
          <w:lang w:eastAsia="ar-SA"/>
        </w:rPr>
        <w:t>Администрации можно подать Губернатору Московской области.</w:t>
      </w:r>
    </w:p>
    <w:p w:rsidR="00B806A4" w:rsidRPr="00B806A4" w:rsidRDefault="00B806A4" w:rsidP="00B806A4">
      <w:pPr>
        <w:spacing w:line="360" w:lineRule="auto"/>
        <w:ind w:firstLine="709"/>
        <w:jc w:val="both"/>
        <w:rPr>
          <w:rFonts w:ascii="Times New Roman" w:eastAsia="Times New Roman" w:hAnsi="Times New Roman" w:cs="Times New Roman"/>
          <w:color w:val="000000"/>
          <w:sz w:val="26"/>
          <w:szCs w:val="26"/>
        </w:rPr>
      </w:pPr>
      <w:r w:rsidRPr="00B806A4">
        <w:rPr>
          <w:rFonts w:ascii="Times New Roman" w:eastAsia="Calibri" w:hAnsi="Times New Roman" w:cs="Times New Roman"/>
          <w:sz w:val="26"/>
          <w:szCs w:val="26"/>
          <w:lang w:eastAsia="ar-SA"/>
        </w:rPr>
        <w:t>29.3. Жалоба на решения и действия (бездействие) работника МФЦ подается руководителю МФЦ.</w:t>
      </w:r>
    </w:p>
    <w:p w:rsidR="00B806A4" w:rsidRPr="00B806A4" w:rsidRDefault="00B806A4" w:rsidP="00B806A4">
      <w:pPr>
        <w:spacing w:line="360" w:lineRule="auto"/>
        <w:ind w:firstLine="709"/>
        <w:jc w:val="both"/>
        <w:rPr>
          <w:rFonts w:ascii="Times New Roman" w:eastAsia="Calibri" w:hAnsi="Times New Roman" w:cs="Times New Roman"/>
          <w:sz w:val="26"/>
          <w:szCs w:val="26"/>
          <w:lang w:eastAsia="ar-SA"/>
        </w:rPr>
      </w:pPr>
      <w:r w:rsidRPr="00B806A4">
        <w:rPr>
          <w:rFonts w:ascii="Times New Roman" w:eastAsia="Times New Roman" w:hAnsi="Times New Roman" w:cs="Times New Roman"/>
          <w:color w:val="000000"/>
          <w:sz w:val="26"/>
          <w:szCs w:val="26"/>
        </w:rPr>
        <w:t>29.4. Жалоба на решения и действия (безде</w:t>
      </w:r>
      <w:r>
        <w:rPr>
          <w:rFonts w:ascii="Times New Roman" w:eastAsia="Times New Roman" w:hAnsi="Times New Roman" w:cs="Times New Roman"/>
          <w:color w:val="000000"/>
          <w:sz w:val="26"/>
          <w:szCs w:val="26"/>
        </w:rPr>
        <w:t xml:space="preserve">йствие) МФЦ подается учредителю </w:t>
      </w:r>
      <w:r w:rsidRPr="00B806A4">
        <w:rPr>
          <w:rFonts w:ascii="Times New Roman" w:eastAsia="Times New Roman" w:hAnsi="Times New Roman" w:cs="Times New Roman"/>
          <w:color w:val="000000"/>
          <w:sz w:val="26"/>
          <w:szCs w:val="26"/>
        </w:rPr>
        <w:t xml:space="preserve">МФЦ или </w:t>
      </w:r>
      <w:r w:rsidRPr="00B806A4">
        <w:rPr>
          <w:rFonts w:ascii="Times New Roman" w:eastAsia="Calibri" w:hAnsi="Times New Roman" w:cs="Times New Roman"/>
          <w:sz w:val="26"/>
          <w:szCs w:val="26"/>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w:t>
      </w:r>
      <w:r>
        <w:rPr>
          <w:rFonts w:ascii="Times New Roman" w:eastAsia="Calibri" w:hAnsi="Times New Roman" w:cs="Times New Roman"/>
          <w:sz w:val="26"/>
          <w:szCs w:val="26"/>
          <w:lang w:eastAsia="ar-SA"/>
        </w:rPr>
        <w:t xml:space="preserve"> </w:t>
      </w:r>
      <w:r w:rsidRPr="00B806A4">
        <w:rPr>
          <w:rFonts w:ascii="Times New Roman" w:eastAsia="Calibri" w:hAnsi="Times New Roman" w:cs="Times New Roman"/>
          <w:sz w:val="26"/>
          <w:szCs w:val="26"/>
          <w:lang w:eastAsia="ar-SA"/>
        </w:rPr>
        <w:t>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w:t>
      </w:r>
      <w:r>
        <w:rPr>
          <w:rFonts w:ascii="Times New Roman" w:eastAsia="Calibri" w:hAnsi="Times New Roman" w:cs="Times New Roman"/>
          <w:sz w:val="26"/>
          <w:szCs w:val="26"/>
          <w:lang w:eastAsia="ar-SA"/>
        </w:rPr>
        <w:t xml:space="preserve"> </w:t>
      </w:r>
      <w:r w:rsidRPr="00B806A4">
        <w:rPr>
          <w:rFonts w:ascii="Times New Roman" w:eastAsia="Calibri" w:hAnsi="Times New Roman" w:cs="Times New Roman"/>
          <w:sz w:val="26"/>
          <w:szCs w:val="26"/>
          <w:lang w:eastAsia="ar-SA"/>
        </w:rPr>
        <w:t>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w:t>
      </w:r>
      <w:r>
        <w:rPr>
          <w:rFonts w:ascii="Times New Roman" w:eastAsia="Calibri" w:hAnsi="Times New Roman" w:cs="Times New Roman"/>
          <w:sz w:val="26"/>
          <w:szCs w:val="26"/>
          <w:lang w:eastAsia="ar-SA"/>
        </w:rPr>
        <w:t xml:space="preserve"> </w:t>
      </w:r>
      <w:r w:rsidRPr="00B806A4">
        <w:rPr>
          <w:rFonts w:ascii="Times New Roman" w:eastAsia="Calibri" w:hAnsi="Times New Roman" w:cs="Times New Roman"/>
          <w:sz w:val="26"/>
          <w:szCs w:val="26"/>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B806A4" w:rsidRPr="00B806A4" w:rsidRDefault="00B806A4" w:rsidP="00B806A4">
      <w:pPr>
        <w:spacing w:line="360" w:lineRule="auto"/>
        <w:ind w:firstLine="709"/>
        <w:jc w:val="both"/>
        <w:rPr>
          <w:rFonts w:ascii="Times New Roman" w:eastAsia="Calibri" w:hAnsi="Times New Roman" w:cs="Times New Roman"/>
          <w:sz w:val="26"/>
          <w:szCs w:val="26"/>
          <w:lang w:eastAsia="ar-SA"/>
        </w:rPr>
      </w:pPr>
      <w:r w:rsidRPr="00B806A4">
        <w:rPr>
          <w:rFonts w:ascii="Times New Roman" w:eastAsia="Calibri" w:hAnsi="Times New Roman" w:cs="Times New Roman"/>
          <w:sz w:val="26"/>
          <w:szCs w:val="26"/>
          <w:lang w:eastAsia="ar-SA"/>
        </w:rPr>
        <w:t xml:space="preserve">29.5. </w:t>
      </w:r>
      <w:r w:rsidRPr="00B806A4">
        <w:rPr>
          <w:rFonts w:ascii="Times New Roman" w:eastAsia="Times New Roman" w:hAnsi="Times New Roman" w:cs="Times New Roman"/>
          <w:color w:val="000000"/>
          <w:sz w:val="26"/>
          <w:szCs w:val="26"/>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806A4" w:rsidRPr="00B806A4" w:rsidRDefault="00B806A4" w:rsidP="00B806A4">
      <w:pPr>
        <w:spacing w:line="360" w:lineRule="auto"/>
        <w:ind w:firstLine="709"/>
        <w:jc w:val="both"/>
        <w:rPr>
          <w:rFonts w:ascii="Times New Roman" w:eastAsia="Calibri" w:hAnsi="Times New Roman" w:cs="Times New Roman"/>
          <w:sz w:val="26"/>
          <w:szCs w:val="26"/>
          <w:lang w:eastAsia="ar-SA"/>
        </w:rPr>
      </w:pPr>
      <w:r w:rsidRPr="00B806A4">
        <w:rPr>
          <w:rFonts w:ascii="Times New Roman" w:eastAsia="Times New Roman" w:hAnsi="Times New Roman" w:cs="Times New Roman"/>
          <w:color w:val="000000"/>
          <w:sz w:val="26"/>
          <w:szCs w:val="26"/>
        </w:rPr>
        <w:lastRenderedPageBreak/>
        <w:t>Прием жалоб в письменной форме на бумажном носителе осуществляется учредителем МФЦ в месте его фактического нахождения.</w:t>
      </w:r>
      <w:r w:rsidRPr="00B806A4">
        <w:rPr>
          <w:rFonts w:ascii="Times New Roman" w:eastAsia="Calibri" w:hAnsi="Times New Roman" w:cs="Times New Roman"/>
          <w:sz w:val="26"/>
          <w:szCs w:val="26"/>
          <w:lang w:eastAsia="ar-SA"/>
        </w:rPr>
        <w:t xml:space="preserve"> </w:t>
      </w:r>
      <w:r w:rsidRPr="00B806A4">
        <w:rPr>
          <w:rFonts w:ascii="Times New Roman" w:eastAsia="Times New Roman" w:hAnsi="Times New Roman" w:cs="Times New Roman"/>
          <w:color w:val="000000"/>
          <w:sz w:val="26"/>
          <w:szCs w:val="26"/>
        </w:rPr>
        <w:t>Время приема жалоб должно совпадать со временем работы учредителя МФЦ.</w:t>
      </w:r>
    </w:p>
    <w:p w:rsidR="00B806A4" w:rsidRPr="00B806A4" w:rsidRDefault="00B806A4" w:rsidP="00B806A4">
      <w:pPr>
        <w:spacing w:line="360" w:lineRule="auto"/>
        <w:ind w:firstLine="709"/>
        <w:jc w:val="both"/>
        <w:rPr>
          <w:rFonts w:ascii="Times New Roman" w:eastAsia="Calibri" w:hAnsi="Times New Roman" w:cs="Times New Roman"/>
          <w:sz w:val="26"/>
          <w:szCs w:val="26"/>
          <w:lang w:eastAsia="ar-SA"/>
        </w:rPr>
      </w:pPr>
      <w:r w:rsidRPr="00B806A4">
        <w:rPr>
          <w:rFonts w:ascii="Times New Roman" w:eastAsia="Times New Roman" w:hAnsi="Times New Roman" w:cs="Times New Roman"/>
          <w:color w:val="000000"/>
          <w:sz w:val="26"/>
          <w:szCs w:val="26"/>
        </w:rPr>
        <w:t xml:space="preserve">Прием жалоб в письменной форме на бумажном носителе осуществляется </w:t>
      </w:r>
      <w:r w:rsidRPr="00B806A4">
        <w:rPr>
          <w:rFonts w:ascii="Times New Roman" w:eastAsia="Calibri" w:hAnsi="Times New Roman" w:cs="Times New Roman"/>
          <w:sz w:val="26"/>
          <w:szCs w:val="26"/>
          <w:lang w:eastAsia="ar-SA"/>
        </w:rPr>
        <w:t>Министерством государственного управления, информационных технологий и связи Московской области</w:t>
      </w:r>
      <w:r>
        <w:rPr>
          <w:rFonts w:ascii="Times New Roman" w:eastAsia="Calibri" w:hAnsi="Times New Roman" w:cs="Times New Roman"/>
          <w:sz w:val="26"/>
          <w:szCs w:val="26"/>
          <w:lang w:eastAsia="ar-SA"/>
        </w:rPr>
        <w:t xml:space="preserve"> </w:t>
      </w:r>
      <w:r w:rsidR="00FF6A88">
        <w:rPr>
          <w:rFonts w:ascii="Times New Roman" w:eastAsia="Times New Roman" w:hAnsi="Times New Roman" w:cs="Times New Roman"/>
          <w:color w:val="000000"/>
          <w:sz w:val="26"/>
          <w:szCs w:val="26"/>
        </w:rPr>
        <w:t>по месту его нахождения</w:t>
      </w:r>
      <w:r w:rsidRPr="00B806A4">
        <w:rPr>
          <w:rFonts w:ascii="Times New Roman" w:eastAsia="Times New Roman" w:hAnsi="Times New Roman" w:cs="Times New Roman"/>
          <w:color w:val="000000"/>
          <w:sz w:val="26"/>
          <w:szCs w:val="26"/>
        </w:rPr>
        <w:t>.</w:t>
      </w:r>
      <w:r w:rsidRPr="00B806A4">
        <w:rPr>
          <w:rFonts w:ascii="Verdana" w:eastAsia="Times New Roman" w:hAnsi="Verdana" w:cs="Times New Roman"/>
          <w:color w:val="000000"/>
          <w:sz w:val="26"/>
          <w:szCs w:val="26"/>
        </w:rPr>
        <w:t xml:space="preserve"> </w:t>
      </w:r>
      <w:r w:rsidRPr="00B806A4">
        <w:rPr>
          <w:rFonts w:ascii="Times New Roman" w:eastAsia="Times New Roman" w:hAnsi="Times New Roman" w:cs="Times New Roman"/>
          <w:color w:val="000000"/>
          <w:sz w:val="26"/>
          <w:szCs w:val="26"/>
        </w:rPr>
        <w:t xml:space="preserve">Время приема жалоб должно совпадать со временем работы </w:t>
      </w:r>
      <w:r w:rsidR="00FF6A88">
        <w:rPr>
          <w:rFonts w:ascii="Times New Roman" w:eastAsia="Times New Roman" w:hAnsi="Times New Roman" w:cs="Times New Roman"/>
          <w:color w:val="000000"/>
          <w:sz w:val="26"/>
          <w:szCs w:val="26"/>
        </w:rPr>
        <w:t>Министерства</w:t>
      </w:r>
      <w:r w:rsidRPr="00B806A4">
        <w:rPr>
          <w:rFonts w:ascii="Times New Roman" w:eastAsia="Times New Roman" w:hAnsi="Times New Roman" w:cs="Times New Roman"/>
          <w:color w:val="000000"/>
          <w:sz w:val="26"/>
          <w:szCs w:val="26"/>
        </w:rPr>
        <w:t>.</w:t>
      </w:r>
    </w:p>
    <w:p w:rsidR="00B806A4" w:rsidRPr="00B806A4" w:rsidRDefault="00B806A4" w:rsidP="00B806A4">
      <w:pPr>
        <w:spacing w:line="360" w:lineRule="auto"/>
        <w:ind w:firstLine="709"/>
        <w:jc w:val="both"/>
        <w:rPr>
          <w:rFonts w:ascii="Times New Roman" w:eastAsia="Times New Roman" w:hAnsi="Times New Roman" w:cs="Times New Roman"/>
          <w:color w:val="000000"/>
          <w:sz w:val="26"/>
          <w:szCs w:val="26"/>
        </w:rPr>
      </w:pPr>
      <w:r w:rsidRPr="00B806A4">
        <w:rPr>
          <w:rFonts w:ascii="Times New Roman" w:eastAsia="Times New Roman" w:hAnsi="Times New Roman" w:cs="Times New Roman"/>
          <w:color w:val="000000"/>
          <w:sz w:val="26"/>
          <w:szCs w:val="26"/>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B806A4" w:rsidRPr="00B806A4" w:rsidRDefault="00B806A4" w:rsidP="00B806A4">
      <w:pPr>
        <w:spacing w:line="360" w:lineRule="auto"/>
        <w:ind w:firstLine="709"/>
        <w:jc w:val="both"/>
        <w:rPr>
          <w:rFonts w:ascii="Times New Roman" w:eastAsia="Times New Roman" w:hAnsi="Times New Roman" w:cs="Times New Roman"/>
          <w:color w:val="000000"/>
          <w:sz w:val="26"/>
          <w:szCs w:val="26"/>
        </w:rPr>
      </w:pPr>
      <w:r w:rsidRPr="00B806A4">
        <w:rPr>
          <w:rFonts w:ascii="Times New Roman" w:eastAsia="Times New Roman" w:hAnsi="Times New Roman" w:cs="Times New Roman"/>
          <w:color w:val="000000"/>
          <w:sz w:val="26"/>
          <w:szCs w:val="26"/>
        </w:rPr>
        <w:t>При поступлении жалобы МФЦ обеспечивает ее передачу в Администрацию в порядке</w:t>
      </w:r>
      <w:r>
        <w:rPr>
          <w:rFonts w:ascii="Times New Roman" w:eastAsia="Times New Roman" w:hAnsi="Times New Roman" w:cs="Times New Roman"/>
          <w:color w:val="000000"/>
          <w:sz w:val="26"/>
          <w:szCs w:val="26"/>
        </w:rPr>
        <w:t xml:space="preserve"> </w:t>
      </w:r>
      <w:r w:rsidRPr="00B806A4">
        <w:rPr>
          <w:rFonts w:ascii="Times New Roman" w:eastAsia="Times New Roman" w:hAnsi="Times New Roman" w:cs="Times New Roman"/>
          <w:color w:val="000000"/>
          <w:sz w:val="26"/>
          <w:szCs w:val="26"/>
        </w:rPr>
        <w:t>и сроки, которые установлены соглашением о взаимодействии между МФЦ и Администрацией,</w:t>
      </w:r>
      <w:r>
        <w:rPr>
          <w:rFonts w:ascii="Times New Roman" w:eastAsia="Times New Roman" w:hAnsi="Times New Roman" w:cs="Times New Roman"/>
          <w:color w:val="000000"/>
          <w:sz w:val="26"/>
          <w:szCs w:val="26"/>
        </w:rPr>
        <w:t xml:space="preserve"> </w:t>
      </w:r>
      <w:r w:rsidRPr="00B806A4">
        <w:rPr>
          <w:rFonts w:ascii="Times New Roman" w:eastAsia="Times New Roman" w:hAnsi="Times New Roman" w:cs="Times New Roman"/>
          <w:color w:val="000000"/>
          <w:sz w:val="26"/>
          <w:szCs w:val="26"/>
        </w:rPr>
        <w:t>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B806A4" w:rsidRPr="00B806A4" w:rsidRDefault="00B806A4" w:rsidP="00B806A4">
      <w:pPr>
        <w:spacing w:line="360" w:lineRule="auto"/>
        <w:ind w:firstLine="709"/>
        <w:jc w:val="both"/>
        <w:rPr>
          <w:rFonts w:ascii="Times New Roman" w:eastAsia="Times New Roman" w:hAnsi="Times New Roman" w:cs="Times New Roman"/>
          <w:color w:val="000000"/>
          <w:sz w:val="26"/>
          <w:szCs w:val="26"/>
        </w:rPr>
      </w:pPr>
      <w:r w:rsidRPr="00B806A4">
        <w:rPr>
          <w:rFonts w:ascii="Times New Roman" w:eastAsia="Times New Roman" w:hAnsi="Times New Roman" w:cs="Times New Roman"/>
          <w:color w:val="000000"/>
          <w:sz w:val="26"/>
          <w:szCs w:val="26"/>
        </w:rPr>
        <w:t xml:space="preserve">29.7. Жалоба, поступившая в Администрацию, МФЦ, учредителю МФЦ, Министерство </w:t>
      </w:r>
      <w:r w:rsidRPr="00B806A4">
        <w:rPr>
          <w:rFonts w:ascii="Times New Roman" w:eastAsia="Calibri" w:hAnsi="Times New Roman" w:cs="Times New Roman"/>
          <w:sz w:val="26"/>
          <w:szCs w:val="26"/>
          <w:lang w:eastAsia="ar-SA"/>
        </w:rPr>
        <w:t>государственного управления, информационных технологий и связи Московской области</w:t>
      </w:r>
      <w:r w:rsidRPr="00B806A4">
        <w:rPr>
          <w:rFonts w:ascii="Times New Roman" w:eastAsia="Times New Roman" w:hAnsi="Times New Roman" w:cs="Times New Roman"/>
          <w:color w:val="000000"/>
          <w:sz w:val="26"/>
          <w:szCs w:val="26"/>
        </w:rPr>
        <w:t xml:space="preserve">, подлежит регистрации не позднее следующего рабочего дня со дня ее поступления. </w:t>
      </w:r>
    </w:p>
    <w:p w:rsidR="00B806A4" w:rsidRPr="00B806A4" w:rsidRDefault="00B806A4" w:rsidP="00B806A4">
      <w:pPr>
        <w:spacing w:line="360" w:lineRule="auto"/>
        <w:ind w:firstLine="709"/>
        <w:jc w:val="both"/>
        <w:rPr>
          <w:rFonts w:ascii="Times New Roman" w:eastAsia="Times New Roman" w:hAnsi="Times New Roman" w:cs="Times New Roman"/>
          <w:color w:val="000000"/>
          <w:sz w:val="26"/>
          <w:szCs w:val="26"/>
        </w:rPr>
      </w:pPr>
      <w:r w:rsidRPr="00B806A4">
        <w:rPr>
          <w:rFonts w:ascii="Times New Roman" w:eastAsia="Times New Roman" w:hAnsi="Times New Roman" w:cs="Times New Roman"/>
          <w:color w:val="000000"/>
          <w:sz w:val="26"/>
          <w:szCs w:val="26"/>
        </w:rPr>
        <w:t>Жалоба рассматривается в течение 15 (</w:t>
      </w:r>
      <w:r>
        <w:rPr>
          <w:rFonts w:ascii="Times New Roman" w:eastAsia="Times New Roman" w:hAnsi="Times New Roman" w:cs="Times New Roman"/>
          <w:color w:val="000000"/>
          <w:sz w:val="26"/>
          <w:szCs w:val="26"/>
        </w:rPr>
        <w:t>п</w:t>
      </w:r>
      <w:r w:rsidRPr="00B806A4">
        <w:rPr>
          <w:rFonts w:ascii="Times New Roman" w:eastAsia="Times New Roman" w:hAnsi="Times New Roman" w:cs="Times New Roman"/>
          <w:color w:val="000000"/>
          <w:sz w:val="26"/>
          <w:szCs w:val="26"/>
        </w:rPr>
        <w:t xml:space="preserve">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w:t>
      </w:r>
      <w:r w:rsidRPr="00B806A4">
        <w:rPr>
          <w:rFonts w:ascii="Times New Roman" w:eastAsia="Calibri" w:hAnsi="Times New Roman" w:cs="Times New Roman"/>
          <w:sz w:val="26"/>
          <w:szCs w:val="26"/>
          <w:lang w:eastAsia="ar-SA"/>
        </w:rPr>
        <w:t>государственного управления, информационных технологий и связи Московской области)</w:t>
      </w:r>
      <w:r w:rsidRPr="00B806A4">
        <w:rPr>
          <w:rFonts w:ascii="Times New Roman" w:eastAsia="Times New Roman" w:hAnsi="Times New Roman" w:cs="Times New Roman"/>
          <w:color w:val="000000"/>
          <w:sz w:val="26"/>
          <w:szCs w:val="26"/>
        </w:rPr>
        <w:t>.</w:t>
      </w:r>
    </w:p>
    <w:p w:rsidR="00B806A4" w:rsidRPr="00B806A4" w:rsidRDefault="00B806A4" w:rsidP="00B806A4">
      <w:pPr>
        <w:spacing w:line="360" w:lineRule="auto"/>
        <w:ind w:firstLine="709"/>
        <w:jc w:val="both"/>
        <w:rPr>
          <w:rFonts w:ascii="Times New Roman" w:eastAsia="Times New Roman" w:hAnsi="Times New Roman" w:cs="Times New Roman"/>
          <w:color w:val="000000"/>
          <w:sz w:val="26"/>
          <w:szCs w:val="26"/>
        </w:rPr>
      </w:pPr>
      <w:r w:rsidRPr="00B806A4">
        <w:rPr>
          <w:rFonts w:ascii="Times New Roman" w:eastAsia="Times New Roman" w:hAnsi="Times New Roman" w:cs="Times New Roman"/>
          <w:color w:val="000000"/>
          <w:sz w:val="26"/>
          <w:szCs w:val="26"/>
        </w:rPr>
        <w:t>29.8. В случае обжалования отказа Администрации</w:t>
      </w:r>
      <w:r w:rsidR="00FF6A88">
        <w:rPr>
          <w:rFonts w:ascii="Times New Roman" w:eastAsia="Times New Roman" w:hAnsi="Times New Roman" w:cs="Times New Roman"/>
          <w:color w:val="000000"/>
          <w:sz w:val="26"/>
          <w:szCs w:val="26"/>
        </w:rPr>
        <w:t xml:space="preserve"> (Отдела)</w:t>
      </w:r>
      <w:r w:rsidRPr="00B806A4">
        <w:rPr>
          <w:rFonts w:ascii="Times New Roman" w:eastAsia="Times New Roman" w:hAnsi="Times New Roman" w:cs="Times New Roman"/>
          <w:color w:val="000000"/>
          <w:sz w:val="26"/>
          <w:szCs w:val="26"/>
        </w:rPr>
        <w:t>, должностного лица Администрации</w:t>
      </w:r>
      <w:r w:rsidR="00FF6A88">
        <w:rPr>
          <w:rFonts w:ascii="Times New Roman" w:eastAsia="Times New Roman" w:hAnsi="Times New Roman" w:cs="Times New Roman"/>
          <w:color w:val="000000"/>
          <w:sz w:val="26"/>
          <w:szCs w:val="26"/>
        </w:rPr>
        <w:t xml:space="preserve"> (Отдела)</w:t>
      </w:r>
      <w:r w:rsidRPr="00B806A4">
        <w:rPr>
          <w:rFonts w:ascii="Times New Roman" w:eastAsia="Times New Roman" w:hAnsi="Times New Roman" w:cs="Times New Roman"/>
          <w:color w:val="000000"/>
          <w:sz w:val="26"/>
          <w:szCs w:val="26"/>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Pr>
          <w:rFonts w:ascii="Times New Roman" w:eastAsia="Times New Roman" w:hAnsi="Times New Roman" w:cs="Times New Roman"/>
          <w:color w:val="000000"/>
          <w:sz w:val="26"/>
          <w:szCs w:val="26"/>
        </w:rPr>
        <w:t>п</w:t>
      </w:r>
      <w:r w:rsidRPr="00B806A4">
        <w:rPr>
          <w:rFonts w:ascii="Times New Roman" w:eastAsia="Times New Roman" w:hAnsi="Times New Roman" w:cs="Times New Roman"/>
          <w:color w:val="000000"/>
          <w:sz w:val="26"/>
          <w:szCs w:val="26"/>
        </w:rPr>
        <w:t>яти) рабочих дней</w:t>
      </w:r>
      <w:r>
        <w:rPr>
          <w:rFonts w:ascii="Times New Roman" w:eastAsia="Times New Roman" w:hAnsi="Times New Roman" w:cs="Times New Roman"/>
          <w:color w:val="000000"/>
          <w:sz w:val="26"/>
          <w:szCs w:val="26"/>
        </w:rPr>
        <w:t xml:space="preserve"> </w:t>
      </w:r>
      <w:r w:rsidRPr="00B806A4">
        <w:rPr>
          <w:rFonts w:ascii="Times New Roman" w:eastAsia="Times New Roman" w:hAnsi="Times New Roman" w:cs="Times New Roman"/>
          <w:color w:val="000000"/>
          <w:sz w:val="26"/>
          <w:szCs w:val="26"/>
        </w:rPr>
        <w:t>со дня ее регистрации.</w:t>
      </w:r>
    </w:p>
    <w:p w:rsidR="00B806A4" w:rsidRPr="00B806A4" w:rsidRDefault="00B806A4" w:rsidP="00B806A4">
      <w:pPr>
        <w:spacing w:line="360" w:lineRule="auto"/>
        <w:ind w:firstLine="709"/>
        <w:jc w:val="both"/>
        <w:rPr>
          <w:rFonts w:ascii="Verdana" w:eastAsia="Times New Roman" w:hAnsi="Verdana" w:cs="Times New Roman"/>
          <w:color w:val="000000"/>
          <w:sz w:val="26"/>
          <w:szCs w:val="26"/>
        </w:rPr>
      </w:pPr>
      <w:r w:rsidRPr="00B806A4">
        <w:rPr>
          <w:rFonts w:ascii="Times New Roman" w:eastAsia="Times New Roman" w:hAnsi="Times New Roman" w:cs="Times New Roman"/>
          <w:color w:val="000000"/>
          <w:sz w:val="26"/>
          <w:szCs w:val="26"/>
        </w:rPr>
        <w:lastRenderedPageBreak/>
        <w:t>В случае если жалоба подана Заявителем в МФЦ, учредителю МФЦ, в компетенцию которого не входит принятие решения по жалобе, в течение 3 (</w:t>
      </w:r>
      <w:r>
        <w:rPr>
          <w:rFonts w:ascii="Times New Roman" w:eastAsia="Times New Roman" w:hAnsi="Times New Roman" w:cs="Times New Roman"/>
          <w:color w:val="000000"/>
          <w:sz w:val="26"/>
          <w:szCs w:val="26"/>
        </w:rPr>
        <w:t>т</w:t>
      </w:r>
      <w:r w:rsidRPr="00B806A4">
        <w:rPr>
          <w:rFonts w:ascii="Times New Roman" w:eastAsia="Times New Roman" w:hAnsi="Times New Roman" w:cs="Times New Roman"/>
          <w:color w:val="000000"/>
          <w:sz w:val="26"/>
          <w:szCs w:val="26"/>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B806A4" w:rsidRPr="00B806A4" w:rsidRDefault="00B806A4" w:rsidP="00B806A4">
      <w:pPr>
        <w:spacing w:line="360" w:lineRule="auto"/>
        <w:ind w:firstLine="709"/>
        <w:jc w:val="both"/>
        <w:rPr>
          <w:rFonts w:ascii="Times New Roman" w:eastAsia="Times New Roman" w:hAnsi="Times New Roman" w:cs="Times New Roman"/>
          <w:color w:val="000000"/>
          <w:sz w:val="26"/>
          <w:szCs w:val="26"/>
        </w:rPr>
      </w:pPr>
      <w:r w:rsidRPr="00B806A4">
        <w:rPr>
          <w:rFonts w:ascii="Times New Roman" w:eastAsia="Times New Roman" w:hAnsi="Times New Roman" w:cs="Times New Roman"/>
          <w:color w:val="000000"/>
          <w:sz w:val="26"/>
          <w:szCs w:val="26"/>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835868" w:rsidRDefault="00835868" w:rsidP="00B806A4">
      <w:pPr>
        <w:autoSpaceDE w:val="0"/>
        <w:autoSpaceDN w:val="0"/>
        <w:adjustRightInd w:val="0"/>
        <w:spacing w:line="360" w:lineRule="auto"/>
        <w:ind w:firstLine="1"/>
        <w:outlineLvl w:val="1"/>
        <w:rPr>
          <w:rFonts w:ascii="Times New Roman" w:eastAsia="Calibri" w:hAnsi="Times New Roman" w:cs="Times New Roman"/>
          <w:b/>
          <w:bCs/>
          <w:sz w:val="26"/>
          <w:szCs w:val="26"/>
          <w:lang w:eastAsia="en-US"/>
        </w:rPr>
      </w:pPr>
      <w:bookmarkStart w:id="217" w:name="_Toc40976861"/>
      <w:bookmarkStart w:id="218" w:name="_Toc88227546"/>
      <w:bookmarkStart w:id="219" w:name="_Hlk20901028"/>
      <w:bookmarkEnd w:id="217"/>
    </w:p>
    <w:p w:rsidR="00B806A4" w:rsidRPr="00835868" w:rsidRDefault="00B806A4" w:rsidP="00835868">
      <w:pPr>
        <w:pStyle w:val="18"/>
        <w:jc w:val="center"/>
        <w:rPr>
          <w:rFonts w:ascii="Times New Roman" w:hAnsi="Times New Roman"/>
          <w:b/>
          <w:sz w:val="26"/>
          <w:szCs w:val="26"/>
        </w:rPr>
      </w:pPr>
      <w:r w:rsidRPr="00835868">
        <w:rPr>
          <w:rFonts w:ascii="Times New Roman" w:hAnsi="Times New Roman"/>
          <w:b/>
          <w:sz w:val="26"/>
          <w:szCs w:val="26"/>
        </w:rPr>
        <w:t xml:space="preserve">30. Способы информирования Заявителей о порядке подачи </w:t>
      </w:r>
      <w:r w:rsidRPr="00835868">
        <w:rPr>
          <w:rFonts w:ascii="Times New Roman" w:hAnsi="Times New Roman"/>
          <w:b/>
          <w:sz w:val="26"/>
          <w:szCs w:val="26"/>
        </w:rPr>
        <w:br/>
        <w:t>и рассмотрения жалобы, в том числе с использованием ЕПГУ, РПГУ</w:t>
      </w:r>
      <w:bookmarkEnd w:id="218"/>
    </w:p>
    <w:p w:rsidR="00FB41E4" w:rsidRPr="00B806A4" w:rsidRDefault="00FB41E4" w:rsidP="00B806A4">
      <w:pPr>
        <w:autoSpaceDE w:val="0"/>
        <w:autoSpaceDN w:val="0"/>
        <w:adjustRightInd w:val="0"/>
        <w:spacing w:line="360" w:lineRule="auto"/>
        <w:ind w:left="1"/>
        <w:outlineLvl w:val="1"/>
        <w:rPr>
          <w:rFonts w:ascii="Times New Roman" w:eastAsia="Calibri" w:hAnsi="Times New Roman" w:cs="Times New Roman"/>
          <w:b/>
          <w:bCs/>
          <w:sz w:val="26"/>
          <w:szCs w:val="26"/>
          <w:lang w:eastAsia="en-US"/>
        </w:rPr>
      </w:pPr>
    </w:p>
    <w:bookmarkEnd w:id="219"/>
    <w:p w:rsidR="00B806A4" w:rsidRPr="00B806A4" w:rsidRDefault="00B806A4" w:rsidP="00B806A4">
      <w:pPr>
        <w:spacing w:line="360" w:lineRule="auto"/>
        <w:ind w:firstLine="709"/>
        <w:jc w:val="both"/>
        <w:rPr>
          <w:rFonts w:ascii="Times New Roman" w:eastAsia="Times New Roman" w:hAnsi="Times New Roman" w:cs="Times New Roman"/>
          <w:sz w:val="26"/>
          <w:szCs w:val="26"/>
          <w:lang w:eastAsia="en-US"/>
        </w:rPr>
      </w:pPr>
      <w:r w:rsidRPr="00B806A4">
        <w:rPr>
          <w:rFonts w:ascii="Times New Roman" w:eastAsia="Times New Roman" w:hAnsi="Times New Roman" w:cs="Times New Roman"/>
          <w:color w:val="000000"/>
          <w:sz w:val="26"/>
          <w:szCs w:val="26"/>
          <w:lang w:eastAsia="en-US"/>
        </w:rPr>
        <w:t xml:space="preserve">30.1. </w:t>
      </w:r>
      <w:r w:rsidRPr="00B806A4">
        <w:rPr>
          <w:rFonts w:ascii="Times New Roman" w:eastAsia="Times New Roman" w:hAnsi="Times New Roman" w:cs="Times New Roman"/>
          <w:sz w:val="26"/>
          <w:szCs w:val="26"/>
          <w:lang w:eastAsia="en-US"/>
        </w:rPr>
        <w:t>Заявители информируются о порядке подачи и рассмотрении жалобы, в том числе</w:t>
      </w:r>
      <w:r>
        <w:rPr>
          <w:rFonts w:ascii="Times New Roman" w:eastAsia="Times New Roman" w:hAnsi="Times New Roman" w:cs="Times New Roman"/>
          <w:sz w:val="26"/>
          <w:szCs w:val="26"/>
          <w:lang w:eastAsia="en-US"/>
        </w:rPr>
        <w:t xml:space="preserve"> </w:t>
      </w:r>
      <w:r w:rsidRPr="00B806A4">
        <w:rPr>
          <w:rFonts w:ascii="Times New Roman" w:eastAsia="Times New Roman" w:hAnsi="Times New Roman" w:cs="Times New Roman"/>
          <w:sz w:val="26"/>
          <w:szCs w:val="26"/>
          <w:lang w:eastAsia="en-US"/>
        </w:rPr>
        <w:t>с использованием ЕПГУ, РПГУ, способами, предусмотренными подразделом 3 настоящего Административного регламента.</w:t>
      </w:r>
    </w:p>
    <w:p w:rsidR="00B806A4" w:rsidRPr="00B806A4" w:rsidRDefault="00B806A4" w:rsidP="00B806A4">
      <w:pPr>
        <w:spacing w:line="360" w:lineRule="auto"/>
        <w:ind w:firstLine="709"/>
        <w:jc w:val="both"/>
        <w:rPr>
          <w:rFonts w:ascii="Times New Roman" w:eastAsia="Times New Roman" w:hAnsi="Times New Roman" w:cs="Times New Roman"/>
          <w:sz w:val="26"/>
          <w:szCs w:val="26"/>
          <w:lang w:eastAsia="en-US"/>
        </w:rPr>
      </w:pPr>
      <w:bookmarkStart w:id="220" w:name="_Hlk23430539"/>
      <w:r w:rsidRPr="00B806A4">
        <w:rPr>
          <w:rFonts w:ascii="Times New Roman" w:eastAsia="Times New Roman" w:hAnsi="Times New Roman" w:cs="Times New Roman"/>
          <w:sz w:val="26"/>
          <w:szCs w:val="26"/>
          <w:lang w:eastAsia="en-US"/>
        </w:rPr>
        <w:t xml:space="preserve">30.2. Информация, указанная в разделе </w:t>
      </w:r>
      <w:r w:rsidRPr="00B806A4">
        <w:rPr>
          <w:rFonts w:ascii="Times New Roman" w:eastAsia="Times New Roman" w:hAnsi="Times New Roman" w:cs="Times New Roman"/>
          <w:sz w:val="26"/>
          <w:szCs w:val="26"/>
          <w:lang w:val="en-US" w:eastAsia="en-US"/>
        </w:rPr>
        <w:t>V</w:t>
      </w:r>
      <w:r w:rsidRPr="00B806A4">
        <w:rPr>
          <w:rFonts w:ascii="Times New Roman" w:eastAsia="Times New Roman" w:hAnsi="Times New Roman" w:cs="Times New Roman"/>
          <w:sz w:val="26"/>
          <w:szCs w:val="26"/>
          <w:lang w:eastAsia="en-US"/>
        </w:rPr>
        <w:t xml:space="preserve"> настоящего Административного регламента, подлежит обязательному размещению на ЕПГУ, РПГУ, официальном сайте Администрации,</w:t>
      </w:r>
      <w:r>
        <w:rPr>
          <w:rFonts w:ascii="Times New Roman" w:eastAsia="Times New Roman" w:hAnsi="Times New Roman" w:cs="Times New Roman"/>
          <w:sz w:val="26"/>
          <w:szCs w:val="26"/>
          <w:lang w:eastAsia="en-US"/>
        </w:rPr>
        <w:t xml:space="preserve"> </w:t>
      </w:r>
      <w:r w:rsidRPr="00B806A4">
        <w:rPr>
          <w:rFonts w:ascii="Times New Roman" w:eastAsia="Times New Roman" w:hAnsi="Times New Roman" w:cs="Times New Roman"/>
          <w:sz w:val="26"/>
          <w:szCs w:val="26"/>
          <w:lang w:eastAsia="en-US"/>
        </w:rPr>
        <w:t xml:space="preserve">а также </w:t>
      </w:r>
      <w:r w:rsidRPr="00B806A4">
        <w:rPr>
          <w:rFonts w:ascii="Times New Roman" w:eastAsia="Calibri" w:hAnsi="Times New Roman" w:cs="Times New Roman"/>
          <w:sz w:val="26"/>
          <w:szCs w:val="26"/>
          <w:lang w:eastAsia="en-US"/>
        </w:rPr>
        <w:t>в Государственной информационной системе Московской области «Реестр государственных и муниципальных услуг (функций) Московской области».</w:t>
      </w:r>
    </w:p>
    <w:p w:rsidR="00B806A4" w:rsidRPr="00B806A4" w:rsidRDefault="00B806A4" w:rsidP="00B806A4">
      <w:pPr>
        <w:spacing w:line="360" w:lineRule="auto"/>
        <w:ind w:firstLine="709"/>
        <w:jc w:val="both"/>
        <w:rPr>
          <w:rFonts w:ascii="Times New Roman" w:eastAsia="Times New Roman" w:hAnsi="Times New Roman" w:cs="Times New Roman"/>
          <w:sz w:val="26"/>
          <w:szCs w:val="26"/>
          <w:lang w:eastAsia="en-US"/>
        </w:rPr>
      </w:pPr>
    </w:p>
    <w:p w:rsidR="00B806A4" w:rsidRPr="00835868" w:rsidRDefault="00B806A4" w:rsidP="00835868">
      <w:pPr>
        <w:pStyle w:val="18"/>
        <w:jc w:val="center"/>
        <w:rPr>
          <w:rFonts w:ascii="Times New Roman" w:hAnsi="Times New Roman"/>
          <w:b/>
          <w:sz w:val="26"/>
          <w:szCs w:val="26"/>
          <w:lang w:eastAsia="en-US"/>
        </w:rPr>
      </w:pPr>
      <w:bookmarkStart w:id="221" w:name="_Toc88227547"/>
      <w:bookmarkStart w:id="222" w:name="_Hlk20901040"/>
      <w:bookmarkEnd w:id="220"/>
      <w:r w:rsidRPr="00835868">
        <w:rPr>
          <w:rFonts w:ascii="Times New Roman" w:hAnsi="Times New Roman"/>
          <w:b/>
          <w:sz w:val="26"/>
          <w:szCs w:val="26"/>
          <w:lang w:eastAsia="en-US"/>
        </w:rPr>
        <w:t xml:space="preserve">31. </w:t>
      </w:r>
      <w:bookmarkEnd w:id="221"/>
      <w:r w:rsidR="00FF6A88" w:rsidRPr="00FF6A88">
        <w:rPr>
          <w:rFonts w:ascii="Times New Roman" w:hAnsi="Times New Roman"/>
          <w:b/>
          <w:sz w:val="26"/>
          <w:szCs w:val="26"/>
          <w:lang w:eastAsia="en-US"/>
        </w:rPr>
        <w:t>Перечень нормативных правовых актов, регулирующих порядок досудебного (внесудебного) обжалования решений и действий (бездействия) Администрации (Отдела), должностных лиц Администрации (Отдела), МФЦ, работников МФЦ</w:t>
      </w:r>
    </w:p>
    <w:p w:rsidR="00B806A4" w:rsidRPr="00B806A4" w:rsidRDefault="00B806A4" w:rsidP="00B806A4">
      <w:pPr>
        <w:spacing w:line="360" w:lineRule="auto"/>
        <w:rPr>
          <w:rFonts w:ascii="Times New Roman" w:eastAsia="Times New Roman" w:hAnsi="Times New Roman" w:cs="Times New Roman"/>
          <w:b/>
          <w:bCs/>
          <w:color w:val="000000"/>
          <w:sz w:val="26"/>
          <w:szCs w:val="26"/>
          <w:lang w:eastAsia="en-US"/>
        </w:rPr>
      </w:pPr>
    </w:p>
    <w:bookmarkEnd w:id="222"/>
    <w:p w:rsidR="00B806A4" w:rsidRPr="00B806A4" w:rsidRDefault="00B806A4" w:rsidP="00B806A4">
      <w:pPr>
        <w:spacing w:line="360" w:lineRule="auto"/>
        <w:ind w:firstLine="709"/>
        <w:jc w:val="both"/>
        <w:rPr>
          <w:rFonts w:ascii="Times New Roman" w:eastAsia="Calibri" w:hAnsi="Times New Roman" w:cs="Times New Roman"/>
          <w:sz w:val="26"/>
          <w:szCs w:val="26"/>
          <w:lang w:eastAsia="ar-SA"/>
        </w:rPr>
      </w:pPr>
      <w:r w:rsidRPr="00B806A4">
        <w:rPr>
          <w:rFonts w:ascii="Times New Roman" w:eastAsia="Calibri" w:hAnsi="Times New Roman" w:cs="Times New Roman"/>
          <w:sz w:val="26"/>
          <w:szCs w:val="26"/>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w:t>
      </w:r>
      <w:r>
        <w:rPr>
          <w:rFonts w:ascii="Times New Roman" w:eastAsia="Calibri" w:hAnsi="Times New Roman" w:cs="Times New Roman"/>
          <w:sz w:val="26"/>
          <w:szCs w:val="26"/>
          <w:lang w:eastAsia="ar-SA"/>
        </w:rPr>
        <w:t xml:space="preserve"> </w:t>
      </w:r>
      <w:r w:rsidRPr="00B806A4">
        <w:rPr>
          <w:rFonts w:ascii="Times New Roman" w:eastAsia="Calibri" w:hAnsi="Times New Roman" w:cs="Times New Roman"/>
          <w:sz w:val="26"/>
          <w:szCs w:val="26"/>
          <w:lang w:eastAsia="ar-SA"/>
        </w:rPr>
        <w:t>с соблюдением требований Федерального закона от 27.07.2010 № 210-ФЗ «Об организации предо</w:t>
      </w:r>
      <w:r w:rsidRPr="00B806A4">
        <w:rPr>
          <w:rFonts w:ascii="Times New Roman" w:eastAsia="Calibri" w:hAnsi="Times New Roman" w:cs="Times New Roman"/>
          <w:sz w:val="26"/>
          <w:szCs w:val="26"/>
          <w:lang w:eastAsia="ar-SA"/>
        </w:rPr>
        <w:lastRenderedPageBreak/>
        <w:t>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w:t>
      </w:r>
      <w:r>
        <w:rPr>
          <w:rFonts w:ascii="Times New Roman" w:eastAsia="Calibri" w:hAnsi="Times New Roman" w:cs="Times New Roman"/>
          <w:sz w:val="26"/>
          <w:szCs w:val="26"/>
          <w:lang w:eastAsia="ar-SA"/>
        </w:rPr>
        <w:t xml:space="preserve"> </w:t>
      </w:r>
      <w:r w:rsidRPr="00B806A4">
        <w:rPr>
          <w:rFonts w:ascii="Times New Roman" w:eastAsia="Calibri" w:hAnsi="Times New Roman" w:cs="Times New Roman"/>
          <w:sz w:val="26"/>
          <w:szCs w:val="26"/>
          <w:lang w:eastAsia="ar-SA"/>
        </w:rPr>
        <w:t>служащих исполнительных органов Муниципальной власти Московской области,</w:t>
      </w:r>
      <w:r>
        <w:rPr>
          <w:rFonts w:ascii="Times New Roman" w:eastAsia="Calibri" w:hAnsi="Times New Roman" w:cs="Times New Roman"/>
          <w:sz w:val="26"/>
          <w:szCs w:val="26"/>
          <w:lang w:eastAsia="ar-SA"/>
        </w:rPr>
        <w:t xml:space="preserve"> </w:t>
      </w:r>
      <w:r w:rsidRPr="00B806A4">
        <w:rPr>
          <w:rFonts w:ascii="Times New Roman" w:eastAsia="Calibri" w:hAnsi="Times New Roman" w:cs="Times New Roman"/>
          <w:sz w:val="26"/>
          <w:szCs w:val="26"/>
          <w:lang w:eastAsia="ar-SA"/>
        </w:rPr>
        <w:t>а также многофункциональных центров предоставления государственных и муниципальных услуг Московской области и их работников».</w:t>
      </w:r>
      <w:r w:rsidRPr="00B806A4">
        <w:rPr>
          <w:rFonts w:ascii="Times New Roman" w:eastAsia="Times New Roman" w:hAnsi="Times New Roman" w:cs="Times New Roman"/>
          <w:b/>
          <w:bCs/>
          <w:color w:val="000000"/>
          <w:sz w:val="24"/>
          <w:szCs w:val="24"/>
          <w:lang w:eastAsia="en-US"/>
        </w:rPr>
        <w:br w:type="page"/>
      </w:r>
    </w:p>
    <w:p w:rsidR="00FF7274" w:rsidRDefault="00666692" w:rsidP="00C62D42">
      <w:pPr>
        <w:pStyle w:val="1-"/>
        <w:spacing w:before="0" w:after="0" w:line="240" w:lineRule="auto"/>
        <w:ind w:left="4248" w:firstLine="708"/>
        <w:jc w:val="both"/>
        <w:rPr>
          <w:b w:val="0"/>
          <w:sz w:val="24"/>
          <w:szCs w:val="24"/>
        </w:rPr>
      </w:pPr>
      <w:bookmarkStart w:id="223" w:name="_Toc484187498"/>
      <w:bookmarkStart w:id="224" w:name="_Toc484187995"/>
      <w:bookmarkStart w:id="225" w:name="_Toc484188109"/>
      <w:bookmarkStart w:id="226" w:name="_Toc484188206"/>
      <w:bookmarkStart w:id="227" w:name="_Toc484188351"/>
      <w:bookmarkStart w:id="228" w:name="_Toc484193193"/>
      <w:bookmarkStart w:id="229" w:name="_Toc484193743"/>
      <w:bookmarkStart w:id="230" w:name="_Toc484193880"/>
      <w:bookmarkStart w:id="231" w:name="_Toc484194215"/>
      <w:bookmarkStart w:id="232" w:name="_Toc484197264"/>
      <w:bookmarkStart w:id="233" w:name="_Toc484381575"/>
      <w:bookmarkStart w:id="234" w:name="_Toc484382590"/>
      <w:bookmarkStart w:id="235" w:name="_Toc484460472"/>
      <w:bookmarkStart w:id="236" w:name="_Toc484461207"/>
      <w:bookmarkStart w:id="237" w:name="_Toc484462181"/>
      <w:bookmarkStart w:id="238" w:name="_Toc484462275"/>
      <w:bookmarkStart w:id="239" w:name="_Toc484462393"/>
      <w:bookmarkStart w:id="240" w:name="_Toc484462496"/>
      <w:bookmarkStart w:id="241" w:name="_Toc484462907"/>
      <w:bookmarkStart w:id="242" w:name="_Toc484463058"/>
      <w:bookmarkStart w:id="243" w:name="_Toc484543973"/>
      <w:bookmarkStart w:id="244" w:name="_Toc484187499"/>
      <w:bookmarkStart w:id="245" w:name="_Toc484187996"/>
      <w:bookmarkStart w:id="246" w:name="_Toc484188110"/>
      <w:bookmarkStart w:id="247" w:name="_Toc484188207"/>
      <w:bookmarkStart w:id="248" w:name="_Toc484188352"/>
      <w:bookmarkStart w:id="249" w:name="_Toc484193194"/>
      <w:bookmarkStart w:id="250" w:name="_Toc484193744"/>
      <w:bookmarkStart w:id="251" w:name="_Toc484193881"/>
      <w:bookmarkStart w:id="252" w:name="_Toc484194216"/>
      <w:bookmarkStart w:id="253" w:name="_Toc484197265"/>
      <w:bookmarkStart w:id="254" w:name="_Toc484381576"/>
      <w:bookmarkStart w:id="255" w:name="_Toc484382591"/>
      <w:bookmarkStart w:id="256" w:name="_Toc485727615"/>
      <w:bookmarkStart w:id="257" w:name="_Toc491437460"/>
      <w:bookmarkEnd w:id="141"/>
      <w:bookmarkEnd w:id="142"/>
      <w:bookmarkEnd w:id="143"/>
      <w:bookmarkEnd w:id="144"/>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b w:val="0"/>
          <w:sz w:val="26"/>
          <w:szCs w:val="26"/>
        </w:rPr>
        <w:lastRenderedPageBreak/>
        <w:t xml:space="preserve">       </w:t>
      </w:r>
      <w:r w:rsidR="00B806A4">
        <w:rPr>
          <w:b w:val="0"/>
          <w:sz w:val="26"/>
          <w:szCs w:val="26"/>
        </w:rPr>
        <w:t xml:space="preserve">              </w:t>
      </w:r>
      <w:r>
        <w:rPr>
          <w:b w:val="0"/>
          <w:sz w:val="26"/>
          <w:szCs w:val="26"/>
        </w:rPr>
        <w:t xml:space="preserve"> </w:t>
      </w:r>
      <w:bookmarkStart w:id="258" w:name="_Toc491437468"/>
      <w:bookmarkEnd w:id="145"/>
      <w:bookmarkEnd w:id="256"/>
      <w:bookmarkEnd w:id="257"/>
    </w:p>
    <w:p w:rsidR="00FF7274" w:rsidRPr="00FF7274" w:rsidRDefault="00FF7274" w:rsidP="00FF7274">
      <w:pPr>
        <w:pStyle w:val="1-"/>
        <w:spacing w:before="0" w:after="0" w:line="240" w:lineRule="auto"/>
        <w:ind w:left="4248" w:firstLine="708"/>
        <w:jc w:val="both"/>
        <w:rPr>
          <w:b w:val="0"/>
          <w:sz w:val="26"/>
          <w:szCs w:val="26"/>
        </w:rPr>
      </w:pPr>
      <w:r>
        <w:rPr>
          <w:b w:val="0"/>
          <w:sz w:val="26"/>
          <w:szCs w:val="26"/>
        </w:rPr>
        <w:t xml:space="preserve">        </w:t>
      </w:r>
      <w:r w:rsidR="008A022B">
        <w:rPr>
          <w:b w:val="0"/>
          <w:sz w:val="26"/>
          <w:szCs w:val="26"/>
        </w:rPr>
        <w:t xml:space="preserve">                  </w:t>
      </w:r>
      <w:r w:rsidRPr="00FF7274">
        <w:rPr>
          <w:b w:val="0"/>
          <w:sz w:val="26"/>
          <w:szCs w:val="26"/>
        </w:rPr>
        <w:t>Приложение</w:t>
      </w:r>
      <w:r>
        <w:rPr>
          <w:b w:val="0"/>
          <w:sz w:val="26"/>
          <w:szCs w:val="26"/>
        </w:rPr>
        <w:t xml:space="preserve"> № </w:t>
      </w:r>
      <w:r w:rsidR="00FB41E4">
        <w:rPr>
          <w:b w:val="0"/>
          <w:sz w:val="26"/>
          <w:szCs w:val="26"/>
        </w:rPr>
        <w:t>1</w:t>
      </w:r>
    </w:p>
    <w:p w:rsidR="00FF7274" w:rsidRPr="00FF7274" w:rsidRDefault="00FF7274" w:rsidP="008A022B">
      <w:pPr>
        <w:pStyle w:val="1-"/>
        <w:spacing w:before="0" w:after="0" w:line="240" w:lineRule="auto"/>
        <w:ind w:left="6663"/>
        <w:jc w:val="both"/>
        <w:outlineLvl w:val="9"/>
        <w:rPr>
          <w:b w:val="0"/>
          <w:sz w:val="26"/>
          <w:szCs w:val="26"/>
        </w:rPr>
      </w:pPr>
      <w:r w:rsidRPr="00FF7274">
        <w:rPr>
          <w:b w:val="0"/>
          <w:sz w:val="26"/>
          <w:szCs w:val="26"/>
        </w:rPr>
        <w:t xml:space="preserve">к Административному </w:t>
      </w:r>
      <w:r w:rsidR="008A022B">
        <w:rPr>
          <w:b w:val="0"/>
          <w:sz w:val="26"/>
          <w:szCs w:val="26"/>
        </w:rPr>
        <w:t xml:space="preserve">                </w:t>
      </w:r>
      <w:r w:rsidRPr="00FF7274">
        <w:rPr>
          <w:b w:val="0"/>
          <w:sz w:val="26"/>
          <w:szCs w:val="26"/>
        </w:rPr>
        <w:t>регламенту</w:t>
      </w:r>
    </w:p>
    <w:p w:rsidR="00FF7274" w:rsidRPr="00FF7274" w:rsidRDefault="00FF7274" w:rsidP="00FF7274">
      <w:pPr>
        <w:pStyle w:val="1-"/>
        <w:spacing w:before="0" w:after="0" w:line="240" w:lineRule="auto"/>
        <w:rPr>
          <w:rFonts w:eastAsia="PMingLiU"/>
          <w:bCs w:val="0"/>
          <w:sz w:val="26"/>
          <w:szCs w:val="26"/>
        </w:rPr>
      </w:pPr>
    </w:p>
    <w:p w:rsidR="008A022B" w:rsidRPr="008A022B" w:rsidRDefault="008A022B" w:rsidP="008A022B">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59" w:name="_Toc88227549"/>
      <w:r w:rsidRPr="008A022B">
        <w:rPr>
          <w:rFonts w:ascii="Times New Roman" w:eastAsia="PMingLiU" w:hAnsi="Times New Roman" w:cs="Times New Roman"/>
          <w:b/>
          <w:bCs/>
          <w:iCs/>
          <w:sz w:val="24"/>
          <w:szCs w:val="24"/>
        </w:rPr>
        <w:t>Форма решения о предоставлении Муниципальной услуги</w:t>
      </w:r>
      <w:bookmarkEnd w:id="259"/>
    </w:p>
    <w:p w:rsidR="008A022B" w:rsidRPr="008A022B" w:rsidRDefault="008A022B" w:rsidP="008A022B">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60" w:name="_Toc88227550"/>
      <w:r w:rsidRPr="008A022B">
        <w:rPr>
          <w:rFonts w:ascii="Times New Roman" w:eastAsia="PMingLiU" w:hAnsi="Times New Roman" w:cs="Times New Roman"/>
          <w:b/>
          <w:bCs/>
          <w:iCs/>
          <w:sz w:val="24"/>
          <w:szCs w:val="24"/>
        </w:rPr>
        <w:t>(</w:t>
      </w:r>
      <w:r w:rsidR="004032CE">
        <w:rPr>
          <w:rFonts w:ascii="Times New Roman" w:eastAsia="PMingLiU" w:hAnsi="Times New Roman" w:cs="Times New Roman"/>
          <w:b/>
          <w:bCs/>
          <w:iCs/>
          <w:sz w:val="24"/>
          <w:szCs w:val="24"/>
        </w:rPr>
        <w:t>по основанию</w:t>
      </w:r>
      <w:r w:rsidRPr="008A022B">
        <w:rPr>
          <w:rFonts w:ascii="Times New Roman" w:eastAsia="PMingLiU" w:hAnsi="Times New Roman" w:cs="Times New Roman"/>
          <w:b/>
          <w:bCs/>
          <w:iCs/>
          <w:sz w:val="24"/>
          <w:szCs w:val="24"/>
        </w:rPr>
        <w:t>, указанн</w:t>
      </w:r>
      <w:r w:rsidR="004032CE">
        <w:rPr>
          <w:rFonts w:ascii="Times New Roman" w:eastAsia="PMingLiU" w:hAnsi="Times New Roman" w:cs="Times New Roman"/>
          <w:b/>
          <w:bCs/>
          <w:iCs/>
          <w:sz w:val="24"/>
          <w:szCs w:val="24"/>
        </w:rPr>
        <w:t>ому</w:t>
      </w:r>
      <w:r w:rsidRPr="008A022B">
        <w:rPr>
          <w:rFonts w:ascii="Times New Roman" w:eastAsia="PMingLiU" w:hAnsi="Times New Roman" w:cs="Times New Roman"/>
          <w:b/>
          <w:bCs/>
          <w:iCs/>
          <w:sz w:val="24"/>
          <w:szCs w:val="24"/>
        </w:rPr>
        <w:t xml:space="preserve"> в подпункте 6.1.1 пункта 6.1 Административного регламента)</w:t>
      </w:r>
      <w:bookmarkEnd w:id="260"/>
    </w:p>
    <w:p w:rsidR="008A022B" w:rsidRPr="008A022B" w:rsidRDefault="008A022B" w:rsidP="008A022B">
      <w:pPr>
        <w:keepNext/>
        <w:tabs>
          <w:tab w:val="left" w:pos="964"/>
          <w:tab w:val="right" w:pos="10065"/>
        </w:tabs>
        <w:spacing w:line="240" w:lineRule="auto"/>
        <w:rPr>
          <w:rFonts w:ascii="Times New Roman" w:eastAsia="PMingLiU" w:hAnsi="Times New Roman" w:cs="Times New Roman"/>
          <w:b/>
          <w:bCs/>
          <w:iCs/>
          <w:sz w:val="24"/>
          <w:szCs w:val="24"/>
        </w:rPr>
      </w:pPr>
    </w:p>
    <w:p w:rsidR="008A022B" w:rsidRPr="008A022B" w:rsidRDefault="008A022B" w:rsidP="008A022B">
      <w:pPr>
        <w:keepNext/>
        <w:tabs>
          <w:tab w:val="left" w:pos="964"/>
          <w:tab w:val="right" w:pos="10065"/>
        </w:tabs>
        <w:spacing w:line="240" w:lineRule="auto"/>
        <w:rPr>
          <w:rFonts w:ascii="Times New Roman" w:eastAsia="PMingLiU" w:hAnsi="Times New Roman" w:cs="Times New Roman"/>
          <w:b/>
          <w:bCs/>
          <w:iCs/>
          <w:sz w:val="24"/>
          <w:szCs w:val="24"/>
        </w:rPr>
      </w:pPr>
      <w:r w:rsidRPr="008A022B">
        <w:rPr>
          <w:rFonts w:ascii="Times New Roman" w:eastAsia="PMingLiU" w:hAnsi="Times New Roman" w:cs="Times New Roman"/>
          <w:b/>
          <w:bCs/>
          <w:iCs/>
          <w:sz w:val="24"/>
          <w:szCs w:val="24"/>
        </w:rPr>
        <w:t>(Оформляется на бланке</w:t>
      </w:r>
      <w:r w:rsidR="00FB41E4">
        <w:rPr>
          <w:rFonts w:ascii="Times New Roman" w:eastAsia="PMingLiU" w:hAnsi="Times New Roman" w:cs="Times New Roman"/>
          <w:b/>
          <w:bCs/>
          <w:iCs/>
          <w:sz w:val="24"/>
          <w:szCs w:val="24"/>
        </w:rPr>
        <w:t xml:space="preserve"> Отдела</w:t>
      </w:r>
      <w:r w:rsidRPr="008A022B">
        <w:rPr>
          <w:rFonts w:ascii="Times New Roman" w:eastAsia="PMingLiU" w:hAnsi="Times New Roman" w:cs="Times New Roman"/>
          <w:b/>
          <w:bCs/>
          <w:iCs/>
          <w:sz w:val="24"/>
          <w:szCs w:val="24"/>
        </w:rPr>
        <w:t>)</w:t>
      </w:r>
    </w:p>
    <w:p w:rsidR="008A022B" w:rsidRPr="008A022B" w:rsidRDefault="008A022B" w:rsidP="008A022B">
      <w:pPr>
        <w:keepNext/>
        <w:tabs>
          <w:tab w:val="left" w:pos="964"/>
          <w:tab w:val="right" w:pos="10065"/>
        </w:tabs>
        <w:spacing w:line="240" w:lineRule="auto"/>
        <w:rPr>
          <w:rFonts w:ascii="Times New Roman" w:eastAsia="PMingLiU" w:hAnsi="Times New Roman" w:cs="Times New Roman"/>
          <w:b/>
          <w:bCs/>
          <w:iCs/>
          <w:sz w:val="24"/>
          <w:szCs w:val="24"/>
        </w:rPr>
      </w:pPr>
    </w:p>
    <w:p w:rsidR="008A022B" w:rsidRPr="008A022B" w:rsidRDefault="008A022B" w:rsidP="008A022B">
      <w:pPr>
        <w:pBdr>
          <w:top w:val="single" w:sz="4" w:space="1" w:color="auto"/>
        </w:pBdr>
        <w:spacing w:after="200" w:line="240" w:lineRule="auto"/>
        <w:ind w:left="5103"/>
        <w:jc w:val="left"/>
        <w:rPr>
          <w:rFonts w:ascii="Times New Roman" w:eastAsia="Calibri" w:hAnsi="Times New Roman" w:cs="Times New Roman"/>
          <w:sz w:val="24"/>
          <w:szCs w:val="24"/>
          <w:lang w:eastAsia="en-US"/>
        </w:rPr>
      </w:pPr>
      <w:r w:rsidRPr="008A022B">
        <w:rPr>
          <w:rFonts w:ascii="Times New Roman" w:eastAsia="Calibri" w:hAnsi="Times New Roman" w:cs="Times New Roman"/>
          <w:sz w:val="24"/>
          <w:szCs w:val="24"/>
          <w:lang w:eastAsia="en-US"/>
        </w:rPr>
        <w:t>(</w:t>
      </w:r>
      <w:r w:rsidRPr="008A022B">
        <w:rPr>
          <w:rFonts w:ascii="Times New Roman" w:eastAsia="Calibri" w:hAnsi="Times New Roman" w:cs="Times New Roman"/>
          <w:sz w:val="20"/>
          <w:szCs w:val="20"/>
          <w:lang w:eastAsia="en-US"/>
        </w:rPr>
        <w:t>ФИО (последнее при наличии), адрес электронной почты Заявителя, представителя Заявителя)</w:t>
      </w:r>
    </w:p>
    <w:p w:rsidR="008A022B" w:rsidRPr="008A022B" w:rsidRDefault="008A022B" w:rsidP="008A022B">
      <w:pPr>
        <w:spacing w:after="200" w:line="240" w:lineRule="auto"/>
        <w:ind w:left="5103"/>
        <w:jc w:val="left"/>
        <w:rPr>
          <w:rFonts w:ascii="Times New Roman" w:eastAsia="Calibri" w:hAnsi="Times New Roman" w:cs="Times New Roman"/>
          <w:sz w:val="24"/>
          <w:szCs w:val="24"/>
          <w:lang w:eastAsia="en-US"/>
        </w:rPr>
      </w:pPr>
    </w:p>
    <w:p w:rsidR="008A022B" w:rsidRPr="008A022B" w:rsidRDefault="008A022B" w:rsidP="008A022B">
      <w:pPr>
        <w:pBdr>
          <w:top w:val="single" w:sz="4" w:space="1" w:color="auto"/>
        </w:pBdr>
        <w:spacing w:after="200" w:line="240" w:lineRule="auto"/>
        <w:ind w:left="5103"/>
        <w:jc w:val="left"/>
        <w:rPr>
          <w:rFonts w:ascii="Times New Roman" w:eastAsia="Calibri" w:hAnsi="Times New Roman" w:cs="Times New Roman"/>
          <w:sz w:val="20"/>
          <w:szCs w:val="20"/>
          <w:lang w:eastAsia="en-US"/>
        </w:rPr>
      </w:pPr>
      <w:r w:rsidRPr="008A022B">
        <w:rPr>
          <w:rFonts w:ascii="Times New Roman" w:eastAsia="Calibri" w:hAnsi="Times New Roman" w:cs="Times New Roman"/>
          <w:sz w:val="20"/>
          <w:szCs w:val="20"/>
          <w:lang w:eastAsia="en-US"/>
        </w:rPr>
        <w:t>(регистрационный номер Запроса)</w:t>
      </w:r>
    </w:p>
    <w:p w:rsidR="008A022B" w:rsidRPr="008A022B" w:rsidRDefault="008A022B" w:rsidP="008A022B">
      <w:pPr>
        <w:widowControl w:val="0"/>
        <w:autoSpaceDE w:val="0"/>
        <w:autoSpaceDN w:val="0"/>
        <w:spacing w:line="240" w:lineRule="auto"/>
        <w:rPr>
          <w:rFonts w:ascii="Times New Roman" w:eastAsia="Times New Roman" w:hAnsi="Times New Roman" w:cs="Times New Roman"/>
          <w:sz w:val="24"/>
          <w:szCs w:val="24"/>
          <w:lang w:eastAsia="en-US"/>
        </w:rPr>
      </w:pPr>
    </w:p>
    <w:p w:rsidR="008A022B" w:rsidRPr="008A022B" w:rsidRDefault="008A022B" w:rsidP="008A022B">
      <w:pPr>
        <w:widowControl w:val="0"/>
        <w:autoSpaceDE w:val="0"/>
        <w:autoSpaceDN w:val="0"/>
        <w:spacing w:line="240" w:lineRule="auto"/>
        <w:rPr>
          <w:rFonts w:ascii="Times New Roman" w:eastAsia="Times New Roman" w:hAnsi="Times New Roman" w:cs="Times New Roman"/>
          <w:sz w:val="24"/>
          <w:szCs w:val="24"/>
          <w:lang w:eastAsia="en-US"/>
        </w:rPr>
      </w:pPr>
    </w:p>
    <w:p w:rsidR="008A022B" w:rsidRPr="008A022B" w:rsidRDefault="008A022B" w:rsidP="008A022B">
      <w:pPr>
        <w:widowControl w:val="0"/>
        <w:autoSpaceDE w:val="0"/>
        <w:autoSpaceDN w:val="0"/>
        <w:spacing w:line="240" w:lineRule="auto"/>
        <w:rPr>
          <w:rFonts w:ascii="Times New Roman" w:eastAsia="Times New Roman" w:hAnsi="Times New Roman" w:cs="Times New Roman"/>
          <w:sz w:val="24"/>
          <w:szCs w:val="24"/>
          <w:lang w:eastAsia="en-US"/>
        </w:rPr>
      </w:pPr>
    </w:p>
    <w:p w:rsidR="008A022B" w:rsidRPr="008A022B" w:rsidRDefault="008A022B" w:rsidP="008A022B">
      <w:pPr>
        <w:widowControl w:val="0"/>
        <w:autoSpaceDE w:val="0"/>
        <w:autoSpaceDN w:val="0"/>
        <w:spacing w:line="240" w:lineRule="auto"/>
        <w:rPr>
          <w:rFonts w:ascii="Times New Roman" w:eastAsia="Times New Roman" w:hAnsi="Times New Roman" w:cs="Times New Roman"/>
          <w:sz w:val="24"/>
          <w:szCs w:val="24"/>
          <w:lang w:eastAsia="en-US"/>
        </w:rPr>
      </w:pPr>
      <w:r w:rsidRPr="008A022B">
        <w:rPr>
          <w:rFonts w:ascii="Times New Roman" w:eastAsia="Times New Roman" w:hAnsi="Times New Roman" w:cs="Times New Roman"/>
          <w:sz w:val="24"/>
          <w:szCs w:val="24"/>
          <w:lang w:eastAsia="en-US"/>
        </w:rPr>
        <w:t>Уведомление</w:t>
      </w:r>
    </w:p>
    <w:p w:rsidR="008A022B" w:rsidRPr="008A022B" w:rsidRDefault="008A022B" w:rsidP="008A022B">
      <w:pPr>
        <w:widowControl w:val="0"/>
        <w:autoSpaceDE w:val="0"/>
        <w:autoSpaceDN w:val="0"/>
        <w:spacing w:line="240" w:lineRule="auto"/>
        <w:rPr>
          <w:rFonts w:ascii="Times New Roman" w:eastAsia="Times New Roman" w:hAnsi="Times New Roman" w:cs="Times New Roman"/>
          <w:sz w:val="24"/>
          <w:szCs w:val="24"/>
          <w:lang w:eastAsia="en-US"/>
        </w:rPr>
      </w:pPr>
      <w:r w:rsidRPr="008A022B">
        <w:rPr>
          <w:rFonts w:ascii="Times New Roman" w:eastAsia="Times New Roman" w:hAnsi="Times New Roman" w:cs="Times New Roman"/>
          <w:sz w:val="24"/>
          <w:szCs w:val="24"/>
          <w:lang w:eastAsia="en-US"/>
        </w:rPr>
        <w:t>о принятии на учет граждан в качестве нуждающихся в жилых помещениях,</w:t>
      </w:r>
    </w:p>
    <w:p w:rsidR="008A022B" w:rsidRPr="008A022B" w:rsidRDefault="008A022B" w:rsidP="008A022B">
      <w:pPr>
        <w:widowControl w:val="0"/>
        <w:autoSpaceDE w:val="0"/>
        <w:autoSpaceDN w:val="0"/>
        <w:spacing w:line="240" w:lineRule="auto"/>
        <w:rPr>
          <w:rFonts w:ascii="Times New Roman" w:eastAsia="Times New Roman" w:hAnsi="Times New Roman" w:cs="Times New Roman"/>
          <w:sz w:val="24"/>
          <w:szCs w:val="24"/>
          <w:lang w:eastAsia="en-US"/>
        </w:rPr>
      </w:pPr>
      <w:r w:rsidRPr="008A022B">
        <w:rPr>
          <w:rFonts w:ascii="Times New Roman" w:eastAsia="Times New Roman" w:hAnsi="Times New Roman" w:cs="Times New Roman"/>
          <w:sz w:val="24"/>
          <w:szCs w:val="24"/>
          <w:lang w:eastAsia="en-US"/>
        </w:rPr>
        <w:t>предоставляемых по договорам социального найма</w:t>
      </w:r>
    </w:p>
    <w:p w:rsidR="008A022B" w:rsidRPr="008A022B" w:rsidRDefault="008A022B" w:rsidP="008A022B">
      <w:pPr>
        <w:autoSpaceDE w:val="0"/>
        <w:autoSpaceDN w:val="0"/>
        <w:adjustRightInd w:val="0"/>
        <w:spacing w:after="200" w:line="240" w:lineRule="auto"/>
        <w:rPr>
          <w:rFonts w:ascii="Times New Roman" w:eastAsia="Times New Roman" w:hAnsi="Times New Roman" w:cs="Times New Roman"/>
          <w:sz w:val="16"/>
          <w:szCs w:val="16"/>
          <w:lang w:eastAsia="en-US"/>
        </w:rPr>
      </w:pP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от __________________  № _________________</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На основании ________________________________________________________________</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0"/>
          <w:szCs w:val="20"/>
        </w:rPr>
      </w:pPr>
      <w:r w:rsidRPr="008A022B">
        <w:rPr>
          <w:rFonts w:ascii="Times New Roman" w:eastAsia="Times New Roman" w:hAnsi="Times New Roman" w:cs="Times New Roman"/>
          <w:sz w:val="20"/>
          <w:szCs w:val="20"/>
        </w:rPr>
        <w:t xml:space="preserve">                        (наименование муниципального правового акта)</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от «___» ____________ 20__ года № ___________</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0"/>
          <w:szCs w:val="20"/>
        </w:rPr>
      </w:pPr>
      <w:r w:rsidRPr="008A022B">
        <w:rPr>
          <w:rFonts w:ascii="Times New Roman" w:eastAsia="Times New Roman" w:hAnsi="Times New Roman" w:cs="Times New Roman"/>
          <w:sz w:val="20"/>
          <w:szCs w:val="20"/>
        </w:rPr>
        <w:t xml:space="preserve">      (реквизиты муниципального правового акта)</w:t>
      </w:r>
    </w:p>
    <w:p w:rsidR="008A022B" w:rsidRPr="008A022B" w:rsidRDefault="008A022B" w:rsidP="008A022B">
      <w:pPr>
        <w:autoSpaceDE w:val="0"/>
        <w:autoSpaceDN w:val="0"/>
        <w:adjustRightInd w:val="0"/>
        <w:spacing w:line="240" w:lineRule="auto"/>
        <w:jc w:val="left"/>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Вы в составе семьи:</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1. __________________________________________________________________________</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0"/>
          <w:szCs w:val="20"/>
        </w:rPr>
      </w:pPr>
      <w:r w:rsidRPr="008A022B">
        <w:rPr>
          <w:rFonts w:ascii="Times New Roman" w:eastAsia="Times New Roman" w:hAnsi="Times New Roman" w:cs="Times New Roman"/>
          <w:sz w:val="20"/>
          <w:szCs w:val="20"/>
        </w:rPr>
        <w:t>(родственные отношения, ФИО</w:t>
      </w:r>
      <w:r w:rsidRPr="008A022B">
        <w:rPr>
          <w:rFonts w:ascii="Times New Roman" w:eastAsia="Calibri" w:hAnsi="Times New Roman" w:cs="Times New Roman"/>
          <w:sz w:val="20"/>
          <w:szCs w:val="20"/>
          <w:lang w:eastAsia="en-US"/>
        </w:rPr>
        <w:t xml:space="preserve"> (последнее при наличии</w:t>
      </w:r>
      <w:r w:rsidRPr="008A022B">
        <w:rPr>
          <w:rFonts w:ascii="Times New Roman" w:eastAsia="Times New Roman" w:hAnsi="Times New Roman" w:cs="Times New Roman"/>
          <w:sz w:val="20"/>
          <w:szCs w:val="20"/>
        </w:rPr>
        <w:t xml:space="preserve">) </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2. __________________________________________________________________________</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0"/>
          <w:szCs w:val="20"/>
        </w:rPr>
      </w:pPr>
      <w:r w:rsidRPr="008A022B">
        <w:rPr>
          <w:rFonts w:ascii="Times New Roman" w:eastAsia="Times New Roman" w:hAnsi="Times New Roman" w:cs="Times New Roman"/>
          <w:sz w:val="20"/>
          <w:szCs w:val="20"/>
        </w:rPr>
        <w:t xml:space="preserve">(родственные отношения, ФИО (последнее при наличии) </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3. __________________________________________________________________________</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0"/>
          <w:szCs w:val="20"/>
        </w:rPr>
      </w:pPr>
      <w:r w:rsidRPr="008A022B">
        <w:rPr>
          <w:rFonts w:ascii="Times New Roman" w:eastAsia="Times New Roman" w:hAnsi="Times New Roman" w:cs="Times New Roman"/>
          <w:sz w:val="20"/>
          <w:szCs w:val="20"/>
        </w:rPr>
        <w:t xml:space="preserve">(родственные отношения, ФИО (последнее при наличии) </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p>
    <w:p w:rsidR="008A022B" w:rsidRPr="008A022B" w:rsidRDefault="008A022B" w:rsidP="008A022B">
      <w:pPr>
        <w:autoSpaceDE w:val="0"/>
        <w:autoSpaceDN w:val="0"/>
        <w:adjustRightInd w:val="0"/>
        <w:spacing w:line="240" w:lineRule="auto"/>
        <w:jc w:val="both"/>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приняты на учет граждан в качестве нуждающихся в жил</w:t>
      </w:r>
      <w:r w:rsidR="00FB41E4">
        <w:rPr>
          <w:rFonts w:ascii="Times New Roman" w:eastAsia="Times New Roman" w:hAnsi="Times New Roman" w:cs="Times New Roman"/>
          <w:sz w:val="24"/>
          <w:szCs w:val="24"/>
        </w:rPr>
        <w:t xml:space="preserve">ых помещениях, предоставляемых </w:t>
      </w:r>
      <w:r w:rsidRPr="008A022B">
        <w:rPr>
          <w:rFonts w:ascii="Times New Roman" w:eastAsia="Times New Roman" w:hAnsi="Times New Roman" w:cs="Times New Roman"/>
          <w:sz w:val="24"/>
          <w:szCs w:val="24"/>
        </w:rPr>
        <w:t>по договорам социального найма.</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p>
    <w:p w:rsidR="008A022B" w:rsidRPr="008A022B" w:rsidRDefault="008A022B" w:rsidP="008A022B">
      <w:pPr>
        <w:autoSpaceDE w:val="0"/>
        <w:autoSpaceDN w:val="0"/>
        <w:adjustRightInd w:val="0"/>
        <w:spacing w:line="240" w:lineRule="auto"/>
        <w:jc w:val="left"/>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lastRenderedPageBreak/>
        <w:t>Дата принятия на учет «___» ____________ 20__ года.</w:t>
      </w:r>
    </w:p>
    <w:p w:rsidR="008A022B" w:rsidRPr="008A022B" w:rsidRDefault="008A022B" w:rsidP="008A022B">
      <w:pPr>
        <w:autoSpaceDE w:val="0"/>
        <w:autoSpaceDN w:val="0"/>
        <w:adjustRightInd w:val="0"/>
        <w:spacing w:line="240" w:lineRule="auto"/>
        <w:jc w:val="left"/>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Номер Вашего учетного дела _______.</w:t>
      </w:r>
    </w:p>
    <w:p w:rsidR="008A022B" w:rsidRPr="008A022B" w:rsidRDefault="008A022B" w:rsidP="008A022B">
      <w:pPr>
        <w:autoSpaceDE w:val="0"/>
        <w:autoSpaceDN w:val="0"/>
        <w:adjustRightInd w:val="0"/>
        <w:spacing w:line="240" w:lineRule="auto"/>
        <w:jc w:val="both"/>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p>
    <w:p w:rsidR="008A022B" w:rsidRPr="008A022B" w:rsidRDefault="008A022B" w:rsidP="008A022B">
      <w:pPr>
        <w:autoSpaceDE w:val="0"/>
        <w:autoSpaceDN w:val="0"/>
        <w:adjustRightInd w:val="0"/>
        <w:spacing w:line="240" w:lineRule="auto"/>
        <w:jc w:val="both"/>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 xml:space="preserve">Актуализированные списки граждан, принятых на учет в качестве нуждающихся </w:t>
      </w:r>
      <w:r w:rsidRPr="008A022B">
        <w:rPr>
          <w:rFonts w:ascii="Times New Roman" w:eastAsia="Times New Roman" w:hAnsi="Times New Roman" w:cs="Times New Roman"/>
          <w:sz w:val="24"/>
          <w:szCs w:val="24"/>
        </w:rPr>
        <w:br/>
        <w:t xml:space="preserve">в жилых помещениях, предоставляемых по договорам социального найма, размещены на официальном сайте Администрации в разделе: </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___________________________________________________________________________________.</w:t>
      </w: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p>
    <w:p w:rsidR="008A022B" w:rsidRPr="008A022B" w:rsidRDefault="008A022B" w:rsidP="008A022B">
      <w:pPr>
        <w:autoSpaceDE w:val="0"/>
        <w:autoSpaceDN w:val="0"/>
        <w:adjustRightInd w:val="0"/>
        <w:spacing w:line="240" w:lineRule="auto"/>
        <w:rPr>
          <w:rFonts w:ascii="Times New Roman" w:eastAsia="Times New Roman" w:hAnsi="Times New Roman" w:cs="Times New Roman"/>
          <w:sz w:val="24"/>
          <w:szCs w:val="24"/>
        </w:rPr>
      </w:pPr>
      <w:r w:rsidRPr="008A022B">
        <w:rPr>
          <w:rFonts w:ascii="Times New Roman" w:eastAsia="Times New Roman" w:hAnsi="Times New Roman" w:cs="Times New Roman"/>
          <w:sz w:val="24"/>
          <w:szCs w:val="24"/>
        </w:rPr>
        <w:t xml:space="preserve">_________________________ включен в список граждан, имеющих право на внеочередное </w:t>
      </w:r>
    </w:p>
    <w:p w:rsidR="008A022B" w:rsidRPr="008A022B" w:rsidRDefault="008A022B" w:rsidP="008A022B">
      <w:pPr>
        <w:autoSpaceDE w:val="0"/>
        <w:autoSpaceDN w:val="0"/>
        <w:adjustRightInd w:val="0"/>
        <w:spacing w:line="240" w:lineRule="auto"/>
        <w:jc w:val="left"/>
        <w:rPr>
          <w:rFonts w:ascii="Times New Roman" w:eastAsia="Times New Roman" w:hAnsi="Times New Roman" w:cs="Times New Roman"/>
          <w:sz w:val="20"/>
          <w:szCs w:val="20"/>
        </w:rPr>
      </w:pPr>
      <w:r w:rsidRPr="008A022B">
        <w:rPr>
          <w:rFonts w:ascii="Times New Roman" w:eastAsia="Times New Roman" w:hAnsi="Times New Roman" w:cs="Times New Roman"/>
          <w:sz w:val="20"/>
          <w:szCs w:val="20"/>
        </w:rPr>
        <w:t xml:space="preserve">         (ФИО (последнее при наличии)</w:t>
      </w:r>
    </w:p>
    <w:p w:rsidR="008A022B" w:rsidRPr="008A022B" w:rsidRDefault="008A022B" w:rsidP="008A022B">
      <w:pPr>
        <w:autoSpaceDE w:val="0"/>
        <w:autoSpaceDN w:val="0"/>
        <w:adjustRightInd w:val="0"/>
        <w:spacing w:after="200" w:line="240" w:lineRule="auto"/>
        <w:jc w:val="both"/>
        <w:rPr>
          <w:rFonts w:ascii="Times New Roman" w:eastAsia="Times New Roman" w:hAnsi="Times New Roman" w:cs="Times New Roman"/>
          <w:sz w:val="24"/>
          <w:szCs w:val="24"/>
          <w:lang w:eastAsia="en-US"/>
        </w:rPr>
      </w:pPr>
      <w:r w:rsidRPr="008A022B">
        <w:rPr>
          <w:rFonts w:ascii="Times New Roman" w:eastAsia="Times New Roman" w:hAnsi="Times New Roman" w:cs="Times New Roman"/>
          <w:sz w:val="24"/>
          <w:szCs w:val="24"/>
          <w:lang w:eastAsia="en-US"/>
        </w:rPr>
        <w:t>получение жилых помещений по договорам социального найма. Номер в списке __________.</w:t>
      </w:r>
      <w:r w:rsidRPr="008A022B">
        <w:rPr>
          <w:rFonts w:ascii="Times New Roman" w:eastAsia="Times New Roman" w:hAnsi="Times New Roman" w:cs="Times New Roman"/>
          <w:sz w:val="24"/>
          <w:szCs w:val="24"/>
          <w:vertAlign w:val="superscript"/>
          <w:lang w:eastAsia="en-US"/>
        </w:rPr>
        <w:footnoteReference w:id="1"/>
      </w:r>
    </w:p>
    <w:p w:rsidR="008A022B" w:rsidRPr="008A022B" w:rsidRDefault="008A022B" w:rsidP="008A022B">
      <w:pPr>
        <w:autoSpaceDE w:val="0"/>
        <w:autoSpaceDN w:val="0"/>
        <w:adjustRightInd w:val="0"/>
        <w:spacing w:after="200" w:line="240" w:lineRule="auto"/>
        <w:ind w:firstLine="709"/>
        <w:jc w:val="both"/>
        <w:rPr>
          <w:rFonts w:ascii="Times New Roman" w:eastAsia="Times New Roman" w:hAnsi="Times New Roman" w:cs="Times New Roman"/>
          <w:sz w:val="24"/>
          <w:szCs w:val="24"/>
          <w:lang w:eastAsia="en-US"/>
        </w:rPr>
      </w:pPr>
      <w:r w:rsidRPr="008A022B">
        <w:rPr>
          <w:rFonts w:ascii="Times New Roman" w:eastAsia="Times New Roman" w:hAnsi="Times New Roman" w:cs="Times New Roman"/>
          <w:sz w:val="24"/>
          <w:szCs w:val="24"/>
          <w:lang w:eastAsia="en-US"/>
        </w:rPr>
        <w:t>Получить консультацию по вопросам предоставления жилого помещения Вы вправе в приемные часы: __________________________________________ или по телефону _________</w:t>
      </w:r>
    </w:p>
    <w:p w:rsidR="008A022B" w:rsidRPr="008A022B" w:rsidRDefault="008A022B" w:rsidP="008A022B">
      <w:pPr>
        <w:autoSpaceDE w:val="0"/>
        <w:autoSpaceDN w:val="0"/>
        <w:adjustRightInd w:val="0"/>
        <w:spacing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Pr="008A022B">
        <w:rPr>
          <w:rFonts w:ascii="Times New Roman" w:eastAsia="Times New Roman" w:hAnsi="Times New Roman" w:cs="Times New Roman"/>
          <w:sz w:val="20"/>
          <w:szCs w:val="20"/>
          <w:lang w:eastAsia="en-US"/>
        </w:rPr>
        <w:t>(указать время и место приема граждан)</w:t>
      </w:r>
    </w:p>
    <w:p w:rsidR="008A022B" w:rsidRPr="008A022B" w:rsidRDefault="008A022B" w:rsidP="008A022B">
      <w:pPr>
        <w:autoSpaceDE w:val="0"/>
        <w:autoSpaceDN w:val="0"/>
        <w:adjustRightInd w:val="0"/>
        <w:spacing w:line="240" w:lineRule="auto"/>
        <w:jc w:val="both"/>
        <w:rPr>
          <w:rFonts w:ascii="Times New Roman" w:eastAsia="Times New Roman" w:hAnsi="Times New Roman" w:cs="Times New Roman"/>
          <w:sz w:val="20"/>
          <w:szCs w:val="20"/>
          <w:lang w:eastAsia="en-US"/>
        </w:rPr>
      </w:pPr>
    </w:p>
    <w:p w:rsidR="008A022B" w:rsidRPr="008A022B" w:rsidRDefault="008A022B" w:rsidP="008A022B">
      <w:pPr>
        <w:autoSpaceDE w:val="0"/>
        <w:autoSpaceDN w:val="0"/>
        <w:adjustRightInd w:val="0"/>
        <w:spacing w:line="240" w:lineRule="auto"/>
        <w:jc w:val="both"/>
        <w:rPr>
          <w:rFonts w:ascii="Times New Roman" w:eastAsia="Times New Roman" w:hAnsi="Times New Roman" w:cs="Times New Roman"/>
          <w:sz w:val="20"/>
          <w:szCs w:val="20"/>
          <w:lang w:eastAsia="en-US"/>
        </w:rPr>
      </w:pPr>
    </w:p>
    <w:p w:rsidR="008A022B" w:rsidRPr="008A022B" w:rsidRDefault="008A022B" w:rsidP="008A022B">
      <w:pPr>
        <w:autoSpaceDE w:val="0"/>
        <w:autoSpaceDN w:val="0"/>
        <w:adjustRightInd w:val="0"/>
        <w:spacing w:line="240" w:lineRule="auto"/>
        <w:jc w:val="both"/>
        <w:rPr>
          <w:rFonts w:ascii="Times New Roman" w:eastAsia="Times New Roman" w:hAnsi="Times New Roman" w:cs="Times New Roman"/>
          <w:sz w:val="20"/>
          <w:szCs w:val="20"/>
          <w:lang w:eastAsia="en-US"/>
        </w:rPr>
      </w:pPr>
    </w:p>
    <w:tbl>
      <w:tblPr>
        <w:tblW w:w="10207" w:type="dxa"/>
        <w:tblInd w:w="-142" w:type="dxa"/>
        <w:tblLook w:val="04A0" w:firstRow="1" w:lastRow="0" w:firstColumn="1" w:lastColumn="0" w:noHBand="0" w:noVBand="1"/>
      </w:tblPr>
      <w:tblGrid>
        <w:gridCol w:w="5954"/>
        <w:gridCol w:w="533"/>
        <w:gridCol w:w="3720"/>
      </w:tblGrid>
      <w:tr w:rsidR="008A022B" w:rsidRPr="008A022B" w:rsidTr="00C9186F">
        <w:tc>
          <w:tcPr>
            <w:tcW w:w="5954" w:type="dxa"/>
            <w:shd w:val="clear" w:color="auto" w:fill="auto"/>
          </w:tcPr>
          <w:p w:rsidR="008A022B" w:rsidRPr="008A022B" w:rsidRDefault="00FB41E4" w:rsidP="008A022B">
            <w:pPr>
              <w:autoSpaceDE w:val="0"/>
              <w:autoSpaceDN w:val="0"/>
              <w:adjustRightIn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6"/>
                <w:szCs w:val="26"/>
              </w:rPr>
              <w:t>__________________________________</w:t>
            </w:r>
          </w:p>
          <w:p w:rsidR="008A022B" w:rsidRPr="008A022B" w:rsidRDefault="008A022B" w:rsidP="00FB41E4">
            <w:pPr>
              <w:suppressAutoHyphens/>
              <w:autoSpaceDE w:val="0"/>
              <w:autoSpaceDN w:val="0"/>
              <w:adjustRightInd w:val="0"/>
              <w:spacing w:line="240" w:lineRule="auto"/>
              <w:jc w:val="left"/>
              <w:rPr>
                <w:rFonts w:ascii="Times New Roman" w:eastAsia="Times New Roman" w:hAnsi="Times New Roman" w:cs="Times New Roman"/>
                <w:sz w:val="20"/>
                <w:szCs w:val="20"/>
              </w:rPr>
            </w:pPr>
            <w:r w:rsidRPr="008A022B">
              <w:rPr>
                <w:rFonts w:ascii="Times New Roman" w:eastAsia="Times New Roman" w:hAnsi="Times New Roman" w:cs="Times New Roman"/>
                <w:sz w:val="20"/>
                <w:szCs w:val="20"/>
              </w:rPr>
              <w:t>(у</w:t>
            </w:r>
            <w:r w:rsidR="00FB41E4">
              <w:rPr>
                <w:rFonts w:ascii="Times New Roman" w:eastAsia="Times New Roman" w:hAnsi="Times New Roman" w:cs="Times New Roman"/>
                <w:sz w:val="20"/>
                <w:szCs w:val="20"/>
              </w:rPr>
              <w:t>полномоченное должностное лицо Отдела</w:t>
            </w:r>
            <w:r w:rsidRPr="008A022B">
              <w:rPr>
                <w:rFonts w:ascii="Times New Roman" w:eastAsia="Times New Roman" w:hAnsi="Times New Roman" w:cs="Times New Roman"/>
                <w:sz w:val="20"/>
                <w:szCs w:val="20"/>
              </w:rPr>
              <w:t>)</w:t>
            </w:r>
          </w:p>
        </w:tc>
        <w:tc>
          <w:tcPr>
            <w:tcW w:w="533" w:type="dxa"/>
            <w:shd w:val="clear" w:color="auto" w:fill="auto"/>
          </w:tcPr>
          <w:p w:rsidR="008A022B" w:rsidRPr="008A022B" w:rsidRDefault="008A022B" w:rsidP="008A022B">
            <w:pPr>
              <w:autoSpaceDE w:val="0"/>
              <w:autoSpaceDN w:val="0"/>
              <w:adjustRightInd w:val="0"/>
              <w:spacing w:line="240" w:lineRule="auto"/>
              <w:jc w:val="right"/>
              <w:rPr>
                <w:rFonts w:ascii="Times New Roman" w:eastAsia="Times New Roman" w:hAnsi="Times New Roman" w:cs="Times New Roman"/>
                <w:sz w:val="20"/>
                <w:szCs w:val="20"/>
              </w:rPr>
            </w:pPr>
          </w:p>
        </w:tc>
        <w:tc>
          <w:tcPr>
            <w:tcW w:w="3720" w:type="dxa"/>
            <w:shd w:val="clear" w:color="auto" w:fill="auto"/>
          </w:tcPr>
          <w:p w:rsidR="008A022B" w:rsidRPr="008A022B" w:rsidRDefault="008A022B" w:rsidP="008A022B">
            <w:pPr>
              <w:autoSpaceDE w:val="0"/>
              <w:autoSpaceDN w:val="0"/>
              <w:adjustRightIn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A022B">
              <w:rPr>
                <w:rFonts w:ascii="Times New Roman" w:eastAsia="Times New Roman" w:hAnsi="Times New Roman" w:cs="Times New Roman"/>
                <w:sz w:val="20"/>
                <w:szCs w:val="20"/>
              </w:rPr>
              <w:t>___________________________</w:t>
            </w:r>
          </w:p>
          <w:p w:rsidR="008A022B" w:rsidRPr="008A022B" w:rsidRDefault="008A022B" w:rsidP="008A022B">
            <w:pPr>
              <w:autoSpaceDE w:val="0"/>
              <w:autoSpaceDN w:val="0"/>
              <w:adjustRightInd w:val="0"/>
              <w:spacing w:line="240" w:lineRule="auto"/>
              <w:jc w:val="both"/>
              <w:rPr>
                <w:rFonts w:ascii="Times New Roman" w:eastAsia="Times New Roman" w:hAnsi="Times New Roman" w:cs="Times New Roman"/>
                <w:sz w:val="20"/>
                <w:szCs w:val="20"/>
              </w:rPr>
            </w:pPr>
            <w:r w:rsidRPr="008A022B">
              <w:rPr>
                <w:rFonts w:ascii="Times New Roman" w:eastAsia="Times New Roman" w:hAnsi="Times New Roman" w:cs="Times New Roman"/>
                <w:sz w:val="20"/>
                <w:szCs w:val="20"/>
              </w:rPr>
              <w:t>(подпись, фамилия, инициалы)</w:t>
            </w:r>
          </w:p>
        </w:tc>
      </w:tr>
    </w:tbl>
    <w:p w:rsidR="008A022B" w:rsidRPr="008A022B" w:rsidRDefault="008A022B" w:rsidP="008A022B">
      <w:pPr>
        <w:spacing w:line="240" w:lineRule="auto"/>
        <w:jc w:val="left"/>
        <w:rPr>
          <w:rFonts w:ascii="Times New Roman" w:eastAsia="Calibri" w:hAnsi="Times New Roman" w:cs="Times New Roman"/>
          <w:i/>
          <w:sz w:val="24"/>
          <w:szCs w:val="24"/>
        </w:rPr>
      </w:pPr>
      <w:r w:rsidRPr="008A022B">
        <w:rPr>
          <w:rFonts w:ascii="Times New Roman" w:eastAsia="Calibri" w:hAnsi="Times New Roman" w:cs="Times New Roman"/>
          <w:i/>
          <w:sz w:val="24"/>
          <w:szCs w:val="24"/>
        </w:rPr>
        <w:t xml:space="preserve">  </w:t>
      </w:r>
    </w:p>
    <w:p w:rsidR="008A022B" w:rsidRPr="008A022B" w:rsidRDefault="008A022B" w:rsidP="008A022B">
      <w:pPr>
        <w:suppressAutoHyphens/>
        <w:autoSpaceDE w:val="0"/>
        <w:autoSpaceDN w:val="0"/>
        <w:adjustRightInd w:val="0"/>
        <w:jc w:val="right"/>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«_</w:t>
      </w:r>
      <w:r w:rsidRPr="008A022B">
        <w:rPr>
          <w:rFonts w:ascii="Times New Roman" w:eastAsia="Calibri" w:hAnsi="Times New Roman" w:cs="Times New Roman"/>
          <w:sz w:val="24"/>
          <w:szCs w:val="24"/>
          <w:lang w:eastAsia="ar-SA"/>
        </w:rPr>
        <w:t>_</w:t>
      </w:r>
      <w:r>
        <w:rPr>
          <w:rFonts w:ascii="Times New Roman" w:eastAsia="Calibri" w:hAnsi="Times New Roman" w:cs="Times New Roman"/>
          <w:sz w:val="24"/>
          <w:szCs w:val="24"/>
          <w:lang w:eastAsia="ar-SA"/>
        </w:rPr>
        <w:t>»</w:t>
      </w:r>
      <w:r w:rsidRPr="008A022B">
        <w:rPr>
          <w:rFonts w:ascii="Times New Roman" w:eastAsia="Calibri" w:hAnsi="Times New Roman" w:cs="Times New Roman"/>
          <w:sz w:val="24"/>
          <w:szCs w:val="24"/>
          <w:lang w:eastAsia="ar-SA"/>
        </w:rPr>
        <w:t xml:space="preserve">___________20__    </w:t>
      </w: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2661F9" w:rsidP="00C62D42">
      <w:pPr>
        <w:suppressAutoHyphens/>
        <w:spacing w:line="240" w:lineRule="auto"/>
        <w:ind w:firstLine="709"/>
        <w:jc w:val="both"/>
        <w:rPr>
          <w:rFonts w:ascii="Times New Roman" w:eastAsia="PMingLiU" w:hAnsi="Times New Roman" w:cs="Times New Roman"/>
          <w:bCs/>
          <w:sz w:val="20"/>
          <w:szCs w:val="20"/>
          <w:lang w:eastAsia="ar-SA"/>
        </w:rPr>
      </w:pPr>
      <w:r w:rsidRPr="002661F9">
        <w:rPr>
          <w:rFonts w:ascii="Times New Roman" w:eastAsia="Times New Roman" w:hAnsi="Times New Roman" w:cs="Times New Roman"/>
          <w:sz w:val="20"/>
          <w:szCs w:val="20"/>
          <w:vertAlign w:val="superscript"/>
          <w:lang w:eastAsia="ar-SA"/>
        </w:rPr>
        <w:footnoteRef/>
      </w:r>
      <w:r w:rsidRPr="002661F9">
        <w:rPr>
          <w:rFonts w:ascii="Times New Roman" w:eastAsia="Times New Roman" w:hAnsi="Times New Roman" w:cs="Times New Roman"/>
          <w:sz w:val="20"/>
          <w:szCs w:val="20"/>
          <w:lang w:eastAsia="ar-SA"/>
        </w:rPr>
        <w:t xml:space="preserve"> </w:t>
      </w:r>
      <w:r w:rsidRPr="002661F9">
        <w:rPr>
          <w:rFonts w:ascii="Times New Roman" w:eastAsia="PMingLiU" w:hAnsi="Times New Roman" w:cs="Times New Roman"/>
          <w:bCs/>
          <w:sz w:val="24"/>
          <w:szCs w:val="24"/>
          <w:lang w:eastAsia="ar-SA"/>
        </w:rPr>
        <w:t> </w:t>
      </w:r>
      <w:r w:rsidRPr="002661F9">
        <w:rPr>
          <w:rFonts w:ascii="Times New Roman" w:eastAsia="PMingLiU" w:hAnsi="Times New Roman" w:cs="Times New Roman"/>
          <w:bCs/>
          <w:sz w:val="20"/>
          <w:szCs w:val="20"/>
          <w:lang w:eastAsia="ar-SA"/>
        </w:rPr>
        <w:t>Информация указывается в случае наличия у Заявителя или членов его семьи права на внеочередное  предоставление жилого помещения.</w:t>
      </w:r>
    </w:p>
    <w:p w:rsidR="00C62D42" w:rsidRDefault="00C62D42" w:rsidP="00C62D42">
      <w:pPr>
        <w:suppressAutoHyphens/>
        <w:spacing w:line="240" w:lineRule="auto"/>
        <w:ind w:firstLine="709"/>
        <w:jc w:val="both"/>
        <w:rPr>
          <w:rFonts w:ascii="Times New Roman" w:eastAsia="PMingLiU" w:hAnsi="Times New Roman" w:cs="Times New Roman"/>
          <w:bCs/>
          <w:sz w:val="20"/>
          <w:szCs w:val="20"/>
          <w:lang w:eastAsia="ar-SA"/>
        </w:rPr>
      </w:pPr>
    </w:p>
    <w:p w:rsidR="00C62D42" w:rsidRDefault="00C62D42" w:rsidP="00C62D42">
      <w:pPr>
        <w:suppressAutoHyphens/>
        <w:spacing w:line="240" w:lineRule="auto"/>
        <w:ind w:firstLine="709"/>
        <w:jc w:val="both"/>
        <w:rPr>
          <w:b/>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Default="008A022B" w:rsidP="00A11975">
      <w:pPr>
        <w:pStyle w:val="1-"/>
        <w:spacing w:before="0" w:after="0" w:line="240" w:lineRule="auto"/>
        <w:ind w:left="4956"/>
        <w:jc w:val="both"/>
        <w:rPr>
          <w:b w:val="0"/>
          <w:sz w:val="26"/>
          <w:szCs w:val="26"/>
        </w:rPr>
      </w:pPr>
    </w:p>
    <w:p w:rsidR="008A022B" w:rsidRPr="008A022B" w:rsidRDefault="008A022B" w:rsidP="008A022B">
      <w:pPr>
        <w:pStyle w:val="1-"/>
        <w:spacing w:before="0" w:after="0" w:line="240" w:lineRule="auto"/>
        <w:ind w:left="4956"/>
        <w:jc w:val="both"/>
        <w:rPr>
          <w:b w:val="0"/>
          <w:color w:val="FFFFFF" w:themeColor="background1"/>
          <w:sz w:val="26"/>
          <w:szCs w:val="26"/>
        </w:rPr>
      </w:pPr>
      <w:bookmarkStart w:id="261" w:name="_Toc491437469"/>
      <w:bookmarkEnd w:id="258"/>
      <w:r w:rsidRPr="008A022B">
        <w:rPr>
          <w:b w:val="0"/>
          <w:color w:val="FFFFFF" w:themeColor="background1"/>
          <w:sz w:val="26"/>
          <w:szCs w:val="26"/>
        </w:rPr>
        <w:t>Приложение № 4</w:t>
      </w:r>
    </w:p>
    <w:p w:rsidR="00A11975" w:rsidRDefault="00A11975" w:rsidP="00A11975">
      <w:pPr>
        <w:pStyle w:val="1-"/>
        <w:spacing w:before="0" w:after="0" w:line="240" w:lineRule="auto"/>
        <w:rPr>
          <w:rFonts w:eastAsia="PMingLiU"/>
          <w:bCs w:val="0"/>
          <w:sz w:val="24"/>
          <w:szCs w:val="24"/>
        </w:rPr>
      </w:pPr>
    </w:p>
    <w:p w:rsidR="00C62D42" w:rsidRDefault="00C62D42" w:rsidP="00A11975">
      <w:pPr>
        <w:pStyle w:val="1-"/>
        <w:spacing w:before="0" w:after="0" w:line="240" w:lineRule="auto"/>
        <w:rPr>
          <w:rFonts w:eastAsia="PMingLiU"/>
          <w:bCs w:val="0"/>
          <w:sz w:val="24"/>
          <w:szCs w:val="24"/>
        </w:rPr>
      </w:pPr>
    </w:p>
    <w:p w:rsidR="00C62D42" w:rsidRDefault="00C62D42" w:rsidP="00A11975">
      <w:pPr>
        <w:pStyle w:val="1-"/>
        <w:spacing w:before="0" w:after="0" w:line="240" w:lineRule="auto"/>
        <w:rPr>
          <w:rFonts w:eastAsia="PMingLiU"/>
          <w:bCs w:val="0"/>
          <w:sz w:val="24"/>
          <w:szCs w:val="24"/>
        </w:rPr>
      </w:pPr>
    </w:p>
    <w:p w:rsidR="00C62D42" w:rsidRDefault="00C62D42" w:rsidP="00A11975">
      <w:pPr>
        <w:pStyle w:val="1-"/>
        <w:spacing w:before="0" w:after="0" w:line="240" w:lineRule="auto"/>
        <w:rPr>
          <w:rFonts w:eastAsia="PMingLiU"/>
          <w:bCs w:val="0"/>
          <w:sz w:val="24"/>
          <w:szCs w:val="24"/>
        </w:rPr>
      </w:pPr>
    </w:p>
    <w:p w:rsidR="00C62D42" w:rsidRDefault="00C62D42" w:rsidP="00A11975">
      <w:pPr>
        <w:pStyle w:val="1-"/>
        <w:spacing w:before="0" w:after="0" w:line="240" w:lineRule="auto"/>
        <w:rPr>
          <w:rFonts w:eastAsia="PMingLiU"/>
          <w:bCs w:val="0"/>
          <w:sz w:val="24"/>
          <w:szCs w:val="24"/>
        </w:rPr>
      </w:pPr>
    </w:p>
    <w:p w:rsidR="00C62D42" w:rsidRDefault="00C62D42" w:rsidP="00A11975">
      <w:pPr>
        <w:pStyle w:val="1-"/>
        <w:spacing w:before="0" w:after="0" w:line="240" w:lineRule="auto"/>
        <w:rPr>
          <w:rFonts w:eastAsia="PMingLiU"/>
          <w:bCs w:val="0"/>
          <w:sz w:val="24"/>
          <w:szCs w:val="24"/>
        </w:rPr>
      </w:pPr>
    </w:p>
    <w:p w:rsidR="00C62D42" w:rsidRPr="00C62D42" w:rsidRDefault="00C62D42" w:rsidP="00C62D42"/>
    <w:p w:rsidR="00C62D42" w:rsidRDefault="00C62D42" w:rsidP="00A11975">
      <w:pPr>
        <w:pStyle w:val="1-"/>
        <w:spacing w:before="0" w:after="0" w:line="240" w:lineRule="auto"/>
        <w:rPr>
          <w:rFonts w:eastAsia="PMingLiU"/>
          <w:bCs w:val="0"/>
          <w:sz w:val="24"/>
          <w:szCs w:val="24"/>
        </w:rPr>
      </w:pPr>
    </w:p>
    <w:bookmarkEnd w:id="261"/>
    <w:p w:rsidR="00C62D42" w:rsidRPr="00C62D42" w:rsidRDefault="00C62D42" w:rsidP="00C62D42">
      <w:pPr>
        <w:pStyle w:val="18"/>
        <w:rPr>
          <w:rFonts w:ascii="Times New Roman" w:hAnsi="Times New Roman"/>
          <w:color w:val="FFFFFF" w:themeColor="background1"/>
          <w:sz w:val="26"/>
          <w:szCs w:val="26"/>
        </w:rPr>
      </w:pPr>
      <w:r w:rsidRPr="00C62D42">
        <w:rPr>
          <w:rFonts w:ascii="Times New Roman" w:hAnsi="Times New Roman"/>
          <w:color w:val="FFFFFF" w:themeColor="background1"/>
          <w:sz w:val="26"/>
          <w:szCs w:val="26"/>
        </w:rPr>
        <w:t xml:space="preserve">                                                                                    </w:t>
      </w:r>
    </w:p>
    <w:p w:rsidR="00FB41E4" w:rsidRDefault="00FB41E4" w:rsidP="00C62D42">
      <w:pPr>
        <w:pStyle w:val="18"/>
        <w:ind w:firstLine="5387"/>
        <w:rPr>
          <w:rFonts w:ascii="Times New Roman" w:hAnsi="Times New Roman"/>
          <w:sz w:val="26"/>
          <w:szCs w:val="26"/>
        </w:rPr>
      </w:pPr>
    </w:p>
    <w:p w:rsidR="00FB41E4" w:rsidRDefault="00FB41E4" w:rsidP="00C62D42">
      <w:pPr>
        <w:pStyle w:val="18"/>
        <w:ind w:firstLine="5387"/>
        <w:rPr>
          <w:rFonts w:ascii="Times New Roman" w:hAnsi="Times New Roman"/>
          <w:sz w:val="26"/>
          <w:szCs w:val="26"/>
        </w:rPr>
      </w:pPr>
    </w:p>
    <w:p w:rsidR="00FB41E4" w:rsidRDefault="00FB41E4" w:rsidP="00C62D42">
      <w:pPr>
        <w:pStyle w:val="18"/>
        <w:ind w:firstLine="5387"/>
        <w:rPr>
          <w:rFonts w:ascii="Times New Roman" w:hAnsi="Times New Roman"/>
          <w:sz w:val="26"/>
          <w:szCs w:val="26"/>
        </w:rPr>
      </w:pPr>
    </w:p>
    <w:p w:rsidR="00FB41E4" w:rsidRDefault="0032102C" w:rsidP="00F128A2">
      <w:r>
        <w:rPr>
          <w:noProof/>
          <w:highlight w:val="yellow"/>
        </w:rPr>
        <mc:AlternateContent>
          <mc:Choice Requires="wps">
            <w:drawing>
              <wp:anchor distT="0" distB="0" distL="114300" distR="114300" simplePos="0" relativeHeight="251659264" behindDoc="0" locked="0" layoutInCell="1" allowOverlap="1">
                <wp:simplePos x="0" y="0"/>
                <wp:positionH relativeFrom="column">
                  <wp:posOffset>1468755</wp:posOffset>
                </wp:positionH>
                <wp:positionV relativeFrom="paragraph">
                  <wp:posOffset>83820</wp:posOffset>
                </wp:positionV>
                <wp:extent cx="1846580" cy="670560"/>
                <wp:effectExtent l="0" t="0" r="1841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6580" cy="670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2557D8" id="Прямоугольник 1" o:spid="_x0000_s1026" style="position:absolute;margin-left:115.65pt;margin-top:6.6pt;width:145.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" fillcolor="white [3212]" strokecolor="white [3212]" strokeweight="2pt">
                <v:path arrowok="t"/>
              </v:rect>
            </w:pict>
          </mc:Fallback>
        </mc:AlternateContent>
      </w:r>
    </w:p>
    <w:p w:rsidR="00FB41E4" w:rsidRDefault="00FB41E4" w:rsidP="00C62D42">
      <w:pPr>
        <w:pStyle w:val="18"/>
        <w:ind w:firstLine="5387"/>
        <w:rPr>
          <w:rFonts w:ascii="Times New Roman" w:hAnsi="Times New Roman"/>
          <w:sz w:val="26"/>
          <w:szCs w:val="26"/>
        </w:rPr>
      </w:pPr>
    </w:p>
    <w:p w:rsidR="00FB41E4" w:rsidRPr="00AD7A81" w:rsidRDefault="00FB41E4" w:rsidP="00C62D42">
      <w:pPr>
        <w:pStyle w:val="18"/>
        <w:ind w:firstLine="5387"/>
        <w:rPr>
          <w:rFonts w:ascii="Times New Roman" w:hAnsi="Times New Roman"/>
          <w:sz w:val="26"/>
          <w:szCs w:val="26"/>
        </w:rPr>
      </w:pPr>
    </w:p>
    <w:p w:rsidR="00C62D42" w:rsidRPr="00C62D42" w:rsidRDefault="00C62D42" w:rsidP="00C62D42">
      <w:pPr>
        <w:pStyle w:val="18"/>
        <w:ind w:firstLine="5387"/>
        <w:rPr>
          <w:rFonts w:ascii="Times New Roman" w:hAnsi="Times New Roman"/>
          <w:sz w:val="26"/>
          <w:szCs w:val="26"/>
        </w:rPr>
      </w:pPr>
      <w:r w:rsidRPr="00C62D42">
        <w:rPr>
          <w:rFonts w:ascii="Times New Roman" w:hAnsi="Times New Roman"/>
          <w:sz w:val="26"/>
          <w:szCs w:val="26"/>
        </w:rPr>
        <w:t xml:space="preserve">Приложение № </w:t>
      </w:r>
      <w:r>
        <w:rPr>
          <w:rFonts w:ascii="Times New Roman" w:hAnsi="Times New Roman"/>
          <w:sz w:val="26"/>
          <w:szCs w:val="26"/>
        </w:rPr>
        <w:t>2</w:t>
      </w:r>
    </w:p>
    <w:p w:rsidR="00C62D42" w:rsidRPr="00C62D42" w:rsidRDefault="00C62D42" w:rsidP="00C62D42">
      <w:pPr>
        <w:pStyle w:val="18"/>
        <w:rPr>
          <w:rFonts w:ascii="Times New Roman" w:hAnsi="Times New Roman"/>
          <w:sz w:val="26"/>
          <w:szCs w:val="26"/>
        </w:rPr>
      </w:pPr>
      <w:r w:rsidRPr="00C62D42">
        <w:rPr>
          <w:rFonts w:ascii="Times New Roman" w:hAnsi="Times New Roman"/>
          <w:sz w:val="26"/>
          <w:szCs w:val="26"/>
        </w:rPr>
        <w:t xml:space="preserve">                                                                                    к Административному</w:t>
      </w:r>
    </w:p>
    <w:p w:rsidR="00C62D42" w:rsidRDefault="00C62D42" w:rsidP="00C62D42">
      <w:pPr>
        <w:pStyle w:val="18"/>
        <w:rPr>
          <w:rFonts w:ascii="Times New Roman" w:hAnsi="Times New Roman"/>
          <w:sz w:val="26"/>
          <w:szCs w:val="26"/>
        </w:rPr>
      </w:pPr>
      <w:r w:rsidRPr="00C62D42">
        <w:rPr>
          <w:rFonts w:ascii="Times New Roman" w:hAnsi="Times New Roman"/>
          <w:sz w:val="26"/>
          <w:szCs w:val="26"/>
        </w:rPr>
        <w:t xml:space="preserve">                                                               </w:t>
      </w:r>
      <w:r>
        <w:rPr>
          <w:rFonts w:ascii="Times New Roman" w:hAnsi="Times New Roman"/>
          <w:sz w:val="26"/>
          <w:szCs w:val="26"/>
        </w:rPr>
        <w:t xml:space="preserve">                     </w:t>
      </w:r>
      <w:r w:rsidRPr="00C62D42">
        <w:rPr>
          <w:rFonts w:ascii="Times New Roman" w:hAnsi="Times New Roman"/>
          <w:sz w:val="26"/>
          <w:szCs w:val="26"/>
        </w:rPr>
        <w:t>регламенту</w:t>
      </w:r>
    </w:p>
    <w:p w:rsidR="00C62D42" w:rsidRPr="00C62D42" w:rsidRDefault="00C62D42" w:rsidP="00C62D42">
      <w:pPr>
        <w:pStyle w:val="18"/>
        <w:rPr>
          <w:rFonts w:ascii="Times New Roman" w:hAnsi="Times New Roman"/>
          <w:sz w:val="26"/>
          <w:szCs w:val="26"/>
        </w:rPr>
      </w:pPr>
    </w:p>
    <w:p w:rsidR="00C62D42" w:rsidRDefault="00C62D42" w:rsidP="00F656E2">
      <w:pPr>
        <w:pBdr>
          <w:top w:val="single" w:sz="4" w:space="1" w:color="auto"/>
        </w:pBdr>
        <w:spacing w:line="240" w:lineRule="auto"/>
        <w:ind w:left="5103"/>
        <w:rPr>
          <w:rFonts w:ascii="Times New Roman" w:hAnsi="Times New Roman" w:cs="Times New Roman"/>
          <w:sz w:val="24"/>
          <w:szCs w:val="24"/>
        </w:rPr>
      </w:pPr>
      <w:r>
        <w:rPr>
          <w:rFonts w:ascii="Times New Roman" w:hAnsi="Times New Roman" w:cs="Times New Roman"/>
          <w:sz w:val="24"/>
          <w:szCs w:val="24"/>
        </w:rPr>
        <w:t>__________________________</w:t>
      </w:r>
    </w:p>
    <w:p w:rsidR="00F656E2" w:rsidRPr="00C86DE7" w:rsidRDefault="00F656E2" w:rsidP="00F656E2">
      <w:pPr>
        <w:pBdr>
          <w:top w:val="single" w:sz="4" w:space="1" w:color="auto"/>
        </w:pBdr>
        <w:spacing w:line="240" w:lineRule="auto"/>
        <w:ind w:left="5103"/>
        <w:rPr>
          <w:rFonts w:ascii="Times New Roman" w:hAnsi="Times New Roman" w:cs="Times New Roman"/>
          <w:sz w:val="24"/>
          <w:szCs w:val="24"/>
        </w:rPr>
      </w:pPr>
      <w:r w:rsidRPr="00C86DE7">
        <w:rPr>
          <w:rFonts w:ascii="Times New Roman" w:hAnsi="Times New Roman" w:cs="Times New Roman"/>
          <w:sz w:val="24"/>
          <w:szCs w:val="24"/>
        </w:rPr>
        <w:t>(</w:t>
      </w:r>
      <w:r w:rsidRPr="00C86DE7">
        <w:rPr>
          <w:rFonts w:ascii="Times New Roman" w:hAnsi="Times New Roman" w:cs="Times New Roman"/>
          <w:sz w:val="20"/>
          <w:szCs w:val="20"/>
        </w:rPr>
        <w:t>Ф.И.О., адрес заявителя (</w:t>
      </w:r>
      <w:r w:rsidR="00A11975">
        <w:rPr>
          <w:rFonts w:ascii="Times New Roman" w:hAnsi="Times New Roman" w:cs="Times New Roman"/>
          <w:sz w:val="20"/>
          <w:szCs w:val="20"/>
        </w:rPr>
        <w:t>П</w:t>
      </w:r>
      <w:r w:rsidRPr="00C86DE7">
        <w:rPr>
          <w:rFonts w:ascii="Times New Roman" w:hAnsi="Times New Roman" w:cs="Times New Roman"/>
          <w:sz w:val="20"/>
          <w:szCs w:val="20"/>
        </w:rPr>
        <w:t xml:space="preserve">редставителя </w:t>
      </w:r>
      <w:r w:rsidR="00A11975">
        <w:rPr>
          <w:rFonts w:ascii="Times New Roman" w:hAnsi="Times New Roman" w:cs="Times New Roman"/>
          <w:sz w:val="20"/>
          <w:szCs w:val="20"/>
        </w:rPr>
        <w:t>з</w:t>
      </w:r>
      <w:r w:rsidRPr="00C86DE7">
        <w:rPr>
          <w:rFonts w:ascii="Times New Roman" w:hAnsi="Times New Roman" w:cs="Times New Roman"/>
          <w:sz w:val="20"/>
          <w:szCs w:val="20"/>
        </w:rPr>
        <w:t>аявителя)</w:t>
      </w:r>
      <w:r w:rsidR="00A11975">
        <w:rPr>
          <w:rFonts w:ascii="Times New Roman" w:hAnsi="Times New Roman" w:cs="Times New Roman"/>
          <w:sz w:val="20"/>
          <w:szCs w:val="20"/>
        </w:rPr>
        <w:t>)</w:t>
      </w:r>
    </w:p>
    <w:p w:rsidR="00F656E2" w:rsidRPr="00C86DE7" w:rsidRDefault="00F656E2" w:rsidP="00F656E2">
      <w:pPr>
        <w:spacing w:line="240" w:lineRule="auto"/>
        <w:ind w:left="5103"/>
        <w:rPr>
          <w:rFonts w:ascii="Times New Roman" w:hAnsi="Times New Roman" w:cs="Times New Roman"/>
          <w:sz w:val="24"/>
          <w:szCs w:val="24"/>
        </w:rPr>
      </w:pPr>
    </w:p>
    <w:p w:rsidR="00F656E2" w:rsidRPr="00C86DE7" w:rsidRDefault="00F656E2" w:rsidP="00F656E2">
      <w:pPr>
        <w:pBdr>
          <w:top w:val="single" w:sz="4" w:space="1" w:color="auto"/>
        </w:pBdr>
        <w:spacing w:line="240" w:lineRule="auto"/>
        <w:ind w:left="5103"/>
        <w:rPr>
          <w:rFonts w:ascii="Times New Roman" w:hAnsi="Times New Roman" w:cs="Times New Roman"/>
          <w:sz w:val="20"/>
          <w:szCs w:val="20"/>
        </w:rPr>
      </w:pPr>
      <w:r w:rsidRPr="00C86DE7">
        <w:rPr>
          <w:rFonts w:ascii="Times New Roman" w:hAnsi="Times New Roman" w:cs="Times New Roman"/>
          <w:sz w:val="20"/>
          <w:szCs w:val="20"/>
        </w:rPr>
        <w:t>(регистрационный номер Заявления)</w:t>
      </w:r>
    </w:p>
    <w:p w:rsidR="00BE1479" w:rsidRPr="00C86DE7"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BE1479" w:rsidRPr="00C86DE7"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2661F9" w:rsidRPr="002661F9" w:rsidRDefault="002661F9" w:rsidP="002661F9">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62" w:name="_Toc88227552"/>
      <w:r w:rsidRPr="002661F9">
        <w:rPr>
          <w:rFonts w:ascii="Times New Roman" w:eastAsia="PMingLiU" w:hAnsi="Times New Roman" w:cs="Times New Roman"/>
          <w:b/>
          <w:bCs/>
          <w:iCs/>
          <w:sz w:val="24"/>
          <w:szCs w:val="24"/>
        </w:rPr>
        <w:lastRenderedPageBreak/>
        <w:t>Форма решения о предоставлении Муниципальной услуги</w:t>
      </w:r>
      <w:bookmarkEnd w:id="262"/>
    </w:p>
    <w:p w:rsidR="002661F9" w:rsidRPr="002661F9" w:rsidRDefault="002661F9" w:rsidP="002661F9">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63" w:name="_Toc88227553"/>
      <w:r w:rsidRPr="002661F9">
        <w:rPr>
          <w:rFonts w:ascii="Times New Roman" w:eastAsia="PMingLiU" w:hAnsi="Times New Roman" w:cs="Times New Roman"/>
          <w:b/>
          <w:bCs/>
          <w:iCs/>
          <w:sz w:val="24"/>
          <w:szCs w:val="24"/>
        </w:rPr>
        <w:t>(</w:t>
      </w:r>
      <w:r w:rsidR="002A3D29">
        <w:rPr>
          <w:rFonts w:ascii="Times New Roman" w:eastAsia="PMingLiU" w:hAnsi="Times New Roman" w:cs="Times New Roman"/>
          <w:b/>
          <w:bCs/>
          <w:iCs/>
          <w:sz w:val="24"/>
          <w:szCs w:val="24"/>
        </w:rPr>
        <w:t>по основанию</w:t>
      </w:r>
      <w:r w:rsidRPr="002661F9">
        <w:rPr>
          <w:rFonts w:ascii="Times New Roman" w:eastAsia="PMingLiU" w:hAnsi="Times New Roman" w:cs="Times New Roman"/>
          <w:b/>
          <w:bCs/>
          <w:iCs/>
          <w:sz w:val="24"/>
          <w:szCs w:val="24"/>
        </w:rPr>
        <w:t>, указанно</w:t>
      </w:r>
      <w:r w:rsidR="002A3D29">
        <w:rPr>
          <w:rFonts w:ascii="Times New Roman" w:eastAsia="PMingLiU" w:hAnsi="Times New Roman" w:cs="Times New Roman"/>
          <w:b/>
          <w:bCs/>
          <w:iCs/>
          <w:sz w:val="24"/>
          <w:szCs w:val="24"/>
        </w:rPr>
        <w:t>му</w:t>
      </w:r>
      <w:r w:rsidRPr="002661F9">
        <w:rPr>
          <w:rFonts w:ascii="Times New Roman" w:eastAsia="PMingLiU" w:hAnsi="Times New Roman" w:cs="Times New Roman"/>
          <w:b/>
          <w:bCs/>
          <w:iCs/>
          <w:sz w:val="24"/>
          <w:szCs w:val="24"/>
        </w:rPr>
        <w:t xml:space="preserve"> в подпункте 6.1.2 пункта 6.1 Административного регламента)</w:t>
      </w:r>
      <w:bookmarkEnd w:id="263"/>
    </w:p>
    <w:p w:rsidR="002661F9" w:rsidRPr="002661F9" w:rsidRDefault="002661F9" w:rsidP="002661F9">
      <w:pPr>
        <w:keepNext/>
        <w:tabs>
          <w:tab w:val="left" w:pos="964"/>
          <w:tab w:val="right" w:pos="10065"/>
        </w:tabs>
        <w:spacing w:line="240" w:lineRule="auto"/>
        <w:rPr>
          <w:rFonts w:ascii="Times New Roman" w:eastAsia="PMingLiU" w:hAnsi="Times New Roman" w:cs="Times New Roman"/>
          <w:b/>
          <w:bCs/>
          <w:iCs/>
          <w:sz w:val="24"/>
          <w:szCs w:val="24"/>
        </w:rPr>
      </w:pPr>
    </w:p>
    <w:p w:rsidR="002661F9" w:rsidRPr="002661F9" w:rsidRDefault="002661F9" w:rsidP="002661F9">
      <w:pPr>
        <w:keepNext/>
        <w:tabs>
          <w:tab w:val="left" w:pos="964"/>
          <w:tab w:val="right" w:pos="10065"/>
        </w:tabs>
        <w:spacing w:line="240" w:lineRule="auto"/>
        <w:rPr>
          <w:rFonts w:ascii="Times New Roman" w:eastAsia="PMingLiU" w:hAnsi="Times New Roman" w:cs="Times New Roman"/>
          <w:b/>
          <w:bCs/>
          <w:iCs/>
          <w:sz w:val="24"/>
          <w:szCs w:val="24"/>
        </w:rPr>
      </w:pPr>
      <w:r w:rsidRPr="002661F9">
        <w:rPr>
          <w:rFonts w:ascii="Times New Roman" w:eastAsia="PMingLiU" w:hAnsi="Times New Roman" w:cs="Times New Roman"/>
          <w:b/>
          <w:bCs/>
          <w:iCs/>
          <w:sz w:val="24"/>
          <w:szCs w:val="24"/>
        </w:rPr>
        <w:t xml:space="preserve">(Оформляется на бланке </w:t>
      </w:r>
      <w:r w:rsidR="002A3D29">
        <w:rPr>
          <w:rFonts w:ascii="Times New Roman" w:eastAsia="PMingLiU" w:hAnsi="Times New Roman" w:cs="Times New Roman"/>
          <w:b/>
          <w:bCs/>
          <w:iCs/>
          <w:sz w:val="24"/>
          <w:szCs w:val="24"/>
        </w:rPr>
        <w:t>Отдела</w:t>
      </w:r>
      <w:r w:rsidRPr="002661F9">
        <w:rPr>
          <w:rFonts w:ascii="Times New Roman" w:eastAsia="PMingLiU" w:hAnsi="Times New Roman" w:cs="Times New Roman"/>
          <w:b/>
          <w:bCs/>
          <w:iCs/>
          <w:sz w:val="24"/>
          <w:szCs w:val="24"/>
        </w:rPr>
        <w:t>)</w:t>
      </w:r>
    </w:p>
    <w:p w:rsidR="002661F9" w:rsidRPr="002661F9" w:rsidRDefault="002661F9" w:rsidP="002661F9">
      <w:pPr>
        <w:keepNext/>
        <w:tabs>
          <w:tab w:val="left" w:pos="964"/>
          <w:tab w:val="right" w:pos="10065"/>
        </w:tabs>
        <w:spacing w:line="240" w:lineRule="auto"/>
        <w:rPr>
          <w:rFonts w:ascii="Times New Roman" w:eastAsia="PMingLiU" w:hAnsi="Times New Roman" w:cs="Times New Roman"/>
          <w:b/>
          <w:bCs/>
          <w:iCs/>
          <w:sz w:val="24"/>
          <w:szCs w:val="24"/>
        </w:rPr>
      </w:pPr>
    </w:p>
    <w:p w:rsidR="002661F9" w:rsidRPr="002661F9" w:rsidRDefault="002661F9" w:rsidP="002661F9">
      <w:pPr>
        <w:pBdr>
          <w:top w:val="single" w:sz="4" w:space="1" w:color="auto"/>
        </w:pBdr>
        <w:spacing w:after="200" w:line="240" w:lineRule="auto"/>
        <w:ind w:left="5103"/>
        <w:jc w:val="left"/>
        <w:rPr>
          <w:rFonts w:ascii="Times New Roman" w:eastAsia="Calibri" w:hAnsi="Times New Roman" w:cs="Times New Roman"/>
          <w:sz w:val="24"/>
          <w:szCs w:val="24"/>
          <w:lang w:eastAsia="en-US"/>
        </w:rPr>
      </w:pPr>
      <w:r w:rsidRPr="002661F9">
        <w:rPr>
          <w:rFonts w:ascii="Times New Roman" w:eastAsia="Calibri" w:hAnsi="Times New Roman" w:cs="Times New Roman"/>
          <w:sz w:val="24"/>
          <w:szCs w:val="24"/>
          <w:lang w:eastAsia="en-US"/>
        </w:rPr>
        <w:t>(</w:t>
      </w:r>
      <w:r w:rsidRPr="002661F9">
        <w:rPr>
          <w:rFonts w:ascii="Times New Roman" w:eastAsia="Calibri" w:hAnsi="Times New Roman" w:cs="Times New Roman"/>
          <w:sz w:val="20"/>
          <w:szCs w:val="20"/>
          <w:lang w:eastAsia="en-US"/>
        </w:rPr>
        <w:t>ФИО (последнее при наличии), адрес электронной почты Заявителя, представителя Заявителя)</w:t>
      </w:r>
    </w:p>
    <w:p w:rsidR="002661F9" w:rsidRPr="002661F9" w:rsidRDefault="002661F9" w:rsidP="002661F9">
      <w:pPr>
        <w:pBdr>
          <w:top w:val="single" w:sz="4" w:space="1" w:color="auto"/>
        </w:pBdr>
        <w:spacing w:after="200" w:line="240" w:lineRule="auto"/>
        <w:ind w:left="5103"/>
        <w:jc w:val="left"/>
        <w:rPr>
          <w:rFonts w:ascii="Times New Roman" w:eastAsia="Calibri" w:hAnsi="Times New Roman" w:cs="Times New Roman"/>
          <w:sz w:val="20"/>
          <w:szCs w:val="20"/>
          <w:lang w:eastAsia="en-US"/>
        </w:rPr>
      </w:pPr>
      <w:r w:rsidRPr="002661F9">
        <w:rPr>
          <w:rFonts w:ascii="Times New Roman" w:eastAsia="Calibri" w:hAnsi="Times New Roman" w:cs="Times New Roman"/>
          <w:sz w:val="20"/>
          <w:szCs w:val="20"/>
          <w:lang w:eastAsia="en-US"/>
        </w:rPr>
        <w:t>(регистрационный номер Запроса)</w:t>
      </w:r>
    </w:p>
    <w:p w:rsidR="002661F9" w:rsidRPr="002661F9" w:rsidRDefault="002661F9" w:rsidP="002661F9">
      <w:pPr>
        <w:widowControl w:val="0"/>
        <w:autoSpaceDE w:val="0"/>
        <w:autoSpaceDN w:val="0"/>
        <w:spacing w:line="240" w:lineRule="auto"/>
        <w:rPr>
          <w:rFonts w:ascii="Times New Roman" w:eastAsia="Times New Roman" w:hAnsi="Times New Roman" w:cs="Times New Roman"/>
          <w:sz w:val="24"/>
          <w:szCs w:val="24"/>
          <w:lang w:eastAsia="en-US"/>
        </w:rPr>
      </w:pPr>
    </w:p>
    <w:p w:rsidR="002661F9" w:rsidRPr="002661F9" w:rsidRDefault="002661F9" w:rsidP="002661F9">
      <w:pPr>
        <w:widowControl w:val="0"/>
        <w:autoSpaceDE w:val="0"/>
        <w:autoSpaceDN w:val="0"/>
        <w:spacing w:line="240" w:lineRule="auto"/>
        <w:rPr>
          <w:rFonts w:ascii="Times New Roman" w:eastAsia="Times New Roman" w:hAnsi="Times New Roman" w:cs="Times New Roman"/>
          <w:sz w:val="26"/>
          <w:szCs w:val="26"/>
        </w:rPr>
      </w:pPr>
      <w:r w:rsidRPr="002661F9">
        <w:rPr>
          <w:rFonts w:ascii="Times New Roman" w:eastAsia="Times New Roman" w:hAnsi="Times New Roman" w:cs="Times New Roman"/>
          <w:sz w:val="26"/>
          <w:szCs w:val="26"/>
        </w:rPr>
        <w:t>Уведомление</w:t>
      </w:r>
    </w:p>
    <w:p w:rsidR="002661F9" w:rsidRPr="002661F9" w:rsidRDefault="002661F9" w:rsidP="002661F9">
      <w:pPr>
        <w:widowControl w:val="0"/>
        <w:autoSpaceDE w:val="0"/>
        <w:autoSpaceDN w:val="0"/>
        <w:spacing w:line="240" w:lineRule="auto"/>
        <w:rPr>
          <w:rFonts w:ascii="Times New Roman" w:eastAsia="Times New Roman" w:hAnsi="Times New Roman" w:cs="Times New Roman"/>
          <w:sz w:val="26"/>
          <w:szCs w:val="26"/>
        </w:rPr>
      </w:pPr>
      <w:r w:rsidRPr="002661F9">
        <w:rPr>
          <w:rFonts w:ascii="Times New Roman" w:eastAsia="Times New Roman" w:hAnsi="Times New Roman" w:cs="Times New Roman"/>
          <w:sz w:val="26"/>
          <w:szCs w:val="26"/>
        </w:rPr>
        <w:t xml:space="preserve">о подтверждении (не подтверждении) права состоять на учете граждан </w:t>
      </w:r>
      <w:r w:rsidRPr="002661F9">
        <w:rPr>
          <w:rFonts w:ascii="Times New Roman" w:eastAsia="Times New Roman" w:hAnsi="Times New Roman" w:cs="Times New Roman"/>
          <w:sz w:val="26"/>
          <w:szCs w:val="26"/>
        </w:rPr>
        <w:br/>
        <w:t xml:space="preserve">в качестве нуждающихся в жилых помещениях, </w:t>
      </w:r>
      <w:r w:rsidRPr="002661F9">
        <w:rPr>
          <w:rFonts w:ascii="Times New Roman" w:eastAsia="Times New Roman" w:hAnsi="Times New Roman" w:cs="Times New Roman"/>
          <w:sz w:val="26"/>
          <w:szCs w:val="26"/>
        </w:rPr>
        <w:br/>
        <w:t xml:space="preserve">предоставляемых по договорам социального найма </w:t>
      </w:r>
    </w:p>
    <w:p w:rsidR="002661F9" w:rsidRPr="002661F9" w:rsidRDefault="002661F9" w:rsidP="002661F9">
      <w:pPr>
        <w:widowControl w:val="0"/>
        <w:autoSpaceDE w:val="0"/>
        <w:autoSpaceDN w:val="0"/>
        <w:spacing w:line="240" w:lineRule="auto"/>
        <w:rPr>
          <w:rFonts w:ascii="Times New Roman" w:eastAsia="Times New Roman" w:hAnsi="Times New Roman" w:cs="Times New Roman"/>
          <w:sz w:val="24"/>
          <w:szCs w:val="24"/>
        </w:rPr>
      </w:pPr>
    </w:p>
    <w:p w:rsidR="002661F9" w:rsidRPr="002661F9" w:rsidRDefault="002661F9" w:rsidP="002661F9">
      <w:pPr>
        <w:widowControl w:val="0"/>
        <w:autoSpaceDE w:val="0"/>
        <w:autoSpaceDN w:val="0"/>
        <w:spacing w:line="240" w:lineRule="auto"/>
        <w:rPr>
          <w:rFonts w:ascii="Times New Roman" w:eastAsia="Times New Roman" w:hAnsi="Times New Roman" w:cs="Times New Roman"/>
          <w:sz w:val="24"/>
          <w:szCs w:val="24"/>
        </w:rPr>
      </w:pPr>
      <w:r w:rsidRPr="002661F9">
        <w:rPr>
          <w:rFonts w:ascii="Times New Roman" w:eastAsia="Times New Roman" w:hAnsi="Times New Roman" w:cs="Times New Roman"/>
          <w:sz w:val="24"/>
          <w:szCs w:val="24"/>
        </w:rPr>
        <w:t>от __________________  № _________________</w:t>
      </w:r>
    </w:p>
    <w:p w:rsidR="002661F9" w:rsidRPr="002661F9" w:rsidRDefault="002661F9" w:rsidP="002661F9">
      <w:pPr>
        <w:widowControl w:val="0"/>
        <w:autoSpaceDE w:val="0"/>
        <w:autoSpaceDN w:val="0"/>
        <w:spacing w:line="240" w:lineRule="auto"/>
        <w:jc w:val="left"/>
        <w:rPr>
          <w:rFonts w:ascii="Times New Roman" w:eastAsia="Times New Roman" w:hAnsi="Times New Roman" w:cs="Times New Roman"/>
          <w:sz w:val="24"/>
          <w:szCs w:val="24"/>
        </w:rPr>
      </w:pPr>
    </w:p>
    <w:p w:rsidR="002661F9" w:rsidRPr="002661F9" w:rsidRDefault="002661F9" w:rsidP="002661F9">
      <w:pPr>
        <w:widowControl w:val="0"/>
        <w:autoSpaceDE w:val="0"/>
        <w:autoSpaceDN w:val="0"/>
        <w:adjustRightInd w:val="0"/>
        <w:ind w:firstLine="709"/>
        <w:jc w:val="both"/>
        <w:rPr>
          <w:rFonts w:ascii="Times New Roman" w:eastAsia="Times New Roman" w:hAnsi="Times New Roman" w:cs="Times New Roman"/>
          <w:sz w:val="26"/>
          <w:szCs w:val="26"/>
        </w:rPr>
      </w:pPr>
      <w:r w:rsidRPr="002661F9">
        <w:rPr>
          <w:rFonts w:ascii="Times New Roman" w:eastAsia="Times New Roman" w:hAnsi="Times New Roman" w:cs="Times New Roman"/>
          <w:sz w:val="26"/>
          <w:szCs w:val="26"/>
        </w:rPr>
        <w:t xml:space="preserve">По результатам рассмотрения представленных </w:t>
      </w:r>
      <w:r w:rsidR="002A3D29">
        <w:rPr>
          <w:rFonts w:ascii="Times New Roman" w:eastAsia="Times New Roman" w:hAnsi="Times New Roman" w:cs="Times New Roman"/>
          <w:sz w:val="26"/>
          <w:szCs w:val="26"/>
        </w:rPr>
        <w:t xml:space="preserve">Вами документов сообщаю о том, </w:t>
      </w:r>
      <w:r w:rsidRPr="002661F9">
        <w:rPr>
          <w:rFonts w:ascii="Times New Roman" w:eastAsia="Times New Roman" w:hAnsi="Times New Roman" w:cs="Times New Roman"/>
          <w:sz w:val="26"/>
          <w:szCs w:val="26"/>
        </w:rP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rsidR="002661F9" w:rsidRPr="002661F9" w:rsidRDefault="002661F9" w:rsidP="002661F9">
      <w:pPr>
        <w:widowControl w:val="0"/>
        <w:autoSpaceDE w:val="0"/>
        <w:autoSpaceDN w:val="0"/>
        <w:adjustRightInd w:val="0"/>
        <w:ind w:firstLine="709"/>
        <w:jc w:val="both"/>
        <w:rPr>
          <w:rFonts w:ascii="Times New Roman" w:eastAsia="Times New Roman" w:hAnsi="Times New Roman" w:cs="Times New Roman"/>
          <w:sz w:val="26"/>
          <w:szCs w:val="26"/>
        </w:rPr>
      </w:pPr>
      <w:r w:rsidRPr="002661F9">
        <w:rPr>
          <w:rFonts w:ascii="Times New Roman" w:eastAsia="Times New Roman" w:hAnsi="Times New Roman" w:cs="Times New Roman"/>
          <w:sz w:val="26"/>
          <w:szCs w:val="26"/>
        </w:rPr>
        <w:t>Дополнительная информация:</w:t>
      </w:r>
    </w:p>
    <w:p w:rsidR="002661F9" w:rsidRPr="004032CE" w:rsidRDefault="002661F9" w:rsidP="002661F9">
      <w:pPr>
        <w:widowControl w:val="0"/>
        <w:autoSpaceDE w:val="0"/>
        <w:autoSpaceDN w:val="0"/>
        <w:adjustRightInd w:val="0"/>
        <w:ind w:firstLine="709"/>
        <w:jc w:val="both"/>
        <w:rPr>
          <w:rFonts w:ascii="Times New Roman" w:eastAsia="Times New Roman" w:hAnsi="Times New Roman" w:cs="Times New Roman"/>
        </w:rPr>
      </w:pPr>
      <w:r w:rsidRPr="002661F9">
        <w:rPr>
          <w:rFonts w:ascii="Times New Roman" w:eastAsia="Times New Roman" w:hAnsi="Times New Roman" w:cs="Times New Roman"/>
          <w:sz w:val="26"/>
          <w:szCs w:val="26"/>
        </w:rPr>
        <w:t xml:space="preserve">_______________________ </w:t>
      </w:r>
      <w:r w:rsidRPr="004032CE">
        <w:rPr>
          <w:rFonts w:ascii="Times New Roman" w:eastAsia="Times New Roman" w:hAnsi="Times New Roman" w:cs="Times New Roman"/>
        </w:rPr>
        <w:t>(если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rsidR="002661F9" w:rsidRPr="002661F9" w:rsidRDefault="002661F9" w:rsidP="002A3D29">
      <w:pPr>
        <w:widowControl w:val="0"/>
        <w:autoSpaceDE w:val="0"/>
        <w:autoSpaceDN w:val="0"/>
        <w:adjustRightInd w:val="0"/>
        <w:ind w:firstLine="709"/>
        <w:jc w:val="both"/>
        <w:rPr>
          <w:rFonts w:ascii="Times New Roman" w:eastAsia="Times New Roman" w:hAnsi="Times New Roman" w:cs="Times New Roman"/>
          <w:sz w:val="26"/>
          <w:szCs w:val="26"/>
        </w:rPr>
      </w:pPr>
      <w:r w:rsidRPr="002661F9">
        <w:rPr>
          <w:rFonts w:ascii="Times New Roman" w:eastAsia="Times New Roman" w:hAnsi="Times New Roman" w:cs="Times New Roman"/>
          <w:sz w:val="26"/>
          <w:szCs w:val="26"/>
        </w:rPr>
        <w:t xml:space="preserve">_____________________ </w:t>
      </w:r>
      <w:r w:rsidRPr="004032CE">
        <w:rPr>
          <w:rFonts w:ascii="Times New Roman" w:eastAsia="Times New Roman" w:hAnsi="Times New Roman" w:cs="Times New Roman"/>
        </w:rPr>
        <w:t>(если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решения о снятии с учета, информация</w:t>
      </w:r>
      <w:r w:rsidR="002A3D29" w:rsidRPr="004032CE">
        <w:rPr>
          <w:rFonts w:ascii="Times New Roman" w:eastAsia="Times New Roman" w:hAnsi="Times New Roman" w:cs="Times New Roman"/>
        </w:rPr>
        <w:t xml:space="preserve"> </w:t>
      </w:r>
      <w:r w:rsidRPr="004032CE">
        <w:rPr>
          <w:rFonts w:ascii="Times New Roman" w:eastAsia="Times New Roman" w:hAnsi="Times New Roman" w:cs="Times New Roman"/>
        </w:rPr>
        <w:t>о порядке обжалования муниципального правового акта).</w:t>
      </w:r>
    </w:p>
    <w:p w:rsidR="002661F9" w:rsidRPr="002661F9" w:rsidRDefault="002661F9" w:rsidP="002661F9">
      <w:pPr>
        <w:autoSpaceDE w:val="0"/>
        <w:autoSpaceDN w:val="0"/>
        <w:adjustRightInd w:val="0"/>
        <w:spacing w:line="240" w:lineRule="auto"/>
        <w:jc w:val="both"/>
        <w:rPr>
          <w:rFonts w:ascii="Times New Roman" w:eastAsia="Times New Roman" w:hAnsi="Times New Roman" w:cs="Times New Roman"/>
          <w:sz w:val="20"/>
          <w:szCs w:val="20"/>
          <w:lang w:eastAsia="en-US"/>
        </w:rPr>
      </w:pPr>
    </w:p>
    <w:p w:rsidR="002661F9" w:rsidRPr="002661F9" w:rsidRDefault="002661F9" w:rsidP="002661F9">
      <w:pPr>
        <w:autoSpaceDE w:val="0"/>
        <w:autoSpaceDN w:val="0"/>
        <w:adjustRightInd w:val="0"/>
        <w:spacing w:line="240" w:lineRule="auto"/>
        <w:jc w:val="both"/>
        <w:rPr>
          <w:rFonts w:ascii="Times New Roman" w:eastAsia="Times New Roman" w:hAnsi="Times New Roman" w:cs="Times New Roman"/>
          <w:sz w:val="20"/>
          <w:szCs w:val="20"/>
          <w:lang w:eastAsia="en-US"/>
        </w:rPr>
      </w:pPr>
    </w:p>
    <w:tbl>
      <w:tblPr>
        <w:tblW w:w="10207" w:type="dxa"/>
        <w:tblInd w:w="-142" w:type="dxa"/>
        <w:tblLook w:val="04A0" w:firstRow="1" w:lastRow="0" w:firstColumn="1" w:lastColumn="0" w:noHBand="0" w:noVBand="1"/>
      </w:tblPr>
      <w:tblGrid>
        <w:gridCol w:w="5377"/>
        <w:gridCol w:w="1110"/>
        <w:gridCol w:w="3720"/>
      </w:tblGrid>
      <w:tr w:rsidR="002661F9" w:rsidRPr="002661F9" w:rsidTr="00CB572D">
        <w:tc>
          <w:tcPr>
            <w:tcW w:w="5377" w:type="dxa"/>
            <w:shd w:val="clear" w:color="auto" w:fill="auto"/>
          </w:tcPr>
          <w:p w:rsidR="002A3D29" w:rsidRPr="004032CE" w:rsidRDefault="002A3D29" w:rsidP="002661F9">
            <w:pPr>
              <w:autoSpaceDE w:val="0"/>
              <w:autoSpaceDN w:val="0"/>
              <w:adjustRightInd w:val="0"/>
              <w:spacing w:line="240" w:lineRule="auto"/>
              <w:jc w:val="both"/>
              <w:rPr>
                <w:rFonts w:ascii="Times New Roman" w:eastAsia="Times New Roman" w:hAnsi="Times New Roman" w:cs="Times New Roman"/>
              </w:rPr>
            </w:pPr>
          </w:p>
          <w:p w:rsidR="002661F9" w:rsidRPr="004032CE" w:rsidRDefault="002A3D29" w:rsidP="002661F9">
            <w:pPr>
              <w:autoSpaceDE w:val="0"/>
              <w:autoSpaceDN w:val="0"/>
              <w:adjustRightInd w:val="0"/>
              <w:spacing w:line="240" w:lineRule="auto"/>
              <w:jc w:val="both"/>
              <w:rPr>
                <w:rFonts w:ascii="Times New Roman" w:eastAsia="Times New Roman" w:hAnsi="Times New Roman" w:cs="Times New Roman"/>
              </w:rPr>
            </w:pPr>
            <w:r w:rsidRPr="004032CE">
              <w:rPr>
                <w:rFonts w:ascii="Times New Roman" w:eastAsia="Times New Roman" w:hAnsi="Times New Roman" w:cs="Times New Roman"/>
              </w:rPr>
              <w:t>_________________________________</w:t>
            </w:r>
            <w:r w:rsidR="004032CE">
              <w:rPr>
                <w:rFonts w:ascii="Times New Roman" w:eastAsia="Times New Roman" w:hAnsi="Times New Roman" w:cs="Times New Roman"/>
              </w:rPr>
              <w:t>_____</w:t>
            </w:r>
            <w:r w:rsidRPr="004032CE">
              <w:rPr>
                <w:rFonts w:ascii="Times New Roman" w:eastAsia="Times New Roman" w:hAnsi="Times New Roman" w:cs="Times New Roman"/>
              </w:rPr>
              <w:t>_</w:t>
            </w:r>
          </w:p>
          <w:p w:rsidR="002661F9" w:rsidRPr="004032CE" w:rsidRDefault="002661F9" w:rsidP="002A3D29">
            <w:pPr>
              <w:suppressAutoHyphens/>
              <w:autoSpaceDE w:val="0"/>
              <w:autoSpaceDN w:val="0"/>
              <w:adjustRightInd w:val="0"/>
              <w:spacing w:line="240" w:lineRule="auto"/>
              <w:jc w:val="left"/>
              <w:rPr>
                <w:rFonts w:ascii="Times New Roman" w:eastAsia="Times New Roman" w:hAnsi="Times New Roman" w:cs="Times New Roman"/>
              </w:rPr>
            </w:pPr>
            <w:r w:rsidRPr="004032CE">
              <w:rPr>
                <w:rFonts w:ascii="Times New Roman" w:eastAsia="Times New Roman" w:hAnsi="Times New Roman" w:cs="Times New Roman"/>
              </w:rPr>
              <w:t>(у</w:t>
            </w:r>
            <w:r w:rsidR="002A3D29" w:rsidRPr="004032CE">
              <w:rPr>
                <w:rFonts w:ascii="Times New Roman" w:eastAsia="Times New Roman" w:hAnsi="Times New Roman" w:cs="Times New Roman"/>
              </w:rPr>
              <w:t>полномоченное должностное лицо Отдела</w:t>
            </w:r>
            <w:r w:rsidRPr="004032CE">
              <w:rPr>
                <w:rFonts w:ascii="Times New Roman" w:eastAsia="Times New Roman" w:hAnsi="Times New Roman" w:cs="Times New Roman"/>
              </w:rPr>
              <w:t>)</w:t>
            </w:r>
          </w:p>
        </w:tc>
        <w:tc>
          <w:tcPr>
            <w:tcW w:w="1110" w:type="dxa"/>
            <w:shd w:val="clear" w:color="auto" w:fill="auto"/>
          </w:tcPr>
          <w:p w:rsidR="002661F9" w:rsidRPr="004032CE" w:rsidRDefault="002661F9" w:rsidP="002661F9">
            <w:pPr>
              <w:autoSpaceDE w:val="0"/>
              <w:autoSpaceDN w:val="0"/>
              <w:adjustRightInd w:val="0"/>
              <w:spacing w:line="240" w:lineRule="auto"/>
              <w:jc w:val="right"/>
              <w:rPr>
                <w:rFonts w:ascii="Times New Roman" w:eastAsia="Times New Roman" w:hAnsi="Times New Roman" w:cs="Times New Roman"/>
              </w:rPr>
            </w:pPr>
          </w:p>
          <w:p w:rsidR="00C9186F" w:rsidRPr="004032CE" w:rsidRDefault="00C9186F" w:rsidP="002661F9">
            <w:pPr>
              <w:autoSpaceDE w:val="0"/>
              <w:autoSpaceDN w:val="0"/>
              <w:adjustRightInd w:val="0"/>
              <w:spacing w:line="240" w:lineRule="auto"/>
              <w:jc w:val="right"/>
              <w:rPr>
                <w:rFonts w:ascii="Times New Roman" w:eastAsia="Times New Roman" w:hAnsi="Times New Roman" w:cs="Times New Roman"/>
              </w:rPr>
            </w:pPr>
          </w:p>
        </w:tc>
        <w:tc>
          <w:tcPr>
            <w:tcW w:w="3720" w:type="dxa"/>
            <w:shd w:val="clear" w:color="auto" w:fill="auto"/>
          </w:tcPr>
          <w:p w:rsidR="00C9186F" w:rsidRPr="004032CE" w:rsidRDefault="00C9186F" w:rsidP="002661F9">
            <w:pPr>
              <w:autoSpaceDE w:val="0"/>
              <w:autoSpaceDN w:val="0"/>
              <w:adjustRightInd w:val="0"/>
              <w:spacing w:line="240" w:lineRule="auto"/>
              <w:jc w:val="both"/>
              <w:rPr>
                <w:rFonts w:ascii="Times New Roman" w:eastAsia="Times New Roman" w:hAnsi="Times New Roman" w:cs="Times New Roman"/>
              </w:rPr>
            </w:pPr>
          </w:p>
          <w:p w:rsidR="002661F9" w:rsidRPr="004032CE" w:rsidRDefault="002661F9" w:rsidP="002661F9">
            <w:pPr>
              <w:autoSpaceDE w:val="0"/>
              <w:autoSpaceDN w:val="0"/>
              <w:adjustRightInd w:val="0"/>
              <w:spacing w:line="240" w:lineRule="auto"/>
              <w:jc w:val="both"/>
              <w:rPr>
                <w:rFonts w:ascii="Times New Roman" w:eastAsia="Times New Roman" w:hAnsi="Times New Roman" w:cs="Times New Roman"/>
              </w:rPr>
            </w:pPr>
            <w:r w:rsidRPr="004032CE">
              <w:rPr>
                <w:rFonts w:ascii="Times New Roman" w:eastAsia="Times New Roman" w:hAnsi="Times New Roman" w:cs="Times New Roman"/>
              </w:rPr>
              <w:t>___________________________</w:t>
            </w:r>
          </w:p>
          <w:p w:rsidR="002661F9" w:rsidRPr="004032CE" w:rsidRDefault="002661F9" w:rsidP="002661F9">
            <w:pPr>
              <w:autoSpaceDE w:val="0"/>
              <w:autoSpaceDN w:val="0"/>
              <w:adjustRightInd w:val="0"/>
              <w:spacing w:line="240" w:lineRule="auto"/>
              <w:jc w:val="both"/>
              <w:rPr>
                <w:rFonts w:ascii="Times New Roman" w:eastAsia="Times New Roman" w:hAnsi="Times New Roman" w:cs="Times New Roman"/>
              </w:rPr>
            </w:pPr>
            <w:r w:rsidRPr="004032CE">
              <w:rPr>
                <w:rFonts w:ascii="Times New Roman" w:eastAsia="Times New Roman" w:hAnsi="Times New Roman" w:cs="Times New Roman"/>
              </w:rPr>
              <w:t>(подпись, фамилия, инициалы)</w:t>
            </w:r>
          </w:p>
        </w:tc>
      </w:tr>
    </w:tbl>
    <w:p w:rsidR="002661F9" w:rsidRPr="002661F9" w:rsidRDefault="002661F9" w:rsidP="002661F9">
      <w:pPr>
        <w:spacing w:line="240" w:lineRule="auto"/>
        <w:jc w:val="left"/>
        <w:rPr>
          <w:rFonts w:ascii="Times New Roman" w:eastAsia="Calibri" w:hAnsi="Times New Roman" w:cs="Times New Roman"/>
          <w:sz w:val="24"/>
          <w:szCs w:val="24"/>
        </w:rPr>
      </w:pPr>
      <w:r w:rsidRPr="002661F9">
        <w:rPr>
          <w:rFonts w:ascii="Times New Roman" w:eastAsia="Calibri" w:hAnsi="Times New Roman" w:cs="Times New Roman"/>
          <w:sz w:val="24"/>
          <w:szCs w:val="24"/>
        </w:rPr>
        <w:t xml:space="preserve">  </w:t>
      </w:r>
    </w:p>
    <w:p w:rsidR="002661F9" w:rsidRPr="002661F9" w:rsidRDefault="002661F9" w:rsidP="002661F9">
      <w:pPr>
        <w:suppressAutoHyphens/>
        <w:autoSpaceDE w:val="0"/>
        <w:autoSpaceDN w:val="0"/>
        <w:adjustRightInd w:val="0"/>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                                                                              </w:t>
      </w:r>
    </w:p>
    <w:p w:rsidR="00681B55" w:rsidRPr="00A11975" w:rsidRDefault="00A11975" w:rsidP="002661F9">
      <w:pPr>
        <w:pStyle w:val="1-"/>
        <w:spacing w:before="0" w:after="0" w:line="240" w:lineRule="auto"/>
        <w:ind w:left="4248" w:firstLine="1706"/>
        <w:jc w:val="both"/>
        <w:rPr>
          <w:b w:val="0"/>
          <w:sz w:val="26"/>
          <w:szCs w:val="26"/>
        </w:rPr>
      </w:pPr>
      <w:bookmarkStart w:id="264" w:name="_Toc491437470"/>
      <w:bookmarkStart w:id="265" w:name="_Toc441496569"/>
      <w:r>
        <w:rPr>
          <w:b w:val="0"/>
          <w:sz w:val="26"/>
          <w:szCs w:val="26"/>
        </w:rPr>
        <w:lastRenderedPageBreak/>
        <w:t xml:space="preserve">        </w:t>
      </w:r>
      <w:r w:rsidR="00681B55" w:rsidRPr="00A11975">
        <w:rPr>
          <w:b w:val="0"/>
          <w:sz w:val="26"/>
          <w:szCs w:val="26"/>
        </w:rPr>
        <w:t>Приложение</w:t>
      </w:r>
      <w:r>
        <w:rPr>
          <w:b w:val="0"/>
          <w:sz w:val="26"/>
          <w:szCs w:val="26"/>
        </w:rPr>
        <w:t xml:space="preserve"> № </w:t>
      </w:r>
      <w:bookmarkEnd w:id="264"/>
      <w:r w:rsidR="00C62D42">
        <w:rPr>
          <w:b w:val="0"/>
          <w:sz w:val="26"/>
          <w:szCs w:val="26"/>
        </w:rPr>
        <w:t>3</w:t>
      </w:r>
    </w:p>
    <w:p w:rsidR="009B7CE8" w:rsidRPr="00A11975" w:rsidRDefault="002661F9" w:rsidP="002661F9">
      <w:pPr>
        <w:pStyle w:val="1-"/>
        <w:spacing w:before="0" w:after="0" w:line="240" w:lineRule="auto"/>
        <w:ind w:left="6521" w:hanging="425"/>
        <w:jc w:val="both"/>
        <w:outlineLvl w:val="9"/>
        <w:rPr>
          <w:b w:val="0"/>
          <w:sz w:val="26"/>
          <w:szCs w:val="26"/>
        </w:rPr>
      </w:pPr>
      <w:r>
        <w:rPr>
          <w:b w:val="0"/>
          <w:sz w:val="26"/>
          <w:szCs w:val="26"/>
        </w:rPr>
        <w:t xml:space="preserve">      </w:t>
      </w:r>
      <w:r w:rsidR="009B7CE8" w:rsidRPr="00A11975">
        <w:rPr>
          <w:b w:val="0"/>
          <w:sz w:val="26"/>
          <w:szCs w:val="26"/>
        </w:rPr>
        <w:t xml:space="preserve">к </w:t>
      </w:r>
      <w:r w:rsidR="00557898" w:rsidRPr="00A11975">
        <w:rPr>
          <w:b w:val="0"/>
          <w:sz w:val="26"/>
          <w:szCs w:val="26"/>
        </w:rPr>
        <w:t>А</w:t>
      </w:r>
      <w:r w:rsidR="009B7CE8" w:rsidRPr="00A11975">
        <w:rPr>
          <w:b w:val="0"/>
          <w:sz w:val="26"/>
          <w:szCs w:val="26"/>
        </w:rPr>
        <w:t xml:space="preserve">дминистративному </w:t>
      </w:r>
      <w:r>
        <w:rPr>
          <w:b w:val="0"/>
          <w:sz w:val="26"/>
          <w:szCs w:val="26"/>
        </w:rPr>
        <w:t xml:space="preserve">                                      </w:t>
      </w:r>
      <w:r w:rsidR="009B7CE8" w:rsidRPr="00A11975">
        <w:rPr>
          <w:b w:val="0"/>
          <w:sz w:val="26"/>
          <w:szCs w:val="26"/>
        </w:rPr>
        <w:t>регламенту</w:t>
      </w:r>
    </w:p>
    <w:p w:rsidR="00A11975" w:rsidRDefault="00A11975" w:rsidP="00A11975">
      <w:pPr>
        <w:pStyle w:val="1-"/>
        <w:spacing w:before="0" w:after="0" w:line="240" w:lineRule="auto"/>
        <w:rPr>
          <w:sz w:val="26"/>
          <w:szCs w:val="26"/>
        </w:rPr>
      </w:pPr>
      <w:bookmarkStart w:id="266" w:name="_Toc491437471"/>
    </w:p>
    <w:p w:rsidR="001D001D" w:rsidRDefault="001D001D" w:rsidP="00A11975">
      <w:pPr>
        <w:pStyle w:val="1-"/>
        <w:spacing w:before="0" w:after="0" w:line="240" w:lineRule="auto"/>
        <w:rPr>
          <w:sz w:val="26"/>
          <w:szCs w:val="26"/>
        </w:rPr>
      </w:pPr>
    </w:p>
    <w:p w:rsidR="001D001D" w:rsidRDefault="001D001D" w:rsidP="00A11975">
      <w:pPr>
        <w:pStyle w:val="1-"/>
        <w:spacing w:before="0" w:after="0" w:line="240" w:lineRule="auto"/>
        <w:rPr>
          <w:sz w:val="26"/>
          <w:szCs w:val="26"/>
        </w:rPr>
      </w:pPr>
    </w:p>
    <w:p w:rsidR="001D001D" w:rsidRPr="001D001D" w:rsidRDefault="001D001D" w:rsidP="001D001D">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67" w:name="_Toc88227555"/>
      <w:r w:rsidRPr="001D001D">
        <w:rPr>
          <w:rFonts w:ascii="Times New Roman" w:eastAsia="PMingLiU" w:hAnsi="Times New Roman" w:cs="Times New Roman"/>
          <w:b/>
          <w:bCs/>
          <w:iCs/>
          <w:sz w:val="24"/>
          <w:szCs w:val="24"/>
        </w:rPr>
        <w:t>Форма решения о предоставлении Муниципальной услуги</w:t>
      </w:r>
      <w:bookmarkEnd w:id="267"/>
    </w:p>
    <w:p w:rsidR="001D001D" w:rsidRPr="001D001D" w:rsidRDefault="001D001D" w:rsidP="001D001D">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68" w:name="_Toc88227556"/>
      <w:r w:rsidRPr="001D001D">
        <w:rPr>
          <w:rFonts w:ascii="Times New Roman" w:eastAsia="PMingLiU" w:hAnsi="Times New Roman" w:cs="Times New Roman"/>
          <w:b/>
          <w:bCs/>
          <w:iCs/>
          <w:sz w:val="24"/>
          <w:szCs w:val="24"/>
        </w:rPr>
        <w:t>(</w:t>
      </w:r>
      <w:r w:rsidR="00DE4963">
        <w:rPr>
          <w:rFonts w:ascii="Times New Roman" w:eastAsia="PMingLiU" w:hAnsi="Times New Roman" w:cs="Times New Roman"/>
          <w:b/>
          <w:bCs/>
          <w:iCs/>
          <w:sz w:val="24"/>
          <w:szCs w:val="24"/>
        </w:rPr>
        <w:t>по основанию</w:t>
      </w:r>
      <w:r w:rsidRPr="001D001D">
        <w:rPr>
          <w:rFonts w:ascii="Times New Roman" w:eastAsia="PMingLiU" w:hAnsi="Times New Roman" w:cs="Times New Roman"/>
          <w:b/>
          <w:bCs/>
          <w:iCs/>
          <w:sz w:val="24"/>
          <w:szCs w:val="24"/>
        </w:rPr>
        <w:t>, указанно</w:t>
      </w:r>
      <w:r w:rsidR="00DE4963">
        <w:rPr>
          <w:rFonts w:ascii="Times New Roman" w:eastAsia="PMingLiU" w:hAnsi="Times New Roman" w:cs="Times New Roman"/>
          <w:b/>
          <w:bCs/>
          <w:iCs/>
          <w:sz w:val="24"/>
          <w:szCs w:val="24"/>
        </w:rPr>
        <w:t>му</w:t>
      </w:r>
      <w:r w:rsidRPr="001D001D">
        <w:rPr>
          <w:rFonts w:ascii="Times New Roman" w:eastAsia="PMingLiU" w:hAnsi="Times New Roman" w:cs="Times New Roman"/>
          <w:b/>
          <w:bCs/>
          <w:iCs/>
          <w:sz w:val="24"/>
          <w:szCs w:val="24"/>
        </w:rPr>
        <w:t xml:space="preserve"> в подпункте 6.1.3 пункта 6.1 Административного регламента)</w:t>
      </w:r>
      <w:bookmarkEnd w:id="268"/>
    </w:p>
    <w:p w:rsidR="001D001D" w:rsidRPr="001D001D" w:rsidRDefault="001D001D" w:rsidP="001D001D">
      <w:pPr>
        <w:keepNext/>
        <w:tabs>
          <w:tab w:val="left" w:pos="964"/>
          <w:tab w:val="right" w:pos="10065"/>
        </w:tabs>
        <w:spacing w:line="240" w:lineRule="auto"/>
        <w:rPr>
          <w:rFonts w:ascii="Times New Roman" w:eastAsia="PMingLiU" w:hAnsi="Times New Roman" w:cs="Times New Roman"/>
          <w:b/>
          <w:bCs/>
          <w:iCs/>
          <w:sz w:val="24"/>
          <w:szCs w:val="24"/>
        </w:rPr>
      </w:pPr>
    </w:p>
    <w:p w:rsidR="001D001D" w:rsidRPr="001D001D" w:rsidRDefault="001D001D" w:rsidP="001D001D">
      <w:pPr>
        <w:keepNext/>
        <w:tabs>
          <w:tab w:val="left" w:pos="964"/>
          <w:tab w:val="right" w:pos="10065"/>
        </w:tabs>
        <w:spacing w:line="240" w:lineRule="auto"/>
        <w:rPr>
          <w:rFonts w:ascii="Times New Roman" w:eastAsia="PMingLiU" w:hAnsi="Times New Roman" w:cs="Times New Roman"/>
          <w:b/>
          <w:bCs/>
          <w:iCs/>
          <w:sz w:val="24"/>
          <w:szCs w:val="24"/>
        </w:rPr>
      </w:pPr>
      <w:r w:rsidRPr="001D001D">
        <w:rPr>
          <w:rFonts w:ascii="Times New Roman" w:eastAsia="PMingLiU" w:hAnsi="Times New Roman" w:cs="Times New Roman"/>
          <w:b/>
          <w:bCs/>
          <w:iCs/>
          <w:sz w:val="24"/>
          <w:szCs w:val="24"/>
        </w:rPr>
        <w:t xml:space="preserve">(Оформляется на бланке </w:t>
      </w:r>
      <w:r w:rsidR="00DE4963">
        <w:rPr>
          <w:rFonts w:ascii="Times New Roman" w:eastAsia="PMingLiU" w:hAnsi="Times New Roman" w:cs="Times New Roman"/>
          <w:b/>
          <w:bCs/>
          <w:iCs/>
          <w:sz w:val="24"/>
          <w:szCs w:val="24"/>
        </w:rPr>
        <w:t>Отдела</w:t>
      </w:r>
      <w:r w:rsidRPr="001D001D">
        <w:rPr>
          <w:rFonts w:ascii="Times New Roman" w:eastAsia="PMingLiU" w:hAnsi="Times New Roman" w:cs="Times New Roman"/>
          <w:b/>
          <w:bCs/>
          <w:iCs/>
          <w:sz w:val="24"/>
          <w:szCs w:val="24"/>
        </w:rPr>
        <w:t>)</w:t>
      </w:r>
    </w:p>
    <w:p w:rsidR="001D001D" w:rsidRPr="001D001D" w:rsidRDefault="001D001D" w:rsidP="001D001D">
      <w:pPr>
        <w:keepNext/>
        <w:tabs>
          <w:tab w:val="left" w:pos="964"/>
          <w:tab w:val="right" w:pos="10065"/>
        </w:tabs>
        <w:spacing w:line="240" w:lineRule="auto"/>
        <w:rPr>
          <w:rFonts w:ascii="Times New Roman" w:eastAsia="PMingLiU" w:hAnsi="Times New Roman" w:cs="Times New Roman"/>
          <w:b/>
          <w:bCs/>
          <w:iCs/>
          <w:sz w:val="24"/>
          <w:szCs w:val="24"/>
        </w:rPr>
      </w:pPr>
    </w:p>
    <w:p w:rsidR="001D001D" w:rsidRPr="001D001D" w:rsidRDefault="001D001D" w:rsidP="001D001D">
      <w:pPr>
        <w:keepNext/>
        <w:tabs>
          <w:tab w:val="left" w:pos="964"/>
          <w:tab w:val="right" w:pos="10065"/>
        </w:tabs>
        <w:spacing w:line="240" w:lineRule="auto"/>
        <w:rPr>
          <w:rFonts w:ascii="Times New Roman" w:eastAsia="PMingLiU" w:hAnsi="Times New Roman" w:cs="Times New Roman"/>
          <w:b/>
          <w:bCs/>
          <w:iCs/>
          <w:sz w:val="24"/>
          <w:szCs w:val="24"/>
        </w:rPr>
      </w:pPr>
    </w:p>
    <w:p w:rsidR="001D001D" w:rsidRPr="001D001D" w:rsidRDefault="001D001D" w:rsidP="001D001D">
      <w:pPr>
        <w:pBdr>
          <w:top w:val="single" w:sz="4" w:space="1" w:color="auto"/>
        </w:pBdr>
        <w:spacing w:after="200" w:line="240" w:lineRule="auto"/>
        <w:ind w:left="5103"/>
        <w:jc w:val="left"/>
        <w:rPr>
          <w:rFonts w:ascii="Times New Roman" w:eastAsia="Calibri" w:hAnsi="Times New Roman" w:cs="Times New Roman"/>
          <w:sz w:val="24"/>
          <w:szCs w:val="24"/>
          <w:lang w:eastAsia="en-US"/>
        </w:rPr>
      </w:pPr>
      <w:r w:rsidRPr="001D001D">
        <w:rPr>
          <w:rFonts w:ascii="Times New Roman" w:eastAsia="Calibri" w:hAnsi="Times New Roman" w:cs="Times New Roman"/>
          <w:sz w:val="20"/>
          <w:szCs w:val="20"/>
          <w:lang w:eastAsia="en-US"/>
        </w:rPr>
        <w:t>ФИО, адрес электронной почты Заявителя, представителя Заявителя)</w:t>
      </w:r>
    </w:p>
    <w:p w:rsidR="001D001D" w:rsidRPr="001D001D" w:rsidRDefault="001D001D" w:rsidP="001D001D">
      <w:pPr>
        <w:spacing w:after="200" w:line="240" w:lineRule="auto"/>
        <w:ind w:left="5103"/>
        <w:jc w:val="left"/>
        <w:rPr>
          <w:rFonts w:ascii="Times New Roman" w:eastAsia="Calibri" w:hAnsi="Times New Roman" w:cs="Times New Roman"/>
          <w:sz w:val="24"/>
          <w:szCs w:val="24"/>
          <w:lang w:eastAsia="en-US"/>
        </w:rPr>
      </w:pPr>
    </w:p>
    <w:p w:rsidR="001D001D" w:rsidRPr="001D001D" w:rsidRDefault="001D001D" w:rsidP="001D001D">
      <w:pPr>
        <w:pBdr>
          <w:top w:val="single" w:sz="4" w:space="1" w:color="auto"/>
        </w:pBdr>
        <w:spacing w:after="200" w:line="240" w:lineRule="auto"/>
        <w:ind w:left="5103"/>
        <w:jc w:val="left"/>
        <w:rPr>
          <w:rFonts w:ascii="Times New Roman" w:eastAsia="Times New Roman" w:hAnsi="Times New Roman" w:cs="Times New Roman"/>
          <w:sz w:val="27"/>
          <w:szCs w:val="27"/>
        </w:rPr>
      </w:pPr>
      <w:r w:rsidRPr="001D001D">
        <w:rPr>
          <w:rFonts w:ascii="Times New Roman" w:eastAsia="Calibri" w:hAnsi="Times New Roman" w:cs="Times New Roman"/>
          <w:sz w:val="20"/>
          <w:szCs w:val="20"/>
          <w:lang w:eastAsia="en-US"/>
        </w:rPr>
        <w:t>(регистрационный номер Запроса)</w:t>
      </w:r>
    </w:p>
    <w:p w:rsidR="001D001D" w:rsidRPr="001D001D" w:rsidRDefault="001D001D" w:rsidP="001D001D">
      <w:pPr>
        <w:widowControl w:val="0"/>
        <w:autoSpaceDE w:val="0"/>
        <w:autoSpaceDN w:val="0"/>
        <w:spacing w:line="240" w:lineRule="auto"/>
        <w:rPr>
          <w:rFonts w:ascii="Times New Roman" w:eastAsia="Times New Roman" w:hAnsi="Times New Roman" w:cs="Times New Roman"/>
          <w:sz w:val="27"/>
          <w:szCs w:val="27"/>
        </w:rPr>
      </w:pPr>
    </w:p>
    <w:p w:rsidR="001D001D" w:rsidRPr="001D001D" w:rsidRDefault="001D001D" w:rsidP="001D001D">
      <w:pPr>
        <w:widowControl w:val="0"/>
        <w:autoSpaceDE w:val="0"/>
        <w:autoSpaceDN w:val="0"/>
        <w:spacing w:line="240" w:lineRule="auto"/>
        <w:rPr>
          <w:rFonts w:ascii="Times New Roman" w:eastAsia="Times New Roman" w:hAnsi="Times New Roman" w:cs="Times New Roman"/>
          <w:sz w:val="27"/>
          <w:szCs w:val="27"/>
        </w:rPr>
      </w:pPr>
    </w:p>
    <w:p w:rsidR="001D001D" w:rsidRPr="001D001D" w:rsidRDefault="001D001D" w:rsidP="001D001D">
      <w:pPr>
        <w:widowControl w:val="0"/>
        <w:autoSpaceDE w:val="0"/>
        <w:autoSpaceDN w:val="0"/>
        <w:spacing w:line="240" w:lineRule="auto"/>
        <w:rPr>
          <w:rFonts w:ascii="Times New Roman" w:eastAsia="Times New Roman" w:hAnsi="Times New Roman" w:cs="Times New Roman"/>
          <w:sz w:val="27"/>
          <w:szCs w:val="27"/>
        </w:rPr>
      </w:pPr>
    </w:p>
    <w:p w:rsidR="001D001D" w:rsidRPr="001D001D" w:rsidRDefault="001D001D" w:rsidP="001D001D">
      <w:pPr>
        <w:widowControl w:val="0"/>
        <w:autoSpaceDE w:val="0"/>
        <w:autoSpaceDN w:val="0"/>
        <w:spacing w:line="240" w:lineRule="auto"/>
        <w:rPr>
          <w:rFonts w:ascii="Times New Roman" w:eastAsia="Times New Roman" w:hAnsi="Times New Roman" w:cs="Times New Roman"/>
          <w:sz w:val="26"/>
          <w:szCs w:val="26"/>
        </w:rPr>
      </w:pPr>
      <w:r w:rsidRPr="001D001D">
        <w:rPr>
          <w:rFonts w:ascii="Times New Roman" w:eastAsia="Times New Roman" w:hAnsi="Times New Roman" w:cs="Times New Roman"/>
          <w:sz w:val="26"/>
          <w:szCs w:val="26"/>
        </w:rPr>
        <w:t>Уведомление</w:t>
      </w:r>
    </w:p>
    <w:p w:rsidR="001D001D" w:rsidRPr="001D001D" w:rsidRDefault="001D001D" w:rsidP="001D001D">
      <w:pPr>
        <w:widowControl w:val="0"/>
        <w:autoSpaceDE w:val="0"/>
        <w:autoSpaceDN w:val="0"/>
        <w:spacing w:line="240" w:lineRule="auto"/>
        <w:rPr>
          <w:rFonts w:ascii="Times New Roman" w:eastAsia="Times New Roman" w:hAnsi="Times New Roman" w:cs="Times New Roman"/>
          <w:sz w:val="26"/>
          <w:szCs w:val="26"/>
        </w:rPr>
      </w:pPr>
      <w:r w:rsidRPr="001D001D">
        <w:rPr>
          <w:rFonts w:ascii="Times New Roman" w:eastAsia="Times New Roman" w:hAnsi="Times New Roman" w:cs="Times New Roman"/>
          <w:sz w:val="26"/>
          <w:szCs w:val="26"/>
        </w:rPr>
        <w:t>о снятии с учета граждан в качестве нуждающихся в жилых помещениях,</w:t>
      </w:r>
    </w:p>
    <w:p w:rsidR="001D001D" w:rsidRPr="001D001D" w:rsidRDefault="001D001D" w:rsidP="001D001D">
      <w:pPr>
        <w:widowControl w:val="0"/>
        <w:autoSpaceDE w:val="0"/>
        <w:autoSpaceDN w:val="0"/>
        <w:spacing w:line="240" w:lineRule="auto"/>
        <w:rPr>
          <w:rFonts w:ascii="Times New Roman" w:eastAsia="Times New Roman" w:hAnsi="Times New Roman" w:cs="Times New Roman"/>
          <w:sz w:val="26"/>
          <w:szCs w:val="26"/>
        </w:rPr>
      </w:pPr>
      <w:r w:rsidRPr="001D001D">
        <w:rPr>
          <w:rFonts w:ascii="Times New Roman" w:eastAsia="Times New Roman" w:hAnsi="Times New Roman" w:cs="Times New Roman"/>
          <w:sz w:val="26"/>
          <w:szCs w:val="26"/>
        </w:rPr>
        <w:t>предоставляемых по договорам социального найма</w:t>
      </w:r>
    </w:p>
    <w:p w:rsidR="001D001D" w:rsidRPr="001D001D" w:rsidRDefault="001D001D" w:rsidP="001D001D">
      <w:pPr>
        <w:widowControl w:val="0"/>
        <w:autoSpaceDE w:val="0"/>
        <w:autoSpaceDN w:val="0"/>
        <w:spacing w:line="240" w:lineRule="auto"/>
        <w:rPr>
          <w:rFonts w:ascii="Times New Roman" w:eastAsia="Times New Roman" w:hAnsi="Times New Roman" w:cs="Times New Roman"/>
          <w:sz w:val="26"/>
          <w:szCs w:val="26"/>
        </w:rPr>
      </w:pPr>
      <w:r w:rsidRPr="001D001D">
        <w:rPr>
          <w:rFonts w:ascii="Times New Roman" w:eastAsia="Times New Roman" w:hAnsi="Times New Roman" w:cs="Times New Roman"/>
          <w:sz w:val="26"/>
          <w:szCs w:val="26"/>
        </w:rPr>
        <w:t>от __________________  № _________________</w:t>
      </w:r>
    </w:p>
    <w:p w:rsidR="001D001D" w:rsidRPr="001D001D" w:rsidRDefault="001D001D" w:rsidP="001D001D">
      <w:pPr>
        <w:widowControl w:val="0"/>
        <w:autoSpaceDE w:val="0"/>
        <w:autoSpaceDN w:val="0"/>
        <w:spacing w:line="240" w:lineRule="auto"/>
        <w:jc w:val="left"/>
        <w:rPr>
          <w:rFonts w:ascii="Times New Roman" w:eastAsia="Times New Roman" w:hAnsi="Times New Roman" w:cs="Times New Roman"/>
          <w:sz w:val="26"/>
          <w:szCs w:val="26"/>
        </w:rPr>
      </w:pPr>
    </w:p>
    <w:p w:rsidR="00C9186F" w:rsidRDefault="00C9186F" w:rsidP="001D001D">
      <w:pPr>
        <w:widowControl w:val="0"/>
        <w:autoSpaceDE w:val="0"/>
        <w:autoSpaceDN w:val="0"/>
        <w:adjustRightInd w:val="0"/>
        <w:ind w:firstLine="709"/>
        <w:jc w:val="both"/>
        <w:rPr>
          <w:rFonts w:ascii="Times New Roman" w:eastAsia="Times New Roman" w:hAnsi="Times New Roman" w:cs="Times New Roman"/>
          <w:sz w:val="26"/>
          <w:szCs w:val="26"/>
        </w:rPr>
      </w:pPr>
    </w:p>
    <w:p w:rsidR="00C9186F" w:rsidRDefault="00C9186F" w:rsidP="001D001D">
      <w:pPr>
        <w:widowControl w:val="0"/>
        <w:autoSpaceDE w:val="0"/>
        <w:autoSpaceDN w:val="0"/>
        <w:adjustRightInd w:val="0"/>
        <w:ind w:firstLine="709"/>
        <w:jc w:val="both"/>
        <w:rPr>
          <w:rFonts w:ascii="Times New Roman" w:eastAsia="Times New Roman" w:hAnsi="Times New Roman" w:cs="Times New Roman"/>
          <w:sz w:val="26"/>
          <w:szCs w:val="26"/>
        </w:rPr>
      </w:pPr>
    </w:p>
    <w:p w:rsidR="001D001D" w:rsidRDefault="001D001D" w:rsidP="001D001D">
      <w:pPr>
        <w:widowControl w:val="0"/>
        <w:autoSpaceDE w:val="0"/>
        <w:autoSpaceDN w:val="0"/>
        <w:adjustRightInd w:val="0"/>
        <w:ind w:firstLine="709"/>
        <w:jc w:val="both"/>
        <w:rPr>
          <w:rFonts w:ascii="Times New Roman" w:eastAsia="Times New Roman" w:hAnsi="Times New Roman" w:cs="Times New Roman"/>
          <w:sz w:val="26"/>
          <w:szCs w:val="26"/>
        </w:rPr>
      </w:pPr>
      <w:r w:rsidRPr="001D001D">
        <w:rPr>
          <w:rFonts w:ascii="Times New Roman" w:eastAsia="Times New Roman" w:hAnsi="Times New Roman" w:cs="Times New Roman"/>
          <w:sz w:val="26"/>
          <w:szCs w:val="26"/>
        </w:rPr>
        <w:t>На основании Вашего Запроса</w:t>
      </w:r>
    </w:p>
    <w:p w:rsidR="001D001D" w:rsidRPr="001D001D" w:rsidRDefault="001D001D" w:rsidP="001D001D">
      <w:pPr>
        <w:widowControl w:val="0"/>
        <w:autoSpaceDE w:val="0"/>
        <w:autoSpaceDN w:val="0"/>
        <w:adjustRightInd w:val="0"/>
        <w:ind w:firstLine="709"/>
        <w:jc w:val="both"/>
        <w:rPr>
          <w:rFonts w:ascii="Times New Roman" w:eastAsia="Times New Roman" w:hAnsi="Times New Roman" w:cs="Times New Roman"/>
          <w:sz w:val="26"/>
          <w:szCs w:val="26"/>
        </w:rPr>
      </w:pPr>
      <w:r w:rsidRPr="001D001D">
        <w:rPr>
          <w:rFonts w:ascii="Times New Roman" w:eastAsia="Times New Roman" w:hAnsi="Times New Roman" w:cs="Times New Roman"/>
          <w:sz w:val="26"/>
          <w:szCs w:val="26"/>
        </w:rPr>
        <w:t xml:space="preserve"> ___________________________________________________</w:t>
      </w:r>
      <w:r>
        <w:rPr>
          <w:rFonts w:ascii="Times New Roman" w:eastAsia="Times New Roman" w:hAnsi="Times New Roman" w:cs="Times New Roman"/>
          <w:sz w:val="26"/>
          <w:szCs w:val="26"/>
        </w:rPr>
        <w:t>_____________</w:t>
      </w:r>
      <w:r w:rsidRPr="001D001D">
        <w:rPr>
          <w:rFonts w:ascii="Times New Roman" w:eastAsia="Times New Roman" w:hAnsi="Times New Roman" w:cs="Times New Roman"/>
          <w:sz w:val="26"/>
          <w:szCs w:val="26"/>
        </w:rPr>
        <w:t xml:space="preserve">                                                                                                         </w:t>
      </w:r>
    </w:p>
    <w:p w:rsidR="001D001D" w:rsidRPr="001D001D" w:rsidRDefault="001D001D" w:rsidP="001D001D">
      <w:pPr>
        <w:widowControl w:val="0"/>
        <w:autoSpaceDE w:val="0"/>
        <w:autoSpaceDN w:val="0"/>
        <w:adjustRightInd w:val="0"/>
        <w:ind w:firstLine="709"/>
        <w:jc w:val="both"/>
        <w:rPr>
          <w:rFonts w:ascii="Times New Roman" w:eastAsia="Times New Roman" w:hAnsi="Times New Roman" w:cs="Times New Roman"/>
          <w:sz w:val="24"/>
          <w:szCs w:val="24"/>
        </w:rPr>
      </w:pPr>
      <w:r w:rsidRPr="001D001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1D001D">
        <w:rPr>
          <w:rFonts w:ascii="Times New Roman" w:eastAsia="Times New Roman" w:hAnsi="Times New Roman" w:cs="Times New Roman"/>
          <w:sz w:val="26"/>
          <w:szCs w:val="26"/>
        </w:rPr>
        <w:t xml:space="preserve"> </w:t>
      </w:r>
      <w:r w:rsidRPr="001D001D">
        <w:rPr>
          <w:rFonts w:ascii="Times New Roman" w:eastAsia="Times New Roman" w:hAnsi="Times New Roman" w:cs="Times New Roman"/>
          <w:sz w:val="24"/>
          <w:szCs w:val="24"/>
        </w:rPr>
        <w:t>(</w:t>
      </w:r>
      <w:r w:rsidRPr="001D001D">
        <w:rPr>
          <w:rFonts w:ascii="Times New Roman" w:eastAsia="Calibri" w:hAnsi="Times New Roman" w:cs="Times New Roman"/>
          <w:sz w:val="24"/>
          <w:szCs w:val="24"/>
          <w:lang w:eastAsia="en-US"/>
        </w:rPr>
        <w:t>наименование муниципального правового акта)</w:t>
      </w:r>
    </w:p>
    <w:p w:rsidR="001D001D" w:rsidRPr="001D001D" w:rsidRDefault="001D001D" w:rsidP="001D001D">
      <w:pPr>
        <w:widowControl w:val="0"/>
        <w:autoSpaceDE w:val="0"/>
        <w:autoSpaceDN w:val="0"/>
        <w:spacing w:line="240" w:lineRule="auto"/>
        <w:jc w:val="both"/>
        <w:rPr>
          <w:rFonts w:ascii="Times New Roman" w:eastAsia="Times New Roman" w:hAnsi="Times New Roman" w:cs="Times New Roman"/>
          <w:sz w:val="26"/>
          <w:szCs w:val="26"/>
        </w:rPr>
      </w:pPr>
      <w:r w:rsidRPr="001D001D">
        <w:rPr>
          <w:rFonts w:ascii="Times New Roman" w:eastAsia="Times New Roman" w:hAnsi="Times New Roman" w:cs="Times New Roman"/>
          <w:sz w:val="26"/>
          <w:szCs w:val="26"/>
        </w:rPr>
        <w:t xml:space="preserve">от «___» ____________ 20__ года № ________ Вы </w:t>
      </w:r>
      <w:r w:rsidR="00DE4963">
        <w:rPr>
          <w:rFonts w:ascii="Times New Roman" w:eastAsia="Times New Roman" w:hAnsi="Times New Roman" w:cs="Times New Roman"/>
          <w:sz w:val="26"/>
          <w:szCs w:val="26"/>
        </w:rPr>
        <w:t xml:space="preserve">(и члены Вашей семьи в составе ___ человек) </w:t>
      </w:r>
      <w:r w:rsidRPr="001D001D">
        <w:rPr>
          <w:rFonts w:ascii="Times New Roman" w:eastAsia="Times New Roman" w:hAnsi="Times New Roman" w:cs="Times New Roman"/>
          <w:sz w:val="26"/>
          <w:szCs w:val="26"/>
        </w:rPr>
        <w:t xml:space="preserve">сняты с учета граждан в качестве нуждающихся в жилых помещениях, предоставляемых по договорам социального найма. </w:t>
      </w:r>
    </w:p>
    <w:p w:rsidR="001D001D" w:rsidRPr="001D001D" w:rsidRDefault="001D001D" w:rsidP="001D001D">
      <w:pPr>
        <w:spacing w:line="240" w:lineRule="auto"/>
        <w:ind w:right="-285"/>
        <w:jc w:val="left"/>
        <w:rPr>
          <w:rFonts w:ascii="Times New Roman" w:eastAsia="Calibri" w:hAnsi="Times New Roman" w:cs="Times New Roman"/>
          <w:sz w:val="26"/>
          <w:szCs w:val="26"/>
          <w:lang w:eastAsia="en-US"/>
        </w:rPr>
      </w:pPr>
    </w:p>
    <w:p w:rsidR="001D001D" w:rsidRPr="001D001D" w:rsidRDefault="001D001D" w:rsidP="001D001D">
      <w:pPr>
        <w:spacing w:line="240" w:lineRule="auto"/>
        <w:ind w:right="-285"/>
        <w:jc w:val="left"/>
        <w:rPr>
          <w:rFonts w:ascii="Times New Roman" w:eastAsia="Calibri" w:hAnsi="Times New Roman" w:cs="Times New Roman"/>
          <w:sz w:val="24"/>
          <w:szCs w:val="24"/>
          <w:lang w:eastAsia="en-US"/>
        </w:rPr>
      </w:pPr>
    </w:p>
    <w:p w:rsidR="001D001D" w:rsidRPr="001D001D" w:rsidRDefault="001D001D" w:rsidP="001D001D">
      <w:pPr>
        <w:spacing w:line="240" w:lineRule="auto"/>
        <w:ind w:right="-285"/>
        <w:jc w:val="left"/>
        <w:rPr>
          <w:rFonts w:ascii="Times New Roman" w:eastAsia="Calibri" w:hAnsi="Times New Roman" w:cs="Times New Roman"/>
          <w:sz w:val="24"/>
          <w:szCs w:val="24"/>
          <w:lang w:eastAsia="en-US"/>
        </w:rPr>
      </w:pPr>
    </w:p>
    <w:tbl>
      <w:tblPr>
        <w:tblW w:w="10207" w:type="dxa"/>
        <w:tblInd w:w="-142" w:type="dxa"/>
        <w:tblLook w:val="04A0" w:firstRow="1" w:lastRow="0" w:firstColumn="1" w:lastColumn="0" w:noHBand="0" w:noVBand="1"/>
      </w:tblPr>
      <w:tblGrid>
        <w:gridCol w:w="5377"/>
        <w:gridCol w:w="1110"/>
        <w:gridCol w:w="3720"/>
      </w:tblGrid>
      <w:tr w:rsidR="001D001D" w:rsidRPr="001D001D" w:rsidTr="00CB572D">
        <w:tc>
          <w:tcPr>
            <w:tcW w:w="5377" w:type="dxa"/>
            <w:shd w:val="clear" w:color="auto" w:fill="auto"/>
          </w:tcPr>
          <w:p w:rsidR="001D001D" w:rsidRPr="001D001D" w:rsidRDefault="00DE4963" w:rsidP="001D001D">
            <w:pPr>
              <w:autoSpaceDE w:val="0"/>
              <w:autoSpaceDN w:val="0"/>
              <w:adjustRightIn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6"/>
                <w:szCs w:val="26"/>
              </w:rPr>
              <w:t>______________________________</w:t>
            </w:r>
          </w:p>
          <w:p w:rsidR="001D001D" w:rsidRPr="001D001D" w:rsidRDefault="001D001D" w:rsidP="00DE4963">
            <w:pPr>
              <w:suppressAutoHyphens/>
              <w:autoSpaceDE w:val="0"/>
              <w:autoSpaceDN w:val="0"/>
              <w:adjustRightInd w:val="0"/>
              <w:spacing w:line="240" w:lineRule="auto"/>
              <w:jc w:val="left"/>
              <w:rPr>
                <w:rFonts w:ascii="Times New Roman" w:eastAsia="Times New Roman" w:hAnsi="Times New Roman" w:cs="Times New Roman"/>
                <w:sz w:val="20"/>
                <w:szCs w:val="20"/>
              </w:rPr>
            </w:pPr>
            <w:r w:rsidRPr="001D001D">
              <w:rPr>
                <w:rFonts w:ascii="Times New Roman" w:eastAsia="Times New Roman" w:hAnsi="Times New Roman" w:cs="Times New Roman"/>
                <w:sz w:val="20"/>
                <w:szCs w:val="20"/>
              </w:rPr>
              <w:t xml:space="preserve">(уполномоченное должностное лицо </w:t>
            </w:r>
            <w:r w:rsidR="00DE4963">
              <w:rPr>
                <w:rFonts w:ascii="Times New Roman" w:eastAsia="Times New Roman" w:hAnsi="Times New Roman" w:cs="Times New Roman"/>
                <w:sz w:val="20"/>
                <w:szCs w:val="20"/>
              </w:rPr>
              <w:t>Отдела</w:t>
            </w:r>
            <w:r w:rsidRPr="001D001D">
              <w:rPr>
                <w:rFonts w:ascii="Times New Roman" w:eastAsia="Times New Roman" w:hAnsi="Times New Roman" w:cs="Times New Roman"/>
                <w:sz w:val="20"/>
                <w:szCs w:val="20"/>
              </w:rPr>
              <w:t>)</w:t>
            </w:r>
          </w:p>
        </w:tc>
        <w:tc>
          <w:tcPr>
            <w:tcW w:w="1110" w:type="dxa"/>
            <w:shd w:val="clear" w:color="auto" w:fill="auto"/>
          </w:tcPr>
          <w:p w:rsidR="001D001D" w:rsidRPr="001D001D" w:rsidRDefault="001D001D" w:rsidP="001D001D">
            <w:pPr>
              <w:autoSpaceDE w:val="0"/>
              <w:autoSpaceDN w:val="0"/>
              <w:adjustRightInd w:val="0"/>
              <w:spacing w:line="240" w:lineRule="auto"/>
              <w:jc w:val="right"/>
              <w:rPr>
                <w:rFonts w:ascii="Times New Roman" w:eastAsia="Times New Roman" w:hAnsi="Times New Roman" w:cs="Times New Roman"/>
                <w:sz w:val="20"/>
                <w:szCs w:val="20"/>
              </w:rPr>
            </w:pPr>
          </w:p>
        </w:tc>
        <w:tc>
          <w:tcPr>
            <w:tcW w:w="3720" w:type="dxa"/>
            <w:shd w:val="clear" w:color="auto" w:fill="auto"/>
          </w:tcPr>
          <w:p w:rsidR="001D001D" w:rsidRDefault="001D001D" w:rsidP="001D001D">
            <w:pPr>
              <w:autoSpaceDE w:val="0"/>
              <w:autoSpaceDN w:val="0"/>
              <w:adjustRightInd w:val="0"/>
              <w:spacing w:line="240" w:lineRule="auto"/>
              <w:jc w:val="both"/>
              <w:rPr>
                <w:rFonts w:ascii="Times New Roman" w:eastAsia="Times New Roman" w:hAnsi="Times New Roman" w:cs="Times New Roman"/>
                <w:sz w:val="20"/>
                <w:szCs w:val="20"/>
              </w:rPr>
            </w:pPr>
            <w:r w:rsidRPr="001D001D">
              <w:rPr>
                <w:rFonts w:ascii="Times New Roman" w:eastAsia="Times New Roman" w:hAnsi="Times New Roman" w:cs="Times New Roman"/>
                <w:sz w:val="20"/>
                <w:szCs w:val="20"/>
              </w:rPr>
              <w:t>___________________________</w:t>
            </w:r>
          </w:p>
          <w:p w:rsidR="001D001D" w:rsidRPr="001D001D" w:rsidRDefault="001D001D" w:rsidP="001D001D">
            <w:pPr>
              <w:autoSpaceDE w:val="0"/>
              <w:autoSpaceDN w:val="0"/>
              <w:adjustRightInd w:val="0"/>
              <w:spacing w:line="240" w:lineRule="auto"/>
              <w:jc w:val="both"/>
              <w:rPr>
                <w:rFonts w:ascii="Times New Roman" w:eastAsia="Times New Roman" w:hAnsi="Times New Roman" w:cs="Times New Roman"/>
                <w:sz w:val="20"/>
                <w:szCs w:val="20"/>
              </w:rPr>
            </w:pPr>
            <w:r w:rsidRPr="001D001D">
              <w:rPr>
                <w:rFonts w:ascii="Times New Roman" w:eastAsia="Times New Roman" w:hAnsi="Times New Roman" w:cs="Times New Roman"/>
                <w:sz w:val="20"/>
                <w:szCs w:val="20"/>
              </w:rPr>
              <w:t>(подпись, фамилия, инициалы)</w:t>
            </w:r>
          </w:p>
        </w:tc>
      </w:tr>
    </w:tbl>
    <w:p w:rsidR="001D001D" w:rsidRPr="001D001D" w:rsidRDefault="001D001D" w:rsidP="001D001D">
      <w:pPr>
        <w:spacing w:line="240" w:lineRule="auto"/>
        <w:jc w:val="left"/>
        <w:rPr>
          <w:rFonts w:ascii="Times New Roman" w:eastAsia="Calibri" w:hAnsi="Times New Roman" w:cs="Times New Roman"/>
          <w:i/>
          <w:sz w:val="24"/>
          <w:szCs w:val="24"/>
        </w:rPr>
      </w:pPr>
      <w:r w:rsidRPr="001D001D">
        <w:rPr>
          <w:rFonts w:ascii="Times New Roman" w:eastAsia="Calibri" w:hAnsi="Times New Roman" w:cs="Times New Roman"/>
          <w:i/>
          <w:sz w:val="24"/>
          <w:szCs w:val="24"/>
        </w:rPr>
        <w:lastRenderedPageBreak/>
        <w:t xml:space="preserve">  </w:t>
      </w:r>
    </w:p>
    <w:p w:rsidR="001D001D" w:rsidRDefault="001D001D" w:rsidP="00A11975">
      <w:pPr>
        <w:pStyle w:val="1-"/>
        <w:spacing w:before="0" w:after="0" w:line="240" w:lineRule="auto"/>
        <w:rPr>
          <w:sz w:val="26"/>
          <w:szCs w:val="26"/>
        </w:rPr>
      </w:pPr>
    </w:p>
    <w:p w:rsidR="00CB572D" w:rsidRPr="00A11975" w:rsidRDefault="00CB572D" w:rsidP="00CB572D">
      <w:pPr>
        <w:pStyle w:val="1-"/>
        <w:spacing w:before="0" w:after="0" w:line="240" w:lineRule="auto"/>
        <w:ind w:left="4248" w:firstLine="2131"/>
        <w:jc w:val="both"/>
        <w:rPr>
          <w:b w:val="0"/>
          <w:sz w:val="26"/>
          <w:szCs w:val="26"/>
        </w:rPr>
      </w:pPr>
      <w:r w:rsidRPr="00A11975">
        <w:rPr>
          <w:b w:val="0"/>
          <w:sz w:val="26"/>
          <w:szCs w:val="26"/>
        </w:rPr>
        <w:t>Приложение</w:t>
      </w:r>
      <w:r>
        <w:rPr>
          <w:b w:val="0"/>
          <w:sz w:val="26"/>
          <w:szCs w:val="26"/>
        </w:rPr>
        <w:t xml:space="preserve"> № </w:t>
      </w:r>
      <w:r w:rsidR="00C62D42">
        <w:rPr>
          <w:b w:val="0"/>
          <w:sz w:val="26"/>
          <w:szCs w:val="26"/>
        </w:rPr>
        <w:t>4</w:t>
      </w:r>
    </w:p>
    <w:p w:rsidR="00CB572D" w:rsidRPr="00A11975" w:rsidRDefault="00CB572D" w:rsidP="00CB572D">
      <w:pPr>
        <w:pStyle w:val="1-"/>
        <w:spacing w:before="0" w:after="0" w:line="240" w:lineRule="auto"/>
        <w:ind w:left="6379" w:hanging="425"/>
        <w:jc w:val="both"/>
        <w:outlineLvl w:val="9"/>
        <w:rPr>
          <w:b w:val="0"/>
          <w:sz w:val="26"/>
          <w:szCs w:val="26"/>
        </w:rPr>
      </w:pPr>
      <w:r>
        <w:rPr>
          <w:b w:val="0"/>
          <w:sz w:val="26"/>
          <w:szCs w:val="26"/>
        </w:rPr>
        <w:t xml:space="preserve">       </w:t>
      </w:r>
      <w:r w:rsidRPr="00A11975">
        <w:rPr>
          <w:b w:val="0"/>
          <w:sz w:val="26"/>
          <w:szCs w:val="26"/>
        </w:rPr>
        <w:t xml:space="preserve">к Административному </w:t>
      </w:r>
      <w:r>
        <w:rPr>
          <w:b w:val="0"/>
          <w:sz w:val="26"/>
          <w:szCs w:val="26"/>
        </w:rPr>
        <w:t xml:space="preserve">                                   </w:t>
      </w:r>
      <w:r w:rsidRPr="00A11975">
        <w:rPr>
          <w:b w:val="0"/>
          <w:sz w:val="26"/>
          <w:szCs w:val="26"/>
        </w:rPr>
        <w:t>регламенту</w:t>
      </w:r>
    </w:p>
    <w:p w:rsidR="001D001D" w:rsidRDefault="001D001D" w:rsidP="00A11975">
      <w:pPr>
        <w:pStyle w:val="1-"/>
        <w:spacing w:before="0" w:after="0" w:line="240" w:lineRule="auto"/>
        <w:rPr>
          <w:sz w:val="26"/>
          <w:szCs w:val="26"/>
        </w:rPr>
      </w:pPr>
    </w:p>
    <w:p w:rsidR="001D001D" w:rsidRDefault="001D001D" w:rsidP="00A11975">
      <w:pPr>
        <w:pStyle w:val="1-"/>
        <w:spacing w:before="0" w:after="0" w:line="240" w:lineRule="auto"/>
        <w:rPr>
          <w:sz w:val="26"/>
          <w:szCs w:val="26"/>
        </w:rPr>
      </w:pPr>
    </w:p>
    <w:p w:rsidR="00CB572D" w:rsidRPr="00CB572D" w:rsidRDefault="00CB572D" w:rsidP="00CB572D">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69" w:name="_Toc88227558"/>
      <w:r w:rsidRPr="00CB572D">
        <w:rPr>
          <w:rFonts w:ascii="Times New Roman" w:eastAsia="PMingLiU" w:hAnsi="Times New Roman" w:cs="Times New Roman"/>
          <w:b/>
          <w:bCs/>
          <w:iCs/>
          <w:sz w:val="24"/>
          <w:szCs w:val="24"/>
        </w:rPr>
        <w:t>Форма решения об отказе в предоставлении Муниципальной услуги</w:t>
      </w:r>
      <w:bookmarkEnd w:id="269"/>
    </w:p>
    <w:p w:rsidR="00CB572D" w:rsidRPr="00CB572D" w:rsidRDefault="00CB572D" w:rsidP="00CB572D">
      <w:pPr>
        <w:keepNext/>
        <w:tabs>
          <w:tab w:val="left" w:pos="964"/>
          <w:tab w:val="right" w:pos="10065"/>
        </w:tabs>
        <w:spacing w:line="240" w:lineRule="auto"/>
        <w:rPr>
          <w:rFonts w:ascii="Times New Roman" w:eastAsia="PMingLiU" w:hAnsi="Times New Roman" w:cs="Times New Roman"/>
          <w:b/>
          <w:bCs/>
          <w:iCs/>
          <w:sz w:val="24"/>
          <w:szCs w:val="24"/>
        </w:rPr>
      </w:pPr>
    </w:p>
    <w:p w:rsidR="00CB572D" w:rsidRPr="00CB572D" w:rsidRDefault="00CB572D" w:rsidP="00CB572D">
      <w:pPr>
        <w:keepNext/>
        <w:tabs>
          <w:tab w:val="left" w:pos="964"/>
          <w:tab w:val="right" w:pos="10065"/>
        </w:tabs>
        <w:spacing w:line="240" w:lineRule="auto"/>
        <w:rPr>
          <w:rFonts w:ascii="Times New Roman" w:eastAsia="PMingLiU" w:hAnsi="Times New Roman" w:cs="Times New Roman"/>
          <w:b/>
          <w:bCs/>
          <w:iCs/>
          <w:sz w:val="24"/>
          <w:szCs w:val="24"/>
        </w:rPr>
      </w:pPr>
      <w:r w:rsidRPr="00CB572D">
        <w:rPr>
          <w:rFonts w:ascii="Times New Roman" w:eastAsia="PMingLiU" w:hAnsi="Times New Roman" w:cs="Times New Roman"/>
          <w:b/>
          <w:bCs/>
          <w:iCs/>
          <w:sz w:val="24"/>
          <w:szCs w:val="24"/>
        </w:rPr>
        <w:t xml:space="preserve">(Оформляется на бланке </w:t>
      </w:r>
      <w:r w:rsidR="00AC0672">
        <w:rPr>
          <w:rFonts w:ascii="Times New Roman" w:eastAsia="PMingLiU" w:hAnsi="Times New Roman" w:cs="Times New Roman"/>
          <w:b/>
          <w:bCs/>
          <w:iCs/>
          <w:sz w:val="24"/>
          <w:szCs w:val="24"/>
        </w:rPr>
        <w:t>Отделе</w:t>
      </w:r>
      <w:r w:rsidRPr="00CB572D">
        <w:rPr>
          <w:rFonts w:ascii="Times New Roman" w:eastAsia="PMingLiU" w:hAnsi="Times New Roman" w:cs="Times New Roman"/>
          <w:b/>
          <w:bCs/>
          <w:iCs/>
          <w:sz w:val="24"/>
          <w:szCs w:val="24"/>
        </w:rPr>
        <w:t>)</w:t>
      </w:r>
    </w:p>
    <w:p w:rsidR="00CB572D" w:rsidRPr="00CB572D" w:rsidRDefault="00CB572D" w:rsidP="00CB572D">
      <w:pPr>
        <w:keepNext/>
        <w:tabs>
          <w:tab w:val="left" w:pos="964"/>
          <w:tab w:val="right" w:pos="10065"/>
        </w:tabs>
        <w:spacing w:line="240" w:lineRule="auto"/>
        <w:rPr>
          <w:rFonts w:ascii="Times New Roman" w:eastAsia="PMingLiU" w:hAnsi="Times New Roman" w:cs="Times New Roman"/>
          <w:b/>
          <w:bCs/>
          <w:iCs/>
          <w:sz w:val="24"/>
          <w:szCs w:val="24"/>
        </w:rPr>
      </w:pPr>
    </w:p>
    <w:p w:rsidR="00CB572D" w:rsidRPr="00CB572D" w:rsidRDefault="00CB572D" w:rsidP="00CB572D">
      <w:pPr>
        <w:keepNext/>
        <w:tabs>
          <w:tab w:val="left" w:pos="964"/>
          <w:tab w:val="right" w:pos="10065"/>
        </w:tabs>
        <w:spacing w:line="240" w:lineRule="auto"/>
        <w:rPr>
          <w:rFonts w:ascii="Times New Roman" w:eastAsia="PMingLiU" w:hAnsi="Times New Roman" w:cs="Times New Roman"/>
          <w:b/>
          <w:bCs/>
          <w:iCs/>
          <w:sz w:val="24"/>
          <w:szCs w:val="24"/>
        </w:rPr>
      </w:pPr>
    </w:p>
    <w:p w:rsidR="00CB572D" w:rsidRDefault="00CB572D" w:rsidP="00CB572D">
      <w:pPr>
        <w:pBdr>
          <w:top w:val="single" w:sz="4" w:space="1" w:color="auto"/>
        </w:pBdr>
        <w:spacing w:after="200" w:line="240" w:lineRule="auto"/>
        <w:ind w:left="5103"/>
        <w:jc w:val="left"/>
        <w:rPr>
          <w:rFonts w:ascii="Times New Roman" w:eastAsia="Calibri" w:hAnsi="Times New Roman" w:cs="Times New Roman"/>
          <w:sz w:val="20"/>
          <w:szCs w:val="20"/>
          <w:lang w:eastAsia="en-US"/>
        </w:rPr>
      </w:pPr>
      <w:r w:rsidRPr="00CB572D">
        <w:rPr>
          <w:rFonts w:ascii="Times New Roman" w:eastAsia="Calibri" w:hAnsi="Times New Roman" w:cs="Times New Roman"/>
          <w:sz w:val="20"/>
          <w:szCs w:val="20"/>
          <w:lang w:eastAsia="en-US"/>
        </w:rPr>
        <w:t>ФИО, адрес электронной почты Заявителя, представителя Заявителя)</w:t>
      </w:r>
    </w:p>
    <w:p w:rsidR="00AC0672" w:rsidRPr="00CB572D" w:rsidRDefault="00AC0672" w:rsidP="00CB572D">
      <w:pPr>
        <w:pBdr>
          <w:top w:val="single" w:sz="4" w:space="1" w:color="auto"/>
        </w:pBdr>
        <w:spacing w:after="200" w:line="240" w:lineRule="auto"/>
        <w:ind w:left="5103"/>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__________________________</w:t>
      </w:r>
    </w:p>
    <w:p w:rsidR="00CB572D" w:rsidRPr="00CB572D" w:rsidRDefault="00CB572D" w:rsidP="00CB572D">
      <w:pPr>
        <w:pBdr>
          <w:top w:val="single" w:sz="4" w:space="1" w:color="auto"/>
        </w:pBdr>
        <w:spacing w:after="200" w:line="240" w:lineRule="auto"/>
        <w:ind w:left="5103"/>
        <w:jc w:val="left"/>
        <w:rPr>
          <w:rFonts w:ascii="Times New Roman" w:eastAsia="Times New Roman" w:hAnsi="Times New Roman" w:cs="Times New Roman"/>
          <w:sz w:val="27"/>
          <w:szCs w:val="27"/>
        </w:rPr>
      </w:pPr>
      <w:r w:rsidRPr="00CB572D">
        <w:rPr>
          <w:rFonts w:ascii="Times New Roman" w:eastAsia="Calibri" w:hAnsi="Times New Roman" w:cs="Times New Roman"/>
          <w:sz w:val="20"/>
          <w:szCs w:val="20"/>
          <w:lang w:eastAsia="en-US"/>
        </w:rPr>
        <w:t>(регистрационный номер Запроса)</w:t>
      </w:r>
    </w:p>
    <w:p w:rsidR="00CB572D" w:rsidRPr="00CB572D" w:rsidRDefault="00CB572D" w:rsidP="00CB572D">
      <w:pPr>
        <w:widowControl w:val="0"/>
        <w:autoSpaceDE w:val="0"/>
        <w:autoSpaceDN w:val="0"/>
        <w:spacing w:line="240" w:lineRule="auto"/>
        <w:rPr>
          <w:rFonts w:ascii="Times New Roman" w:eastAsia="Calibri" w:hAnsi="Times New Roman" w:cs="Times New Roman"/>
          <w:sz w:val="24"/>
          <w:szCs w:val="24"/>
          <w:lang w:eastAsia="en-US"/>
        </w:rPr>
      </w:pPr>
    </w:p>
    <w:p w:rsidR="00CB572D" w:rsidRPr="00644C2B" w:rsidRDefault="00CB572D" w:rsidP="00CB572D">
      <w:pPr>
        <w:widowControl w:val="0"/>
        <w:autoSpaceDE w:val="0"/>
        <w:autoSpaceDN w:val="0"/>
        <w:spacing w:line="240" w:lineRule="auto"/>
        <w:rPr>
          <w:rFonts w:ascii="Times New Roman" w:eastAsia="Times New Roman" w:hAnsi="Times New Roman" w:cs="Times New Roman"/>
          <w:sz w:val="26"/>
          <w:szCs w:val="26"/>
        </w:rPr>
      </w:pPr>
      <w:r w:rsidRPr="00644C2B">
        <w:rPr>
          <w:rFonts w:ascii="Times New Roman" w:eastAsia="Times New Roman" w:hAnsi="Times New Roman" w:cs="Times New Roman"/>
          <w:sz w:val="26"/>
          <w:szCs w:val="26"/>
        </w:rPr>
        <w:t>Решение</w:t>
      </w:r>
    </w:p>
    <w:p w:rsidR="00CB572D" w:rsidRPr="00644C2B" w:rsidRDefault="00CB572D" w:rsidP="00CB572D">
      <w:pPr>
        <w:widowControl w:val="0"/>
        <w:autoSpaceDE w:val="0"/>
        <w:autoSpaceDN w:val="0"/>
        <w:spacing w:line="240" w:lineRule="auto"/>
        <w:rPr>
          <w:rFonts w:ascii="Times New Roman" w:eastAsia="Times New Roman" w:hAnsi="Times New Roman" w:cs="Times New Roman"/>
          <w:sz w:val="26"/>
          <w:szCs w:val="26"/>
        </w:rPr>
      </w:pPr>
      <w:r w:rsidRPr="00644C2B">
        <w:rPr>
          <w:rFonts w:ascii="Times New Roman" w:eastAsia="Times New Roman" w:hAnsi="Times New Roman" w:cs="Times New Roman"/>
          <w:sz w:val="26"/>
          <w:szCs w:val="26"/>
        </w:rPr>
        <w:t xml:space="preserve">об отказе в предоставлении муниципальной услуги </w:t>
      </w:r>
      <w:r w:rsidRPr="00644C2B">
        <w:rPr>
          <w:rFonts w:ascii="Times New Roman" w:eastAsia="Times New Roman" w:hAnsi="Times New Roman" w:cs="Times New Roman"/>
          <w:sz w:val="26"/>
          <w:szCs w:val="26"/>
        </w:rPr>
        <w:br/>
        <w:t>«Принятие граждан на учет в качестве нуждающихся в жилых помещениях,</w:t>
      </w:r>
    </w:p>
    <w:p w:rsidR="00CB572D" w:rsidRPr="00644C2B" w:rsidRDefault="00CB572D" w:rsidP="00CB572D">
      <w:pPr>
        <w:widowControl w:val="0"/>
        <w:autoSpaceDE w:val="0"/>
        <w:autoSpaceDN w:val="0"/>
        <w:spacing w:line="240" w:lineRule="auto"/>
        <w:rPr>
          <w:rFonts w:ascii="Times New Roman" w:eastAsia="Times New Roman" w:hAnsi="Times New Roman" w:cs="Times New Roman"/>
          <w:sz w:val="26"/>
          <w:szCs w:val="26"/>
        </w:rPr>
      </w:pPr>
      <w:r w:rsidRPr="00644C2B">
        <w:rPr>
          <w:rFonts w:ascii="Times New Roman" w:eastAsia="Times New Roman" w:hAnsi="Times New Roman" w:cs="Times New Roman"/>
          <w:sz w:val="26"/>
          <w:szCs w:val="26"/>
        </w:rPr>
        <w:t>предоставляемых по договорам социального найма»</w:t>
      </w:r>
    </w:p>
    <w:p w:rsidR="00CB572D" w:rsidRPr="00644C2B" w:rsidRDefault="00CB572D" w:rsidP="00CB572D">
      <w:pPr>
        <w:widowControl w:val="0"/>
        <w:autoSpaceDE w:val="0"/>
        <w:autoSpaceDN w:val="0"/>
        <w:spacing w:line="240" w:lineRule="auto"/>
        <w:rPr>
          <w:rFonts w:ascii="Times New Roman" w:eastAsia="Times New Roman" w:hAnsi="Times New Roman" w:cs="Times New Roman"/>
          <w:sz w:val="26"/>
          <w:szCs w:val="26"/>
        </w:rPr>
      </w:pPr>
      <w:r w:rsidRPr="00644C2B">
        <w:rPr>
          <w:rFonts w:ascii="Times New Roman" w:eastAsia="Times New Roman" w:hAnsi="Times New Roman" w:cs="Times New Roman"/>
          <w:sz w:val="26"/>
          <w:szCs w:val="26"/>
        </w:rPr>
        <w:t>от __________________  № _________________</w:t>
      </w:r>
    </w:p>
    <w:p w:rsidR="00CB572D" w:rsidRPr="00CB572D" w:rsidRDefault="00CB572D" w:rsidP="00CB572D">
      <w:pPr>
        <w:widowControl w:val="0"/>
        <w:autoSpaceDE w:val="0"/>
        <w:autoSpaceDN w:val="0"/>
        <w:spacing w:line="240" w:lineRule="auto"/>
        <w:jc w:val="left"/>
        <w:rPr>
          <w:rFonts w:ascii="Times New Roman" w:eastAsia="Times New Roman" w:hAnsi="Times New Roman" w:cs="Times New Roman"/>
          <w:sz w:val="27"/>
          <w:szCs w:val="27"/>
        </w:rPr>
      </w:pPr>
    </w:p>
    <w:p w:rsidR="00CB572D" w:rsidRPr="00A02A23" w:rsidRDefault="00CB572D" w:rsidP="00A02A23">
      <w:pPr>
        <w:widowControl w:val="0"/>
        <w:autoSpaceDE w:val="0"/>
        <w:autoSpaceDN w:val="0"/>
        <w:adjustRightInd w:val="0"/>
        <w:ind w:firstLine="709"/>
        <w:jc w:val="both"/>
        <w:rPr>
          <w:rFonts w:ascii="Times New Roman" w:eastAsia="Times New Roman" w:hAnsi="Times New Roman" w:cs="Times New Roman"/>
          <w:sz w:val="26"/>
          <w:szCs w:val="26"/>
        </w:rPr>
      </w:pPr>
      <w:r w:rsidRPr="00A02A23">
        <w:rPr>
          <w:rFonts w:ascii="Times New Roman" w:eastAsia="Times New Roman" w:hAnsi="Times New Roman" w:cs="Times New Roman"/>
          <w:sz w:val="26"/>
          <w:szCs w:val="26"/>
        </w:rPr>
        <w:t xml:space="preserve">Администрацией </w:t>
      </w:r>
      <w:r w:rsidR="00D2112C" w:rsidRPr="00A02A23">
        <w:rPr>
          <w:rFonts w:ascii="Times New Roman" w:eastAsia="Times New Roman" w:hAnsi="Times New Roman" w:cs="Times New Roman"/>
          <w:sz w:val="26"/>
          <w:szCs w:val="26"/>
        </w:rPr>
        <w:t xml:space="preserve">Городского округа Подольск </w:t>
      </w:r>
      <w:r w:rsidRPr="00A02A23">
        <w:rPr>
          <w:rFonts w:ascii="Times New Roman" w:eastAsia="Times New Roman" w:hAnsi="Times New Roman" w:cs="Times New Roman"/>
          <w:sz w:val="26"/>
          <w:szCs w:val="26"/>
        </w:rPr>
        <w:t>принято решение об отказе в предоставлении муниципальной услуги «Принятие</w:t>
      </w:r>
      <w:r w:rsidR="00A02A23" w:rsidRPr="00A02A23">
        <w:rPr>
          <w:rFonts w:ascii="Times New Roman" w:eastAsia="Times New Roman" w:hAnsi="Times New Roman" w:cs="Times New Roman"/>
          <w:sz w:val="26"/>
          <w:szCs w:val="26"/>
        </w:rPr>
        <w:t xml:space="preserve"> </w:t>
      </w:r>
      <w:r w:rsidRPr="00A02A23">
        <w:rPr>
          <w:rFonts w:ascii="Times New Roman" w:eastAsia="Times New Roman" w:hAnsi="Times New Roman" w:cs="Times New Roman"/>
          <w:sz w:val="26"/>
          <w:szCs w:val="26"/>
        </w:rPr>
        <w:t>граждан на учет в качестве нуждающихся в жилых помещениях, предоставляемых</w:t>
      </w:r>
      <w:r w:rsidR="00A02A23" w:rsidRPr="00A02A23">
        <w:rPr>
          <w:rFonts w:ascii="Times New Roman" w:eastAsia="Times New Roman" w:hAnsi="Times New Roman" w:cs="Times New Roman"/>
          <w:sz w:val="26"/>
          <w:szCs w:val="26"/>
        </w:rPr>
        <w:t xml:space="preserve"> </w:t>
      </w:r>
      <w:r w:rsidRPr="00A02A23">
        <w:rPr>
          <w:rFonts w:ascii="Times New Roman" w:eastAsia="Times New Roman" w:hAnsi="Times New Roman" w:cs="Times New Roman"/>
          <w:sz w:val="26"/>
          <w:szCs w:val="26"/>
        </w:rPr>
        <w:t>по договорам социального найма» (далее – Муниципальная услуга)</w:t>
      </w:r>
      <w:r w:rsidR="00644C2B">
        <w:rPr>
          <w:rFonts w:ascii="Times New Roman" w:eastAsia="Times New Roman" w:hAnsi="Times New Roman" w:cs="Times New Roman"/>
          <w:sz w:val="26"/>
          <w:szCs w:val="26"/>
        </w:rPr>
        <w:t xml:space="preserve"> на основании:</w:t>
      </w:r>
    </w:p>
    <w:p w:rsidR="00A02A23" w:rsidRPr="00CB572D" w:rsidRDefault="00A02A23" w:rsidP="00CB572D">
      <w:pPr>
        <w:widowControl w:val="0"/>
        <w:autoSpaceDE w:val="0"/>
        <w:autoSpaceDN w:val="0"/>
        <w:spacing w:line="240" w:lineRule="auto"/>
        <w:jc w:val="both"/>
        <w:rPr>
          <w:rFonts w:ascii="Times New Roman" w:eastAsia="Times New Roman" w:hAnsi="Times New Roman" w:cs="Times New Roman"/>
          <w:sz w:val="24"/>
          <w:szCs w:val="24"/>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809"/>
        <w:gridCol w:w="3544"/>
      </w:tblGrid>
      <w:tr w:rsidR="00CB572D" w:rsidRPr="00CB572D" w:rsidTr="00D2112C">
        <w:trPr>
          <w:trHeight w:val="725"/>
        </w:trPr>
        <w:tc>
          <w:tcPr>
            <w:tcW w:w="998" w:type="dxa"/>
            <w:shd w:val="clear" w:color="auto" w:fill="auto"/>
          </w:tcPr>
          <w:p w:rsidR="00CB572D" w:rsidRPr="00CB572D" w:rsidRDefault="00CB572D" w:rsidP="00CB572D">
            <w:pPr>
              <w:suppressAutoHyphens/>
              <w:spacing w:line="240" w:lineRule="auto"/>
              <w:rPr>
                <w:rFonts w:ascii="Times New Roman" w:eastAsia="Times New Roman" w:hAnsi="Times New Roman" w:cs="Times New Roman"/>
                <w:sz w:val="24"/>
                <w:szCs w:val="24"/>
                <w:lang w:eastAsia="en-US"/>
              </w:rPr>
            </w:pPr>
            <w:r w:rsidRPr="00CB572D">
              <w:rPr>
                <w:rFonts w:ascii="Times New Roman" w:eastAsia="Times New Roman" w:hAnsi="Times New Roman" w:cs="Times New Roman"/>
                <w:sz w:val="24"/>
                <w:szCs w:val="24"/>
                <w:lang w:eastAsia="en-US"/>
              </w:rPr>
              <w:t>№ пункта</w:t>
            </w:r>
          </w:p>
        </w:tc>
        <w:tc>
          <w:tcPr>
            <w:tcW w:w="4809" w:type="dxa"/>
            <w:shd w:val="clear" w:color="auto" w:fill="auto"/>
          </w:tcPr>
          <w:p w:rsidR="00CB572D" w:rsidRPr="00CB572D" w:rsidRDefault="00CB572D" w:rsidP="00CB572D">
            <w:pPr>
              <w:tabs>
                <w:tab w:val="left" w:pos="1496"/>
              </w:tabs>
              <w:suppressAutoHyphens/>
              <w:autoSpaceDE w:val="0"/>
              <w:autoSpaceDN w:val="0"/>
              <w:adjustRightInd w:val="0"/>
              <w:spacing w:line="240" w:lineRule="auto"/>
              <w:rPr>
                <w:rFonts w:ascii="Times New Roman" w:eastAsia="Times New Roman" w:hAnsi="Times New Roman" w:cs="Times New Roman"/>
                <w:sz w:val="24"/>
                <w:szCs w:val="24"/>
                <w:lang w:eastAsia="en-US"/>
              </w:rPr>
            </w:pPr>
            <w:r w:rsidRPr="00CB572D">
              <w:rPr>
                <w:rFonts w:ascii="Times New Roman" w:eastAsia="Times New Roman" w:hAnsi="Times New Roman" w:cs="Times New Roman"/>
                <w:sz w:val="24"/>
                <w:szCs w:val="24"/>
                <w:lang w:eastAsia="en-US"/>
              </w:rPr>
              <w:t>Наименование основания для отказа в соответствии с Административным регламентом</w:t>
            </w:r>
            <w:r w:rsidRPr="00CB572D">
              <w:rPr>
                <w:rFonts w:ascii="Times New Roman" w:eastAsia="Times New Roman" w:hAnsi="Times New Roman" w:cs="Times New Roman"/>
                <w:sz w:val="24"/>
                <w:szCs w:val="24"/>
                <w:vertAlign w:val="superscript"/>
                <w:lang w:eastAsia="en-US"/>
              </w:rPr>
              <w:footnoteReference w:id="2"/>
            </w:r>
          </w:p>
        </w:tc>
        <w:tc>
          <w:tcPr>
            <w:tcW w:w="3544" w:type="dxa"/>
            <w:shd w:val="clear" w:color="auto" w:fill="auto"/>
          </w:tcPr>
          <w:p w:rsidR="00CB572D" w:rsidRPr="00CB572D" w:rsidRDefault="00CB572D" w:rsidP="00CB572D">
            <w:pPr>
              <w:tabs>
                <w:tab w:val="left" w:pos="1496"/>
              </w:tabs>
              <w:suppressAutoHyphens/>
              <w:autoSpaceDE w:val="0"/>
              <w:autoSpaceDN w:val="0"/>
              <w:adjustRightInd w:val="0"/>
              <w:spacing w:line="240" w:lineRule="auto"/>
              <w:rPr>
                <w:rFonts w:ascii="Times New Roman" w:eastAsia="Times New Roman" w:hAnsi="Times New Roman" w:cs="Times New Roman"/>
                <w:sz w:val="24"/>
                <w:szCs w:val="24"/>
                <w:lang w:eastAsia="en-US"/>
              </w:rPr>
            </w:pPr>
            <w:r w:rsidRPr="00CB572D">
              <w:rPr>
                <w:rFonts w:ascii="Times New Roman" w:eastAsia="Times New Roman" w:hAnsi="Times New Roman" w:cs="Times New Roman"/>
                <w:sz w:val="24"/>
                <w:szCs w:val="24"/>
                <w:lang w:eastAsia="en-US"/>
              </w:rPr>
              <w:t xml:space="preserve">Разъяснение причин отказа </w:t>
            </w:r>
            <w:r w:rsidRPr="00CB572D">
              <w:rPr>
                <w:rFonts w:ascii="Times New Roman" w:eastAsia="Times New Roman" w:hAnsi="Times New Roman" w:cs="Times New Roman"/>
                <w:sz w:val="24"/>
                <w:szCs w:val="24"/>
                <w:lang w:eastAsia="en-US"/>
              </w:rPr>
              <w:br/>
              <w:t xml:space="preserve">в предоставлении Муниципальной услуги </w:t>
            </w:r>
          </w:p>
        </w:tc>
      </w:tr>
      <w:tr w:rsidR="00CB572D" w:rsidRPr="00CB572D" w:rsidTr="00D2112C">
        <w:trPr>
          <w:trHeight w:val="273"/>
        </w:trPr>
        <w:tc>
          <w:tcPr>
            <w:tcW w:w="998" w:type="dxa"/>
            <w:shd w:val="clear" w:color="auto" w:fill="auto"/>
          </w:tcPr>
          <w:p w:rsidR="00CB572D" w:rsidRPr="00CB572D" w:rsidRDefault="00CB572D" w:rsidP="00CB572D">
            <w:pPr>
              <w:suppressAutoHyphens/>
              <w:spacing w:line="23" w:lineRule="atLeast"/>
              <w:rPr>
                <w:rFonts w:ascii="Times New Roman" w:eastAsia="Times New Roman" w:hAnsi="Times New Roman" w:cs="Times New Roman"/>
                <w:sz w:val="24"/>
                <w:szCs w:val="24"/>
                <w:lang w:eastAsia="en-US"/>
              </w:rPr>
            </w:pPr>
          </w:p>
        </w:tc>
        <w:tc>
          <w:tcPr>
            <w:tcW w:w="4809" w:type="dxa"/>
            <w:shd w:val="clear" w:color="auto" w:fill="auto"/>
          </w:tcPr>
          <w:p w:rsidR="00CB572D" w:rsidRPr="00CB572D" w:rsidRDefault="00CB572D" w:rsidP="00CB572D">
            <w:pPr>
              <w:tabs>
                <w:tab w:val="left" w:pos="1496"/>
              </w:tabs>
              <w:suppressAutoHyphens/>
              <w:autoSpaceDE w:val="0"/>
              <w:autoSpaceDN w:val="0"/>
              <w:adjustRightInd w:val="0"/>
              <w:spacing w:after="200"/>
              <w:jc w:val="left"/>
              <w:rPr>
                <w:rFonts w:ascii="Times New Roman" w:eastAsia="Times New Roman" w:hAnsi="Times New Roman" w:cs="Times New Roman"/>
                <w:sz w:val="24"/>
                <w:szCs w:val="24"/>
                <w:lang w:eastAsia="en-US"/>
              </w:rPr>
            </w:pPr>
          </w:p>
        </w:tc>
        <w:tc>
          <w:tcPr>
            <w:tcW w:w="3544" w:type="dxa"/>
            <w:shd w:val="clear" w:color="auto" w:fill="auto"/>
          </w:tcPr>
          <w:p w:rsidR="00CB572D" w:rsidRPr="00CB572D" w:rsidRDefault="00CB572D" w:rsidP="00CB572D">
            <w:pPr>
              <w:tabs>
                <w:tab w:val="left" w:pos="1496"/>
              </w:tabs>
              <w:suppressAutoHyphens/>
              <w:autoSpaceDE w:val="0"/>
              <w:autoSpaceDN w:val="0"/>
              <w:adjustRightInd w:val="0"/>
              <w:spacing w:after="200"/>
              <w:jc w:val="left"/>
              <w:rPr>
                <w:rFonts w:ascii="Times New Roman" w:eastAsia="Times New Roman" w:hAnsi="Times New Roman" w:cs="Times New Roman"/>
                <w:lang w:eastAsia="en-US"/>
              </w:rPr>
            </w:pPr>
          </w:p>
        </w:tc>
      </w:tr>
    </w:tbl>
    <w:p w:rsidR="00CB572D" w:rsidRPr="00CB572D" w:rsidRDefault="00CB572D" w:rsidP="00CB572D">
      <w:pPr>
        <w:ind w:firstLine="709"/>
        <w:jc w:val="both"/>
        <w:rPr>
          <w:rFonts w:ascii="Times New Roman" w:eastAsia="Calibri" w:hAnsi="Times New Roman" w:cs="Times New Roman"/>
          <w:sz w:val="18"/>
          <w:szCs w:val="18"/>
          <w:lang w:eastAsia="en-US"/>
        </w:rPr>
      </w:pPr>
    </w:p>
    <w:p w:rsidR="00CB572D" w:rsidRPr="00CB572D" w:rsidRDefault="00CB572D" w:rsidP="00CB572D">
      <w:pPr>
        <w:spacing w:line="240" w:lineRule="auto"/>
        <w:ind w:firstLine="709"/>
        <w:jc w:val="both"/>
        <w:rPr>
          <w:rFonts w:ascii="Times New Roman" w:eastAsia="Calibri" w:hAnsi="Times New Roman" w:cs="Times New Roman"/>
          <w:sz w:val="24"/>
          <w:szCs w:val="24"/>
          <w:lang w:eastAsia="en-US"/>
        </w:rPr>
      </w:pPr>
      <w:r w:rsidRPr="00CB572D">
        <w:rPr>
          <w:rFonts w:ascii="Times New Roman" w:eastAsia="Calibri" w:hAnsi="Times New Roman" w:cs="Times New Roman"/>
          <w:sz w:val="24"/>
          <w:szCs w:val="24"/>
          <w:lang w:eastAsia="en-US"/>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CC2214" w:rsidRDefault="00CC2214" w:rsidP="00CC2214">
      <w:pPr>
        <w:tabs>
          <w:tab w:val="left" w:pos="1496"/>
        </w:tabs>
        <w:autoSpaceDE w:val="0"/>
        <w:autoSpaceDN w:val="0"/>
        <w:adjustRightInd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Дополнительно </w:t>
      </w:r>
      <w:r w:rsidR="00CB572D" w:rsidRPr="00CB572D">
        <w:rPr>
          <w:rFonts w:ascii="Times New Roman" w:eastAsia="Calibri" w:hAnsi="Times New Roman" w:cs="Times New Roman"/>
          <w:sz w:val="24"/>
          <w:szCs w:val="24"/>
        </w:rPr>
        <w:t>информируем:</w:t>
      </w:r>
    </w:p>
    <w:p w:rsidR="001D001D" w:rsidRDefault="00CB572D" w:rsidP="00CC2214">
      <w:pPr>
        <w:tabs>
          <w:tab w:val="left" w:pos="1496"/>
        </w:tabs>
        <w:autoSpaceDE w:val="0"/>
        <w:autoSpaceDN w:val="0"/>
        <w:adjustRightInd w:val="0"/>
        <w:ind w:firstLine="709"/>
        <w:jc w:val="both"/>
        <w:rPr>
          <w:sz w:val="26"/>
          <w:szCs w:val="26"/>
        </w:rPr>
      </w:pPr>
      <w:r w:rsidRPr="00CB572D">
        <w:rPr>
          <w:rFonts w:ascii="Times New Roman" w:eastAsia="Calibri" w:hAnsi="Times New Roman" w:cs="Times New Roman"/>
          <w:sz w:val="18"/>
          <w:szCs w:val="18"/>
          <w:lang w:eastAsia="en-US"/>
        </w:rPr>
        <w:t>______________________________</w:t>
      </w:r>
      <w:r w:rsidR="00A02A23">
        <w:rPr>
          <w:rFonts w:ascii="Times New Roman" w:eastAsia="Calibri" w:hAnsi="Times New Roman" w:cs="Times New Roman"/>
          <w:sz w:val="18"/>
          <w:szCs w:val="18"/>
          <w:lang w:eastAsia="en-US"/>
        </w:rPr>
        <w:t>______________________________________</w:t>
      </w:r>
      <w:r w:rsidRPr="00CB572D">
        <w:rPr>
          <w:rFonts w:ascii="Times New Roman" w:eastAsia="Calibri" w:hAnsi="Times New Roman" w:cs="Times New Roman"/>
          <w:sz w:val="18"/>
          <w:szCs w:val="18"/>
          <w:lang w:eastAsia="en-US"/>
        </w:rPr>
        <w:t>_________________</w:t>
      </w:r>
    </w:p>
    <w:p w:rsidR="00CC2214" w:rsidRPr="00A11975" w:rsidRDefault="00CC2214" w:rsidP="00CC2214">
      <w:pPr>
        <w:pStyle w:val="1-"/>
        <w:spacing w:before="0" w:after="0" w:line="240" w:lineRule="auto"/>
        <w:ind w:left="4248" w:firstLine="2131"/>
        <w:jc w:val="both"/>
        <w:rPr>
          <w:b w:val="0"/>
          <w:sz w:val="26"/>
          <w:szCs w:val="26"/>
        </w:rPr>
      </w:pPr>
      <w:r w:rsidRPr="00A11975">
        <w:rPr>
          <w:b w:val="0"/>
          <w:sz w:val="26"/>
          <w:szCs w:val="26"/>
        </w:rPr>
        <w:t>Приложение</w:t>
      </w:r>
      <w:r>
        <w:rPr>
          <w:b w:val="0"/>
          <w:sz w:val="26"/>
          <w:szCs w:val="26"/>
        </w:rPr>
        <w:t xml:space="preserve"> № </w:t>
      </w:r>
      <w:r w:rsidR="00C62D42">
        <w:rPr>
          <w:b w:val="0"/>
          <w:sz w:val="26"/>
          <w:szCs w:val="26"/>
        </w:rPr>
        <w:t>5</w:t>
      </w:r>
    </w:p>
    <w:p w:rsidR="00CC2214" w:rsidRPr="00A11975" w:rsidRDefault="00CC2214" w:rsidP="00CC2214">
      <w:pPr>
        <w:pStyle w:val="1-"/>
        <w:spacing w:before="0" w:after="0" w:line="240" w:lineRule="auto"/>
        <w:ind w:left="6379" w:hanging="425"/>
        <w:jc w:val="both"/>
        <w:outlineLvl w:val="9"/>
        <w:rPr>
          <w:b w:val="0"/>
          <w:sz w:val="26"/>
          <w:szCs w:val="26"/>
        </w:rPr>
      </w:pPr>
      <w:r>
        <w:rPr>
          <w:b w:val="0"/>
          <w:sz w:val="26"/>
          <w:szCs w:val="26"/>
        </w:rPr>
        <w:t xml:space="preserve">       </w:t>
      </w:r>
      <w:r w:rsidRPr="00A11975">
        <w:rPr>
          <w:b w:val="0"/>
          <w:sz w:val="26"/>
          <w:szCs w:val="26"/>
        </w:rPr>
        <w:t xml:space="preserve">к Административному </w:t>
      </w:r>
      <w:r>
        <w:rPr>
          <w:b w:val="0"/>
          <w:sz w:val="26"/>
          <w:szCs w:val="26"/>
        </w:rPr>
        <w:t xml:space="preserve">                                   </w:t>
      </w:r>
      <w:r w:rsidRPr="00A11975">
        <w:rPr>
          <w:b w:val="0"/>
          <w:sz w:val="26"/>
          <w:szCs w:val="26"/>
        </w:rPr>
        <w:t>регламенту</w:t>
      </w:r>
    </w:p>
    <w:p w:rsidR="001D001D" w:rsidRDefault="001D001D" w:rsidP="00A11975">
      <w:pPr>
        <w:pStyle w:val="1-"/>
        <w:spacing w:before="0" w:after="0" w:line="240" w:lineRule="auto"/>
        <w:rPr>
          <w:sz w:val="26"/>
          <w:szCs w:val="26"/>
        </w:rPr>
      </w:pPr>
    </w:p>
    <w:p w:rsidR="001D001D" w:rsidRDefault="001D001D" w:rsidP="00A11975">
      <w:pPr>
        <w:pStyle w:val="1-"/>
        <w:spacing w:before="0" w:after="0" w:line="240" w:lineRule="auto"/>
        <w:rPr>
          <w:sz w:val="26"/>
          <w:szCs w:val="26"/>
        </w:rPr>
      </w:pPr>
    </w:p>
    <w:p w:rsidR="00AF26C5" w:rsidRDefault="00CC2214" w:rsidP="00A11975">
      <w:pPr>
        <w:pStyle w:val="1-"/>
        <w:spacing w:before="0" w:after="0" w:line="240" w:lineRule="auto"/>
        <w:rPr>
          <w:sz w:val="26"/>
          <w:szCs w:val="26"/>
        </w:rPr>
      </w:pPr>
      <w:r w:rsidRPr="00CC2214">
        <w:rPr>
          <w:rFonts w:eastAsia="PMingLiU"/>
          <w:bCs w:val="0"/>
          <w:iCs w:val="0"/>
          <w:sz w:val="26"/>
          <w:szCs w:val="26"/>
          <w:lang w:eastAsia="en-US"/>
        </w:rPr>
        <w:t>Перечень</w:t>
      </w:r>
      <w:r w:rsidRPr="00A11975">
        <w:rPr>
          <w:sz w:val="26"/>
          <w:szCs w:val="26"/>
        </w:rPr>
        <w:t xml:space="preserve"> </w:t>
      </w:r>
      <w:r w:rsidR="00AF26C5" w:rsidRPr="00A11975">
        <w:rPr>
          <w:sz w:val="26"/>
          <w:szCs w:val="26"/>
        </w:rPr>
        <w:t xml:space="preserve">нормативных </w:t>
      </w:r>
      <w:r>
        <w:rPr>
          <w:sz w:val="26"/>
          <w:szCs w:val="26"/>
        </w:rPr>
        <w:t xml:space="preserve">правовых </w:t>
      </w:r>
      <w:r w:rsidR="00AF26C5" w:rsidRPr="00A11975">
        <w:rPr>
          <w:sz w:val="26"/>
          <w:szCs w:val="26"/>
        </w:rPr>
        <w:t xml:space="preserve">актов, </w:t>
      </w:r>
      <w:bookmarkEnd w:id="265"/>
      <w:bookmarkEnd w:id="266"/>
      <w:r w:rsidRPr="00CC2214">
        <w:rPr>
          <w:sz w:val="26"/>
          <w:szCs w:val="26"/>
        </w:rPr>
        <w:t>регулирующих предоставление Муниципальной услуги</w:t>
      </w:r>
    </w:p>
    <w:p w:rsidR="00A11975" w:rsidRPr="00A11975" w:rsidRDefault="00A11975" w:rsidP="00A11975">
      <w:pPr>
        <w:pStyle w:val="1-"/>
        <w:spacing w:before="0" w:after="0" w:line="240" w:lineRule="auto"/>
        <w:rPr>
          <w:b w:val="0"/>
          <w:bCs w:val="0"/>
          <w:iCs w:val="0"/>
          <w:sz w:val="26"/>
          <w:szCs w:val="26"/>
        </w:rPr>
      </w:pPr>
    </w:p>
    <w:p w:rsidR="00AF26C5" w:rsidRPr="00A11975" w:rsidRDefault="00AF26C5" w:rsidP="00A11975">
      <w:pPr>
        <w:pStyle w:val="ConsPlusNormal"/>
        <w:spacing w:line="360" w:lineRule="auto"/>
        <w:ind w:firstLine="567"/>
        <w:jc w:val="both"/>
        <w:rPr>
          <w:rFonts w:ascii="Times New Roman" w:hAnsi="Times New Roman" w:cs="Times New Roman"/>
          <w:sz w:val="26"/>
          <w:szCs w:val="26"/>
        </w:rPr>
      </w:pPr>
      <w:r w:rsidRPr="00A11975">
        <w:rPr>
          <w:rFonts w:ascii="Times New Roman" w:hAnsi="Times New Roman" w:cs="Times New Roman"/>
          <w:sz w:val="26"/>
          <w:szCs w:val="26"/>
        </w:rPr>
        <w:t xml:space="preserve">Предоставление </w:t>
      </w:r>
      <w:r w:rsidR="0005008E" w:rsidRPr="00A11975">
        <w:rPr>
          <w:rFonts w:ascii="Times New Roman" w:hAnsi="Times New Roman" w:cs="Times New Roman"/>
          <w:sz w:val="26"/>
          <w:szCs w:val="26"/>
        </w:rPr>
        <w:t>Муниципальной услуги</w:t>
      </w:r>
      <w:r w:rsidR="00A11975" w:rsidRPr="00A11975">
        <w:rPr>
          <w:rFonts w:ascii="Times New Roman" w:hAnsi="Times New Roman" w:cs="Times New Roman"/>
          <w:sz w:val="26"/>
          <w:szCs w:val="26"/>
        </w:rPr>
        <w:t xml:space="preserve"> </w:t>
      </w:r>
      <w:r w:rsidRPr="00A11975">
        <w:rPr>
          <w:rFonts w:ascii="Times New Roman" w:hAnsi="Times New Roman" w:cs="Times New Roman"/>
          <w:sz w:val="26"/>
          <w:szCs w:val="26"/>
        </w:rPr>
        <w:t xml:space="preserve">осуществляется в соответствии с: </w:t>
      </w:r>
    </w:p>
    <w:p w:rsidR="00A11975" w:rsidRDefault="00A11975" w:rsidP="00A11975">
      <w:pPr>
        <w:tabs>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7E760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CC463D" w:rsidRPr="00A11975">
        <w:rPr>
          <w:rFonts w:ascii="Times New Roman" w:eastAsia="Times New Roman" w:hAnsi="Times New Roman" w:cs="Times New Roman"/>
          <w:sz w:val="26"/>
          <w:szCs w:val="26"/>
        </w:rPr>
        <w:t>Жилищны</w:t>
      </w:r>
      <w:r w:rsidR="00CA4AD6" w:rsidRPr="00A11975">
        <w:rPr>
          <w:rFonts w:ascii="Times New Roman" w:eastAsia="Times New Roman" w:hAnsi="Times New Roman" w:cs="Times New Roman"/>
          <w:sz w:val="26"/>
          <w:szCs w:val="26"/>
        </w:rPr>
        <w:t>м кодексом Российской Федерации</w:t>
      </w:r>
      <w:r>
        <w:rPr>
          <w:rFonts w:ascii="Times New Roman" w:eastAsia="Times New Roman" w:hAnsi="Times New Roman" w:cs="Times New Roman"/>
          <w:sz w:val="26"/>
          <w:szCs w:val="26"/>
        </w:rPr>
        <w:t>.</w:t>
      </w:r>
    </w:p>
    <w:p w:rsidR="00A11975" w:rsidRDefault="007E7603" w:rsidP="00A11975">
      <w:pPr>
        <w:tabs>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A11975">
        <w:rPr>
          <w:rFonts w:ascii="Times New Roman" w:eastAsia="Times New Roman" w:hAnsi="Times New Roman" w:cs="Times New Roman"/>
          <w:sz w:val="26"/>
          <w:szCs w:val="26"/>
        </w:rPr>
        <w:t xml:space="preserve"> </w:t>
      </w:r>
      <w:r w:rsidR="00CC463D" w:rsidRPr="00A11975">
        <w:rPr>
          <w:rFonts w:ascii="Times New Roman" w:eastAsia="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r w:rsidR="00A11975">
        <w:rPr>
          <w:rFonts w:ascii="Times New Roman" w:eastAsia="Times New Roman" w:hAnsi="Times New Roman" w:cs="Times New Roman"/>
          <w:sz w:val="26"/>
          <w:szCs w:val="26"/>
        </w:rPr>
        <w:t>.</w:t>
      </w:r>
    </w:p>
    <w:p w:rsidR="00CC2214" w:rsidRDefault="00AD7A81" w:rsidP="00A11975">
      <w:pPr>
        <w:tabs>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AD7A81">
        <w:rPr>
          <w:rFonts w:ascii="Times New Roman" w:eastAsia="Times New Roman" w:hAnsi="Times New Roman" w:cs="Times New Roman"/>
          <w:sz w:val="26"/>
          <w:szCs w:val="26"/>
        </w:rPr>
        <w:t>3</w:t>
      </w:r>
      <w:r w:rsidR="00CC2214">
        <w:rPr>
          <w:rFonts w:ascii="Times New Roman" w:eastAsia="Times New Roman" w:hAnsi="Times New Roman" w:cs="Times New Roman"/>
          <w:sz w:val="26"/>
          <w:szCs w:val="26"/>
        </w:rPr>
        <w:t>.   Федеральным</w:t>
      </w:r>
      <w:r w:rsidR="00CC2214" w:rsidRPr="00CC2214">
        <w:rPr>
          <w:rFonts w:ascii="Times New Roman" w:eastAsia="Times New Roman" w:hAnsi="Times New Roman" w:cs="Times New Roman"/>
          <w:sz w:val="26"/>
          <w:szCs w:val="26"/>
        </w:rPr>
        <w:t xml:space="preserve"> закон</w:t>
      </w:r>
      <w:r w:rsidR="00CC2214">
        <w:rPr>
          <w:rFonts w:ascii="Times New Roman" w:eastAsia="Times New Roman" w:hAnsi="Times New Roman" w:cs="Times New Roman"/>
          <w:sz w:val="26"/>
          <w:szCs w:val="26"/>
        </w:rPr>
        <w:t>ом</w:t>
      </w:r>
      <w:r w:rsidR="00CC2214" w:rsidRPr="00CC2214">
        <w:rPr>
          <w:rFonts w:ascii="Times New Roman" w:eastAsia="Times New Roman" w:hAnsi="Times New Roman" w:cs="Times New Roman"/>
          <w:sz w:val="26"/>
          <w:szCs w:val="26"/>
        </w:rPr>
        <w:t xml:space="preserve"> от 12.01.1995 № 5-ФЗ «О ветеранах»</w:t>
      </w:r>
      <w:r>
        <w:rPr>
          <w:rFonts w:ascii="Times New Roman" w:eastAsia="Times New Roman" w:hAnsi="Times New Roman" w:cs="Times New Roman"/>
          <w:sz w:val="26"/>
          <w:szCs w:val="26"/>
        </w:rPr>
        <w:t>.</w:t>
      </w:r>
    </w:p>
    <w:p w:rsidR="00A11975" w:rsidRDefault="00AD7A81" w:rsidP="00A11975">
      <w:pPr>
        <w:tabs>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AD7A81">
        <w:rPr>
          <w:rFonts w:ascii="Times New Roman" w:eastAsia="Times New Roman" w:hAnsi="Times New Roman" w:cs="Times New Roman"/>
          <w:sz w:val="26"/>
          <w:szCs w:val="26"/>
        </w:rPr>
        <w:t>4</w:t>
      </w:r>
      <w:r w:rsidR="007E7603">
        <w:rPr>
          <w:rFonts w:ascii="Times New Roman" w:eastAsia="Times New Roman" w:hAnsi="Times New Roman" w:cs="Times New Roman"/>
          <w:sz w:val="26"/>
          <w:szCs w:val="26"/>
        </w:rPr>
        <w:t>.</w:t>
      </w:r>
      <w:r w:rsidR="00A11975">
        <w:rPr>
          <w:rFonts w:ascii="Times New Roman" w:eastAsia="Times New Roman" w:hAnsi="Times New Roman" w:cs="Times New Roman"/>
          <w:sz w:val="26"/>
          <w:szCs w:val="26"/>
        </w:rPr>
        <w:t xml:space="preserve"> </w:t>
      </w:r>
      <w:r w:rsidR="00CC463D" w:rsidRPr="00A11975">
        <w:rPr>
          <w:rFonts w:ascii="Times New Roman" w:eastAsia="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r w:rsidR="00A11975">
        <w:rPr>
          <w:rFonts w:ascii="Times New Roman" w:eastAsia="Times New Roman" w:hAnsi="Times New Roman" w:cs="Times New Roman"/>
          <w:sz w:val="26"/>
          <w:szCs w:val="26"/>
        </w:rPr>
        <w:t>.</w:t>
      </w:r>
    </w:p>
    <w:p w:rsidR="00CC2214" w:rsidRDefault="00AD7A81" w:rsidP="00A11975">
      <w:pPr>
        <w:tabs>
          <w:tab w:val="left" w:pos="1276"/>
        </w:tabs>
        <w:autoSpaceDE w:val="0"/>
        <w:autoSpaceDN w:val="0"/>
        <w:adjustRightInd w:val="0"/>
        <w:spacing w:line="360" w:lineRule="auto"/>
        <w:ind w:firstLine="567"/>
        <w:jc w:val="both"/>
        <w:rPr>
          <w:rFonts w:ascii="Times New Roman" w:eastAsia="Times New Roman" w:hAnsi="Times New Roman" w:cs="Times New Roman"/>
          <w:sz w:val="26"/>
          <w:szCs w:val="26"/>
        </w:rPr>
      </w:pPr>
      <w:r w:rsidRPr="00490A19">
        <w:rPr>
          <w:rFonts w:ascii="Times New Roman" w:eastAsia="Times New Roman" w:hAnsi="Times New Roman" w:cs="Times New Roman"/>
          <w:sz w:val="26"/>
          <w:szCs w:val="26"/>
        </w:rPr>
        <w:t>5</w:t>
      </w:r>
      <w:r w:rsidR="00CC2214">
        <w:rPr>
          <w:rFonts w:ascii="Times New Roman" w:eastAsia="Times New Roman" w:hAnsi="Times New Roman" w:cs="Times New Roman"/>
          <w:sz w:val="26"/>
          <w:szCs w:val="26"/>
        </w:rPr>
        <w:t>.  Федеральным</w:t>
      </w:r>
      <w:r w:rsidR="00CC2214" w:rsidRPr="00CC2214">
        <w:rPr>
          <w:rFonts w:ascii="Times New Roman" w:eastAsia="Times New Roman" w:hAnsi="Times New Roman" w:cs="Times New Roman"/>
          <w:sz w:val="26"/>
          <w:szCs w:val="26"/>
        </w:rPr>
        <w:t xml:space="preserve"> закон</w:t>
      </w:r>
      <w:r w:rsidR="00CC2214">
        <w:rPr>
          <w:rFonts w:ascii="Times New Roman" w:eastAsia="Times New Roman" w:hAnsi="Times New Roman" w:cs="Times New Roman"/>
          <w:sz w:val="26"/>
          <w:szCs w:val="26"/>
        </w:rPr>
        <w:t>ом</w:t>
      </w:r>
      <w:r w:rsidR="00CC2214" w:rsidRPr="00CC2214">
        <w:rPr>
          <w:rFonts w:ascii="Times New Roman" w:eastAsia="Times New Roman" w:hAnsi="Times New Roman" w:cs="Times New Roman"/>
          <w:sz w:val="26"/>
          <w:szCs w:val="26"/>
        </w:rPr>
        <w:t xml:space="preserve"> от 27.07.2006 № 149-ФЗ «Об информации, информационных технологиях и о защите информации»</w:t>
      </w:r>
      <w:r w:rsidR="00CC2214">
        <w:rPr>
          <w:rFonts w:ascii="Times New Roman" w:eastAsia="Times New Roman" w:hAnsi="Times New Roman" w:cs="Times New Roman"/>
          <w:sz w:val="26"/>
          <w:szCs w:val="26"/>
        </w:rPr>
        <w:t>.</w:t>
      </w:r>
    </w:p>
    <w:p w:rsidR="00CC2214" w:rsidRPr="00AD7A81" w:rsidRDefault="00AD7A81" w:rsidP="00AD7A81">
      <w:pPr>
        <w:tabs>
          <w:tab w:val="left" w:pos="1134"/>
        </w:tabs>
        <w:autoSpaceDE w:val="0"/>
        <w:autoSpaceDN w:val="0"/>
        <w:adjustRightInd w:val="0"/>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D7A81">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w:t>
      </w:r>
      <w:r w:rsidR="00644C2B">
        <w:rPr>
          <w:rFonts w:ascii="Times New Roman" w:eastAsia="Times New Roman" w:hAnsi="Times New Roman" w:cs="Times New Roman"/>
          <w:sz w:val="26"/>
          <w:szCs w:val="26"/>
        </w:rPr>
        <w:t xml:space="preserve">  </w:t>
      </w:r>
      <w:r w:rsidR="00CC2214" w:rsidRPr="00AD7A81">
        <w:rPr>
          <w:rFonts w:ascii="Times New Roman" w:eastAsia="Times New Roman" w:hAnsi="Times New Roman" w:cs="Times New Roman"/>
          <w:sz w:val="26"/>
          <w:szCs w:val="26"/>
        </w:rPr>
        <w:t>Федеральным законом от 27.07.2006 № 152-ФЗ «О персональных данных»</w:t>
      </w:r>
      <w:r>
        <w:rPr>
          <w:rFonts w:ascii="Times New Roman" w:eastAsia="Times New Roman" w:hAnsi="Times New Roman" w:cs="Times New Roman"/>
          <w:sz w:val="26"/>
          <w:szCs w:val="26"/>
        </w:rPr>
        <w:t>.</w:t>
      </w:r>
      <w:r w:rsidR="00CC2214" w:rsidRPr="00AD7A81">
        <w:rPr>
          <w:rFonts w:ascii="Times New Roman" w:eastAsia="Times New Roman" w:hAnsi="Times New Roman" w:cs="Times New Roman"/>
          <w:sz w:val="26"/>
          <w:szCs w:val="26"/>
        </w:rPr>
        <w:t xml:space="preserve"> </w:t>
      </w:r>
    </w:p>
    <w:p w:rsidR="00CC2214" w:rsidRPr="00CC2214" w:rsidRDefault="00CC2214" w:rsidP="00CC2214">
      <w:pPr>
        <w:pStyle w:val="a7"/>
        <w:numPr>
          <w:ilvl w:val="0"/>
          <w:numId w:val="20"/>
        </w:numPr>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CC2214">
        <w:rPr>
          <w:rFonts w:ascii="Times New Roman" w:eastAsia="Times New Roman" w:hAnsi="Times New Roman" w:cs="Times New Roman"/>
          <w:sz w:val="26"/>
          <w:szCs w:val="26"/>
        </w:rPr>
        <w:t>Федеральны</w:t>
      </w:r>
      <w:r>
        <w:rPr>
          <w:rFonts w:ascii="Times New Roman" w:eastAsia="Times New Roman" w:hAnsi="Times New Roman" w:cs="Times New Roman"/>
          <w:sz w:val="26"/>
          <w:szCs w:val="26"/>
        </w:rPr>
        <w:t>м</w:t>
      </w:r>
      <w:r w:rsidRPr="00CC2214">
        <w:rPr>
          <w:rFonts w:ascii="Times New Roman" w:eastAsia="Times New Roman" w:hAnsi="Times New Roman" w:cs="Times New Roman"/>
          <w:sz w:val="26"/>
          <w:szCs w:val="26"/>
        </w:rPr>
        <w:t xml:space="preserve"> закон</w:t>
      </w:r>
      <w:r>
        <w:rPr>
          <w:rFonts w:ascii="Times New Roman" w:eastAsia="Times New Roman" w:hAnsi="Times New Roman" w:cs="Times New Roman"/>
          <w:sz w:val="26"/>
          <w:szCs w:val="26"/>
        </w:rPr>
        <w:t>ом</w:t>
      </w:r>
      <w:r w:rsidRPr="00CC2214">
        <w:rPr>
          <w:rFonts w:ascii="Times New Roman" w:eastAsia="Times New Roman" w:hAnsi="Times New Roman" w:cs="Times New Roman"/>
          <w:sz w:val="26"/>
          <w:szCs w:val="26"/>
        </w:rPr>
        <w:t xml:space="preserve"> от 06.04.2011 № 63-ФЗ «Об электронной подписи».</w:t>
      </w:r>
    </w:p>
    <w:p w:rsidR="00456927" w:rsidRPr="00456927" w:rsidRDefault="00456927" w:rsidP="00456927">
      <w:pPr>
        <w:pStyle w:val="a7"/>
        <w:numPr>
          <w:ilvl w:val="0"/>
          <w:numId w:val="20"/>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456927">
        <w:rPr>
          <w:rFonts w:ascii="Times New Roman" w:eastAsia="Times New Roman" w:hAnsi="Times New Roman" w:cs="Times New Roman"/>
          <w:sz w:val="26"/>
          <w:szCs w:val="26"/>
        </w:rPr>
        <w:lastRenderedPageBreak/>
        <w:t>Постановление</w:t>
      </w:r>
      <w:r w:rsidR="004462F5">
        <w:rPr>
          <w:rFonts w:ascii="Times New Roman" w:eastAsia="Times New Roman" w:hAnsi="Times New Roman" w:cs="Times New Roman"/>
          <w:sz w:val="26"/>
          <w:szCs w:val="26"/>
        </w:rPr>
        <w:t>м</w:t>
      </w:r>
      <w:r w:rsidRPr="00456927">
        <w:rPr>
          <w:rFonts w:ascii="Times New Roman" w:eastAsia="Times New Roman" w:hAnsi="Times New Roman" w:cs="Times New Roman"/>
          <w:sz w:val="26"/>
          <w:szCs w:val="26"/>
        </w:rPr>
        <w:t xml:space="preserve"> Правительства Российской Федерации от 22.12.2012 </w:t>
      </w:r>
      <w:r>
        <w:rPr>
          <w:rFonts w:ascii="Times New Roman" w:eastAsia="Times New Roman" w:hAnsi="Times New Roman" w:cs="Times New Roman"/>
          <w:sz w:val="26"/>
          <w:szCs w:val="26"/>
        </w:rPr>
        <w:t xml:space="preserve">      </w:t>
      </w:r>
      <w:r w:rsidRPr="0045692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1376 </w:t>
      </w:r>
      <w:r w:rsidRPr="00456927">
        <w:rPr>
          <w:rFonts w:ascii="Times New Roman" w:eastAsia="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p>
    <w:p w:rsidR="00456927" w:rsidRPr="00456927" w:rsidRDefault="00456927" w:rsidP="00F328CD">
      <w:pPr>
        <w:numPr>
          <w:ilvl w:val="0"/>
          <w:numId w:val="20"/>
        </w:numPr>
        <w:tabs>
          <w:tab w:val="left" w:pos="720"/>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F328CD">
        <w:rPr>
          <w:rFonts w:ascii="Times New Roman" w:eastAsia="Times New Roman" w:hAnsi="Times New Roman" w:cs="Times New Roman"/>
          <w:sz w:val="26"/>
          <w:szCs w:val="26"/>
        </w:rPr>
        <w:t>Постановление</w:t>
      </w:r>
      <w:r w:rsidR="004462F5" w:rsidRPr="00F328CD">
        <w:rPr>
          <w:rFonts w:ascii="Times New Roman" w:eastAsia="Times New Roman" w:hAnsi="Times New Roman" w:cs="Times New Roman"/>
          <w:sz w:val="26"/>
          <w:szCs w:val="26"/>
        </w:rPr>
        <w:t>м</w:t>
      </w:r>
      <w:r w:rsidRPr="00F328CD">
        <w:rPr>
          <w:rFonts w:ascii="Times New Roman" w:eastAsia="Times New Roman" w:hAnsi="Times New Roman" w:cs="Times New Roman"/>
          <w:sz w:val="26"/>
          <w:szCs w:val="26"/>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456927">
        <w:rPr>
          <w:rFonts w:ascii="Times New Roman" w:eastAsia="Times New Roman" w:hAnsi="Times New Roman" w:cs="Times New Roman"/>
          <w:sz w:val="26"/>
          <w:szCs w:val="26"/>
        </w:rP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328CD">
        <w:rPr>
          <w:rFonts w:ascii="Times New Roman" w:eastAsia="Times New Roman" w:hAnsi="Times New Roman" w:cs="Times New Roman"/>
          <w:sz w:val="26"/>
          <w:szCs w:val="26"/>
        </w:rPr>
        <w:t xml:space="preserve"> </w:t>
      </w:r>
      <w:r w:rsidR="00F328CD" w:rsidRPr="00F328CD">
        <w:rPr>
          <w:rFonts w:ascii="Times New Roman" w:eastAsia="Times New Roman" w:hAnsi="Times New Roman" w:cs="Times New Roman"/>
          <w:sz w:val="26"/>
          <w:szCs w:val="26"/>
        </w:rPr>
        <w:t>или в случаях, установленных законодательством Российской Федерации</w:t>
      </w:r>
      <w:r w:rsidR="00F328CD">
        <w:rPr>
          <w:rFonts w:ascii="Times New Roman" w:eastAsia="Times New Roman" w:hAnsi="Times New Roman" w:cs="Times New Roman"/>
          <w:sz w:val="26"/>
          <w:szCs w:val="26"/>
        </w:rPr>
        <w:t>, публично-правовыми компаниями</w:t>
      </w:r>
      <w:r w:rsidRPr="00456927">
        <w:rPr>
          <w:rFonts w:ascii="Times New Roman" w:eastAsia="Times New Roman" w:hAnsi="Times New Roman" w:cs="Times New Roman"/>
          <w:sz w:val="26"/>
          <w:szCs w:val="26"/>
        </w:rPr>
        <w:t>».</w:t>
      </w:r>
    </w:p>
    <w:p w:rsidR="00456927" w:rsidRPr="00456927" w:rsidRDefault="00456927" w:rsidP="00456927">
      <w:pPr>
        <w:numPr>
          <w:ilvl w:val="0"/>
          <w:numId w:val="20"/>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456927">
        <w:rPr>
          <w:rFonts w:ascii="Times New Roman" w:eastAsia="Times New Roman" w:hAnsi="Times New Roman" w:cs="Times New Roman"/>
          <w:sz w:val="26"/>
          <w:szCs w:val="26"/>
        </w:rPr>
        <w:t>Постановление</w:t>
      </w:r>
      <w:r w:rsidR="004462F5">
        <w:rPr>
          <w:rFonts w:ascii="Times New Roman" w:eastAsia="Times New Roman" w:hAnsi="Times New Roman" w:cs="Times New Roman"/>
          <w:sz w:val="26"/>
          <w:szCs w:val="26"/>
        </w:rPr>
        <w:t>м</w:t>
      </w:r>
      <w:r w:rsidRPr="00456927">
        <w:rPr>
          <w:rFonts w:ascii="Times New Roman" w:eastAsia="Times New Roman" w:hAnsi="Times New Roman" w:cs="Times New Roman"/>
          <w:sz w:val="26"/>
          <w:szCs w:val="26"/>
        </w:rPr>
        <w:t xml:space="preserve"> Правительства Российской Федерации от 25.01.2013 </w:t>
      </w:r>
      <w:r>
        <w:rPr>
          <w:rFonts w:ascii="Times New Roman" w:eastAsia="Times New Roman" w:hAnsi="Times New Roman" w:cs="Times New Roman"/>
          <w:sz w:val="26"/>
          <w:szCs w:val="26"/>
        </w:rPr>
        <w:t xml:space="preserve">       </w:t>
      </w:r>
      <w:r w:rsidRPr="00456927">
        <w:rPr>
          <w:rFonts w:ascii="Times New Roman" w:eastAsia="Times New Roman" w:hAnsi="Times New Roman" w:cs="Times New Roman"/>
          <w:sz w:val="26"/>
          <w:szCs w:val="26"/>
        </w:rPr>
        <w:t>№ 33 «Об использовании простой электронной подписи при оказании государственных и муниципальных услуг».</w:t>
      </w:r>
    </w:p>
    <w:p w:rsidR="00456927" w:rsidRPr="00456927" w:rsidRDefault="00456927" w:rsidP="00456927">
      <w:pPr>
        <w:numPr>
          <w:ilvl w:val="0"/>
          <w:numId w:val="20"/>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456927">
        <w:rPr>
          <w:rFonts w:ascii="Times New Roman" w:eastAsia="Times New Roman" w:hAnsi="Times New Roman" w:cs="Times New Roman"/>
          <w:sz w:val="26"/>
          <w:szCs w:val="26"/>
        </w:rPr>
        <w:t>Постановление</w:t>
      </w:r>
      <w:r w:rsidR="004462F5">
        <w:rPr>
          <w:rFonts w:ascii="Times New Roman" w:eastAsia="Times New Roman" w:hAnsi="Times New Roman" w:cs="Times New Roman"/>
          <w:sz w:val="26"/>
          <w:szCs w:val="26"/>
        </w:rPr>
        <w:t>м</w:t>
      </w:r>
      <w:r w:rsidRPr="00456927">
        <w:rPr>
          <w:rFonts w:ascii="Times New Roman" w:eastAsia="Times New Roman" w:hAnsi="Times New Roman" w:cs="Times New Roman"/>
          <w:sz w:val="26"/>
          <w:szCs w:val="26"/>
        </w:rPr>
        <w:t xml:space="preserve">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w:t>
      </w:r>
      <w:r>
        <w:rPr>
          <w:rFonts w:ascii="Times New Roman" w:eastAsia="Times New Roman" w:hAnsi="Times New Roman" w:cs="Times New Roman"/>
          <w:sz w:val="26"/>
          <w:szCs w:val="26"/>
        </w:rPr>
        <w:t xml:space="preserve"> </w:t>
      </w:r>
      <w:r w:rsidRPr="00456927">
        <w:rPr>
          <w:rFonts w:ascii="Times New Roman" w:eastAsia="Times New Roman" w:hAnsi="Times New Roman" w:cs="Times New Roman"/>
          <w:sz w:val="26"/>
          <w:szCs w:val="26"/>
        </w:rPr>
        <w:t>в многофункциональный центр предоставления государственных и муниципальных услуг</w:t>
      </w:r>
      <w:r>
        <w:rPr>
          <w:rFonts w:ascii="Times New Roman" w:eastAsia="Times New Roman" w:hAnsi="Times New Roman" w:cs="Times New Roman"/>
          <w:sz w:val="26"/>
          <w:szCs w:val="26"/>
        </w:rPr>
        <w:t xml:space="preserve"> </w:t>
      </w:r>
      <w:r w:rsidRPr="00456927">
        <w:rPr>
          <w:rFonts w:ascii="Times New Roman" w:eastAsia="Times New Roman" w:hAnsi="Times New Roman" w:cs="Times New Roman"/>
          <w:sz w:val="26"/>
          <w:szCs w:val="26"/>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56927" w:rsidRPr="00456927" w:rsidRDefault="00456927" w:rsidP="00456927">
      <w:pPr>
        <w:numPr>
          <w:ilvl w:val="0"/>
          <w:numId w:val="20"/>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456927">
        <w:rPr>
          <w:rFonts w:ascii="Times New Roman" w:eastAsia="Times New Roman" w:hAnsi="Times New Roman" w:cs="Times New Roman"/>
          <w:sz w:val="26"/>
          <w:szCs w:val="26"/>
        </w:rPr>
        <w:lastRenderedPageBreak/>
        <w:t>Постановление</w:t>
      </w:r>
      <w:r w:rsidR="004462F5">
        <w:rPr>
          <w:rFonts w:ascii="Times New Roman" w:eastAsia="Times New Roman" w:hAnsi="Times New Roman" w:cs="Times New Roman"/>
          <w:sz w:val="26"/>
          <w:szCs w:val="26"/>
        </w:rPr>
        <w:t>м</w:t>
      </w:r>
      <w:r w:rsidRPr="00456927">
        <w:rPr>
          <w:rFonts w:ascii="Times New Roman" w:eastAsia="Times New Roman" w:hAnsi="Times New Roman" w:cs="Times New Roman"/>
          <w:sz w:val="26"/>
          <w:szCs w:val="26"/>
        </w:rPr>
        <w:t xml:space="preserve"> Правительства Российской Федерации от 26.03.2016</w:t>
      </w:r>
      <w:r>
        <w:rPr>
          <w:rFonts w:ascii="Times New Roman" w:eastAsia="Times New Roman" w:hAnsi="Times New Roman" w:cs="Times New Roman"/>
          <w:sz w:val="26"/>
          <w:szCs w:val="26"/>
        </w:rPr>
        <w:t xml:space="preserve">       </w:t>
      </w:r>
      <w:r w:rsidRPr="00456927">
        <w:rPr>
          <w:rFonts w:ascii="Times New Roman" w:eastAsia="Times New Roman" w:hAnsi="Times New Roman" w:cs="Times New Roman"/>
          <w:sz w:val="26"/>
          <w:szCs w:val="26"/>
        </w:rPr>
        <w:t>№ 236 «О требованиях к предоставлению в электронной форме государственных и муниципальных услуг».</w:t>
      </w:r>
    </w:p>
    <w:p w:rsidR="00456927" w:rsidRPr="00456927" w:rsidRDefault="00456927" w:rsidP="00456927">
      <w:pPr>
        <w:pStyle w:val="a7"/>
        <w:numPr>
          <w:ilvl w:val="0"/>
          <w:numId w:val="20"/>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456927">
        <w:rPr>
          <w:rFonts w:ascii="Times New Roman" w:eastAsia="Times New Roman" w:hAnsi="Times New Roman" w:cs="Times New Roman"/>
          <w:sz w:val="26"/>
          <w:szCs w:val="26"/>
        </w:rPr>
        <w:t>Постановление</w:t>
      </w:r>
      <w:r w:rsidR="004462F5">
        <w:rPr>
          <w:rFonts w:ascii="Times New Roman" w:eastAsia="Times New Roman" w:hAnsi="Times New Roman" w:cs="Times New Roman"/>
          <w:sz w:val="26"/>
          <w:szCs w:val="26"/>
        </w:rPr>
        <w:t>м</w:t>
      </w:r>
      <w:r w:rsidRPr="00456927">
        <w:rPr>
          <w:rFonts w:ascii="Times New Roman" w:eastAsia="Times New Roman" w:hAnsi="Times New Roman" w:cs="Times New Roman"/>
          <w:sz w:val="26"/>
          <w:szCs w:val="26"/>
        </w:rPr>
        <w:t xml:space="preserve"> Правительства Российской Федерации от 20.11.2012 </w:t>
      </w:r>
      <w:r w:rsidR="00AD7A81">
        <w:rPr>
          <w:rFonts w:ascii="Times New Roman" w:eastAsia="Times New Roman" w:hAnsi="Times New Roman" w:cs="Times New Roman"/>
          <w:sz w:val="26"/>
          <w:szCs w:val="26"/>
        </w:rPr>
        <w:t xml:space="preserve">      </w:t>
      </w:r>
      <w:r w:rsidRPr="00456927">
        <w:rPr>
          <w:rFonts w:ascii="Times New Roman" w:eastAsia="Times New Roman" w:hAnsi="Times New Roman" w:cs="Times New Roman"/>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Times New Roman" w:eastAsia="Times New Roman" w:hAnsi="Times New Roman" w:cs="Times New Roman"/>
          <w:sz w:val="26"/>
          <w:szCs w:val="26"/>
        </w:rPr>
        <w:t>ственных и муниципальных услуг».</w:t>
      </w:r>
    </w:p>
    <w:p w:rsidR="007E7603" w:rsidRDefault="00456927" w:rsidP="007E7603">
      <w:pPr>
        <w:pStyle w:val="a7"/>
        <w:tabs>
          <w:tab w:val="left" w:pos="851"/>
        </w:tabs>
        <w:autoSpaceDE w:val="0"/>
        <w:autoSpaceDN w:val="0"/>
        <w:adjustRightInd w:val="0"/>
        <w:spacing w:line="360" w:lineRule="auto"/>
        <w:ind w:left="0" w:firstLine="567"/>
        <w:jc w:val="both"/>
        <w:rPr>
          <w:rFonts w:ascii="Times New Roman" w:hAnsi="Times New Roman"/>
          <w:sz w:val="26"/>
          <w:szCs w:val="26"/>
        </w:rPr>
      </w:pPr>
      <w:r>
        <w:rPr>
          <w:rFonts w:ascii="Times New Roman" w:hAnsi="Times New Roman"/>
          <w:sz w:val="26"/>
          <w:szCs w:val="26"/>
        </w:rPr>
        <w:t>1</w:t>
      </w:r>
      <w:r w:rsidR="00AD7A81">
        <w:rPr>
          <w:rFonts w:ascii="Times New Roman" w:hAnsi="Times New Roman"/>
          <w:sz w:val="26"/>
          <w:szCs w:val="26"/>
        </w:rPr>
        <w:t>4</w:t>
      </w:r>
      <w:r w:rsidR="007E7603">
        <w:rPr>
          <w:rFonts w:ascii="Times New Roman" w:hAnsi="Times New Roman"/>
          <w:sz w:val="26"/>
          <w:szCs w:val="26"/>
        </w:rPr>
        <w:t xml:space="preserve">.  </w:t>
      </w:r>
      <w:r w:rsidR="007E7603" w:rsidRPr="0087194C">
        <w:rPr>
          <w:rFonts w:ascii="Times New Roman" w:hAnsi="Times New Roman"/>
          <w:sz w:val="26"/>
          <w:szCs w:val="26"/>
        </w:rPr>
        <w:t>Постановлением Правительства Российской Федерации от 28.01.2006</w:t>
      </w:r>
      <w:r>
        <w:rPr>
          <w:rFonts w:ascii="Times New Roman" w:hAnsi="Times New Roman"/>
          <w:sz w:val="26"/>
          <w:szCs w:val="26"/>
        </w:rPr>
        <w:t xml:space="preserve">       </w:t>
      </w:r>
      <w:r w:rsidR="007E7603" w:rsidRPr="0087194C">
        <w:rPr>
          <w:rFonts w:ascii="Times New Roman" w:hAnsi="Times New Roman"/>
          <w:sz w:val="26"/>
          <w:szCs w:val="26"/>
        </w:rPr>
        <w:t>№ 47 «</w:t>
      </w:r>
      <w:r w:rsidR="00AD7A81" w:rsidRPr="00AD7A81">
        <w:rPr>
          <w:rFonts w:ascii="Times New Roman" w:hAnsi="Times New Roman"/>
          <w:sz w:val="26"/>
          <w:szCs w:val="26"/>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E7603" w:rsidRPr="0087194C">
        <w:rPr>
          <w:rFonts w:ascii="Times New Roman" w:hAnsi="Times New Roman"/>
          <w:sz w:val="26"/>
          <w:szCs w:val="26"/>
        </w:rPr>
        <w:t>»</w:t>
      </w:r>
      <w:r w:rsidR="007E7603">
        <w:rPr>
          <w:rFonts w:ascii="Times New Roman" w:hAnsi="Times New Roman"/>
          <w:sz w:val="26"/>
          <w:szCs w:val="26"/>
        </w:rPr>
        <w:t>.</w:t>
      </w:r>
    </w:p>
    <w:p w:rsidR="001E2041" w:rsidRDefault="00456927" w:rsidP="001E2041">
      <w:pPr>
        <w:tabs>
          <w:tab w:val="left" w:pos="1276"/>
        </w:tabs>
        <w:autoSpaceDE w:val="0"/>
        <w:autoSpaceDN w:val="0"/>
        <w:adjustRightInd w:val="0"/>
        <w:spacing w:line="360" w:lineRule="auto"/>
        <w:ind w:firstLine="567"/>
        <w:jc w:val="both"/>
        <w:rPr>
          <w:rFonts w:ascii="Times New Roman" w:hAnsi="Times New Roman"/>
          <w:sz w:val="26"/>
          <w:szCs w:val="26"/>
        </w:rPr>
      </w:pPr>
      <w:r>
        <w:rPr>
          <w:rFonts w:ascii="Times New Roman" w:eastAsia="Times New Roman" w:hAnsi="Times New Roman" w:cs="Times New Roman"/>
          <w:sz w:val="26"/>
          <w:szCs w:val="26"/>
        </w:rPr>
        <w:t>1</w:t>
      </w:r>
      <w:r w:rsidR="00AD7A81">
        <w:rPr>
          <w:rFonts w:ascii="Times New Roman" w:eastAsia="Times New Roman" w:hAnsi="Times New Roman" w:cs="Times New Roman"/>
          <w:sz w:val="26"/>
          <w:szCs w:val="26"/>
        </w:rPr>
        <w:t>5</w:t>
      </w:r>
      <w:r w:rsidR="007E7603">
        <w:rPr>
          <w:rFonts w:ascii="Times New Roman" w:eastAsia="Times New Roman" w:hAnsi="Times New Roman" w:cs="Times New Roman"/>
          <w:sz w:val="26"/>
          <w:szCs w:val="26"/>
        </w:rPr>
        <w:t xml:space="preserve">. </w:t>
      </w:r>
      <w:r w:rsidR="0068165C">
        <w:rPr>
          <w:rFonts w:ascii="Times New Roman" w:eastAsia="Times New Roman" w:hAnsi="Times New Roman" w:cs="Times New Roman"/>
          <w:sz w:val="26"/>
          <w:szCs w:val="26"/>
        </w:rPr>
        <w:t xml:space="preserve"> </w:t>
      </w:r>
      <w:r w:rsidR="001E2041">
        <w:rPr>
          <w:rFonts w:ascii="Times New Roman" w:hAnsi="Times New Roman"/>
          <w:sz w:val="26"/>
          <w:szCs w:val="26"/>
        </w:rPr>
        <w:t xml:space="preserve">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 </w:t>
      </w:r>
    </w:p>
    <w:p w:rsidR="00456927" w:rsidRDefault="00456927" w:rsidP="00456927">
      <w:pPr>
        <w:spacing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AD7A81">
        <w:rPr>
          <w:rFonts w:ascii="Times New Roman" w:eastAsia="Times New Roman" w:hAnsi="Times New Roman" w:cs="Times New Roman"/>
          <w:sz w:val="26"/>
          <w:szCs w:val="26"/>
        </w:rPr>
        <w:t>6</w:t>
      </w:r>
      <w:r w:rsidR="007E7603">
        <w:rPr>
          <w:rFonts w:ascii="Times New Roman" w:eastAsia="Times New Roman" w:hAnsi="Times New Roman" w:cs="Times New Roman"/>
          <w:sz w:val="26"/>
          <w:szCs w:val="26"/>
        </w:rPr>
        <w:t>.</w:t>
      </w:r>
      <w:r w:rsidR="0068165C">
        <w:rPr>
          <w:rFonts w:ascii="Times New Roman" w:eastAsia="Times New Roman" w:hAnsi="Times New Roman" w:cs="Times New Roman"/>
          <w:sz w:val="26"/>
          <w:szCs w:val="26"/>
        </w:rPr>
        <w:t xml:space="preserve"> </w:t>
      </w:r>
      <w:r w:rsidRPr="00456927">
        <w:rPr>
          <w:rFonts w:ascii="Times New Roman" w:eastAsia="Times New Roman" w:hAnsi="Times New Roman" w:cs="Times New Roman"/>
          <w:sz w:val="26"/>
          <w:szCs w:val="26"/>
        </w:rPr>
        <w:t>Приказ</w:t>
      </w:r>
      <w:r w:rsidR="00AD7A81">
        <w:rPr>
          <w:rFonts w:ascii="Times New Roman" w:eastAsia="Times New Roman" w:hAnsi="Times New Roman" w:cs="Times New Roman"/>
          <w:sz w:val="26"/>
          <w:szCs w:val="26"/>
        </w:rPr>
        <w:t>ом</w:t>
      </w:r>
      <w:r w:rsidRPr="00456927">
        <w:rPr>
          <w:rFonts w:ascii="Times New Roman" w:eastAsia="Times New Roman" w:hAnsi="Times New Roman" w:cs="Times New Roman"/>
          <w:sz w:val="26"/>
          <w:szCs w:val="26"/>
        </w:rPr>
        <w:t xml:space="preserve"> Министерства строительства и жилищно-коммунального хозяйства Российской Федерации от 06.04.2018 № 216/пр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E527E5" w:rsidRPr="00AD7A81" w:rsidRDefault="00E527E5" w:rsidP="00AD7A81">
      <w:pPr>
        <w:pStyle w:val="a7"/>
        <w:numPr>
          <w:ilvl w:val="0"/>
          <w:numId w:val="26"/>
        </w:numPr>
        <w:tabs>
          <w:tab w:val="left" w:pos="360"/>
        </w:tabs>
        <w:spacing w:line="360" w:lineRule="auto"/>
        <w:ind w:left="0" w:firstLine="567"/>
        <w:jc w:val="both"/>
        <w:rPr>
          <w:rFonts w:ascii="Times New Roman" w:eastAsia="Times New Roman" w:hAnsi="Times New Roman" w:cs="Times New Roman"/>
          <w:sz w:val="26"/>
          <w:szCs w:val="26"/>
        </w:rPr>
      </w:pPr>
      <w:r w:rsidRPr="00AD7A81">
        <w:rPr>
          <w:rFonts w:ascii="Times New Roman" w:eastAsia="Times New Roman" w:hAnsi="Times New Roman" w:cs="Times New Roman"/>
          <w:sz w:val="26"/>
          <w:szCs w:val="26"/>
        </w:rPr>
        <w:t>Закон</w:t>
      </w:r>
      <w:r w:rsidR="00AD7A81">
        <w:rPr>
          <w:rFonts w:ascii="Times New Roman" w:eastAsia="Times New Roman" w:hAnsi="Times New Roman" w:cs="Times New Roman"/>
          <w:sz w:val="26"/>
          <w:szCs w:val="26"/>
        </w:rPr>
        <w:t>ом</w:t>
      </w:r>
      <w:r w:rsidRPr="00AD7A81">
        <w:rPr>
          <w:rFonts w:ascii="Times New Roman" w:eastAsia="Times New Roman" w:hAnsi="Times New Roman" w:cs="Times New Roman"/>
          <w:sz w:val="26"/>
          <w:szCs w:val="26"/>
        </w:rPr>
        <w:t xml:space="preserve"> </w:t>
      </w:r>
      <w:r w:rsidR="00AD7A81" w:rsidRPr="00AD7A81">
        <w:rPr>
          <w:rFonts w:ascii="Times New Roman" w:eastAsia="Times New Roman" w:hAnsi="Times New Roman" w:cs="Times New Roman"/>
          <w:sz w:val="26"/>
          <w:szCs w:val="26"/>
        </w:rPr>
        <w:t xml:space="preserve"> </w:t>
      </w:r>
      <w:r w:rsidRPr="00AD7A81">
        <w:rPr>
          <w:rFonts w:ascii="Times New Roman" w:eastAsia="Times New Roman" w:hAnsi="Times New Roman" w:cs="Times New Roman"/>
          <w:sz w:val="26"/>
          <w:szCs w:val="26"/>
        </w:rPr>
        <w:t>Московской области от 04.05.2016 № 37/2016-ОЗ «Кодекс Московской области об административных правонарушениях».</w:t>
      </w:r>
    </w:p>
    <w:p w:rsidR="00E527E5" w:rsidRPr="004462F5" w:rsidRDefault="00E527E5" w:rsidP="004462F5">
      <w:pPr>
        <w:pStyle w:val="a7"/>
        <w:numPr>
          <w:ilvl w:val="0"/>
          <w:numId w:val="26"/>
        </w:numPr>
        <w:tabs>
          <w:tab w:val="left" w:pos="426"/>
        </w:tabs>
        <w:spacing w:line="360" w:lineRule="auto"/>
        <w:ind w:left="0" w:firstLine="567"/>
        <w:jc w:val="both"/>
        <w:rPr>
          <w:rFonts w:ascii="Times New Roman" w:eastAsia="Times New Roman" w:hAnsi="Times New Roman" w:cs="Times New Roman"/>
          <w:sz w:val="26"/>
          <w:szCs w:val="26"/>
        </w:rPr>
      </w:pPr>
      <w:r w:rsidRPr="004462F5">
        <w:rPr>
          <w:rFonts w:ascii="Times New Roman" w:eastAsia="Times New Roman" w:hAnsi="Times New Roman" w:cs="Times New Roman"/>
          <w:sz w:val="26"/>
          <w:szCs w:val="26"/>
        </w:rPr>
        <w:t>Закон</w:t>
      </w:r>
      <w:r w:rsidR="00AD7A81" w:rsidRPr="004462F5">
        <w:rPr>
          <w:rFonts w:ascii="Times New Roman" w:eastAsia="Times New Roman" w:hAnsi="Times New Roman" w:cs="Times New Roman"/>
          <w:sz w:val="26"/>
          <w:szCs w:val="26"/>
        </w:rPr>
        <w:t>ом</w:t>
      </w:r>
      <w:r w:rsidRPr="004462F5">
        <w:rPr>
          <w:rFonts w:ascii="Times New Roman" w:eastAsia="Times New Roman" w:hAnsi="Times New Roman" w:cs="Times New Roman"/>
          <w:sz w:val="26"/>
          <w:szCs w:val="26"/>
        </w:rPr>
        <w:t xml:space="preserve">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68165C" w:rsidRPr="00AE3623" w:rsidRDefault="001F6E16" w:rsidP="004462F5">
      <w:pPr>
        <w:pStyle w:val="a7"/>
        <w:numPr>
          <w:ilvl w:val="0"/>
          <w:numId w:val="26"/>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hyperlink r:id="rId20"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48531C" w:rsidRPr="00AE3623">
          <w:rPr>
            <w:rFonts w:ascii="Times New Roman" w:eastAsia="Times New Roman" w:hAnsi="Times New Roman" w:cs="Times New Roman"/>
            <w:sz w:val="26"/>
            <w:szCs w:val="26"/>
          </w:rPr>
          <w:t>Закон</w:t>
        </w:r>
      </w:hyperlink>
      <w:r w:rsidR="0048531C" w:rsidRPr="00AE3623">
        <w:rPr>
          <w:rFonts w:ascii="Times New Roman" w:eastAsia="Times New Roman" w:hAnsi="Times New Roman" w:cs="Times New Roman"/>
          <w:sz w:val="26"/>
          <w:szCs w:val="26"/>
        </w:rPr>
        <w:t>ом Московской области от 12</w:t>
      </w:r>
      <w:r w:rsidR="0068165C" w:rsidRPr="00AE3623">
        <w:rPr>
          <w:rFonts w:ascii="Times New Roman" w:eastAsia="Times New Roman" w:hAnsi="Times New Roman" w:cs="Times New Roman"/>
          <w:sz w:val="26"/>
          <w:szCs w:val="26"/>
        </w:rPr>
        <w:t>.12.2005</w:t>
      </w:r>
      <w:r w:rsidR="0048531C" w:rsidRPr="00AE3623">
        <w:rPr>
          <w:rFonts w:ascii="Times New Roman" w:eastAsia="Times New Roman" w:hAnsi="Times New Roman" w:cs="Times New Roman"/>
          <w:sz w:val="26"/>
          <w:szCs w:val="26"/>
        </w:rPr>
        <w:t xml:space="preserve"> № 260/2005-ОЗ «О порядке ведения учета граждан в качестве нуждающихся в жилых помещениях, предоставляемых по договорам социального найма</w:t>
      </w:r>
      <w:r w:rsidR="00557898" w:rsidRPr="00AE3623">
        <w:rPr>
          <w:rFonts w:ascii="Times New Roman" w:eastAsia="Times New Roman" w:hAnsi="Times New Roman" w:cs="Times New Roman"/>
          <w:sz w:val="26"/>
          <w:szCs w:val="26"/>
        </w:rPr>
        <w:t>»</w:t>
      </w:r>
      <w:r w:rsidR="0068165C" w:rsidRPr="00AE3623">
        <w:rPr>
          <w:rFonts w:ascii="Times New Roman" w:eastAsia="Times New Roman" w:hAnsi="Times New Roman" w:cs="Times New Roman"/>
          <w:sz w:val="26"/>
          <w:szCs w:val="26"/>
        </w:rPr>
        <w:t>.</w:t>
      </w:r>
    </w:p>
    <w:p w:rsidR="00AE3623" w:rsidRPr="00AE3623" w:rsidRDefault="00AE3623" w:rsidP="004462F5">
      <w:pPr>
        <w:pStyle w:val="a7"/>
        <w:numPr>
          <w:ilvl w:val="0"/>
          <w:numId w:val="26"/>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AE3623">
        <w:rPr>
          <w:rFonts w:ascii="Times New Roman" w:eastAsia="Times New Roman" w:hAnsi="Times New Roman" w:cs="Times New Roman"/>
          <w:sz w:val="26"/>
          <w:szCs w:val="26"/>
        </w:rPr>
        <w:t>Закон</w:t>
      </w:r>
      <w:r w:rsidR="00AD7A81">
        <w:rPr>
          <w:rFonts w:ascii="Times New Roman" w:eastAsia="Times New Roman" w:hAnsi="Times New Roman" w:cs="Times New Roman"/>
          <w:sz w:val="26"/>
          <w:szCs w:val="26"/>
        </w:rPr>
        <w:t>ом</w:t>
      </w:r>
      <w:r w:rsidRPr="00AE3623">
        <w:rPr>
          <w:rFonts w:ascii="Times New Roman" w:eastAsia="Times New Roman" w:hAnsi="Times New Roman" w:cs="Times New Roman"/>
          <w:sz w:val="26"/>
          <w:szCs w:val="26"/>
        </w:rPr>
        <w:t xml:space="preserve"> Московской области от 22.12.2017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Pr>
          <w:rFonts w:ascii="Times New Roman" w:eastAsia="Times New Roman" w:hAnsi="Times New Roman" w:cs="Times New Roman"/>
          <w:sz w:val="26"/>
          <w:szCs w:val="26"/>
        </w:rPr>
        <w:t>».</w:t>
      </w:r>
    </w:p>
    <w:p w:rsidR="00AE3623" w:rsidRPr="00AE3623" w:rsidRDefault="00AE3623" w:rsidP="004462F5">
      <w:pPr>
        <w:pStyle w:val="a7"/>
        <w:numPr>
          <w:ilvl w:val="0"/>
          <w:numId w:val="26"/>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AE3623">
        <w:rPr>
          <w:rFonts w:ascii="Times New Roman" w:eastAsia="Times New Roman" w:hAnsi="Times New Roman" w:cs="Times New Roman"/>
          <w:sz w:val="26"/>
          <w:szCs w:val="26"/>
        </w:rPr>
        <w:t>Закон</w:t>
      </w:r>
      <w:r w:rsidR="00AD7A81">
        <w:rPr>
          <w:rFonts w:ascii="Times New Roman" w:eastAsia="Times New Roman" w:hAnsi="Times New Roman" w:cs="Times New Roman"/>
          <w:sz w:val="26"/>
          <w:szCs w:val="26"/>
        </w:rPr>
        <w:t>ом</w:t>
      </w:r>
      <w:r w:rsidRPr="00AE3623">
        <w:rPr>
          <w:rFonts w:ascii="Times New Roman" w:eastAsia="Times New Roman" w:hAnsi="Times New Roman" w:cs="Times New Roman"/>
          <w:sz w:val="26"/>
          <w:szCs w:val="26"/>
        </w:rPr>
        <w:t xml:space="preserve"> Московской области от 26.07.2006 № 125/2006-ОЗ «Об обеспечении жилыми помещениями за счет средств федерального бюджета отдельных категорий ветеранов, инвалидов и </w:t>
      </w:r>
      <w:r>
        <w:rPr>
          <w:rFonts w:ascii="Times New Roman" w:eastAsia="Times New Roman" w:hAnsi="Times New Roman" w:cs="Times New Roman"/>
          <w:sz w:val="26"/>
          <w:szCs w:val="26"/>
        </w:rPr>
        <w:t>семей, имеющих детей-инвалидов»</w:t>
      </w:r>
      <w:r w:rsidRPr="00AE3623">
        <w:rPr>
          <w:rFonts w:ascii="Times New Roman" w:eastAsia="Times New Roman" w:hAnsi="Times New Roman" w:cs="Times New Roman"/>
          <w:sz w:val="26"/>
          <w:szCs w:val="26"/>
        </w:rPr>
        <w:t>.</w:t>
      </w:r>
    </w:p>
    <w:p w:rsidR="00AE3623" w:rsidRPr="00AE3623" w:rsidRDefault="00AE3623" w:rsidP="004462F5">
      <w:pPr>
        <w:pStyle w:val="a7"/>
        <w:numPr>
          <w:ilvl w:val="0"/>
          <w:numId w:val="26"/>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AE3623">
        <w:rPr>
          <w:rFonts w:ascii="Times New Roman" w:eastAsia="Times New Roman" w:hAnsi="Times New Roman" w:cs="Times New Roman"/>
          <w:sz w:val="26"/>
          <w:szCs w:val="26"/>
        </w:rPr>
        <w:t>Постановление</w:t>
      </w:r>
      <w:r w:rsidR="00AD7A81">
        <w:rPr>
          <w:rFonts w:ascii="Times New Roman" w:eastAsia="Times New Roman" w:hAnsi="Times New Roman" w:cs="Times New Roman"/>
          <w:sz w:val="26"/>
          <w:szCs w:val="26"/>
        </w:rPr>
        <w:t>м</w:t>
      </w:r>
      <w:r w:rsidRPr="00AE3623">
        <w:rPr>
          <w:rFonts w:ascii="Times New Roman" w:eastAsia="Times New Roman" w:hAnsi="Times New Roman" w:cs="Times New Roman"/>
          <w:sz w:val="26"/>
          <w:szCs w:val="26"/>
        </w:rPr>
        <w:t xml:space="preserve"> Правительства Московской области от 08.08.2013 </w:t>
      </w:r>
      <w:r>
        <w:rPr>
          <w:rFonts w:ascii="Times New Roman" w:eastAsia="Times New Roman" w:hAnsi="Times New Roman" w:cs="Times New Roman"/>
          <w:sz w:val="26"/>
          <w:szCs w:val="26"/>
        </w:rPr>
        <w:t xml:space="preserve">            </w:t>
      </w:r>
      <w:r w:rsidRPr="00AE3623">
        <w:rPr>
          <w:rFonts w:ascii="Times New Roman" w:eastAsia="Times New Roman" w:hAnsi="Times New Roman" w:cs="Times New Roman"/>
          <w:sz w:val="26"/>
          <w:szCs w:val="26"/>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D12C6A" w:rsidRPr="00D12C6A" w:rsidRDefault="00D12C6A" w:rsidP="004462F5">
      <w:pPr>
        <w:pStyle w:val="a7"/>
        <w:numPr>
          <w:ilvl w:val="0"/>
          <w:numId w:val="26"/>
        </w:numPr>
        <w:spacing w:line="360" w:lineRule="auto"/>
        <w:ind w:left="0" w:firstLine="567"/>
        <w:jc w:val="both"/>
        <w:rPr>
          <w:rFonts w:ascii="Times New Roman" w:eastAsia="Times New Roman" w:hAnsi="Times New Roman" w:cs="Times New Roman"/>
          <w:sz w:val="26"/>
          <w:szCs w:val="26"/>
        </w:rPr>
      </w:pPr>
      <w:r w:rsidRPr="00D12C6A">
        <w:rPr>
          <w:rFonts w:ascii="Times New Roman" w:eastAsia="Times New Roman" w:hAnsi="Times New Roman" w:cs="Times New Roman"/>
          <w:sz w:val="26"/>
          <w:szCs w:val="26"/>
        </w:rPr>
        <w:t>Постановление</w:t>
      </w:r>
      <w:r w:rsidR="00AD7A81">
        <w:rPr>
          <w:rFonts w:ascii="Times New Roman" w:eastAsia="Times New Roman" w:hAnsi="Times New Roman" w:cs="Times New Roman"/>
          <w:sz w:val="26"/>
          <w:szCs w:val="26"/>
        </w:rPr>
        <w:t>м</w:t>
      </w:r>
      <w:r w:rsidRPr="00D12C6A">
        <w:rPr>
          <w:rFonts w:ascii="Times New Roman" w:eastAsia="Times New Roman" w:hAnsi="Times New Roman" w:cs="Times New Roman"/>
          <w:sz w:val="26"/>
          <w:szCs w:val="26"/>
        </w:rPr>
        <w:t xml:space="preserve"> Правительства Московской </w:t>
      </w:r>
      <w:r>
        <w:rPr>
          <w:rFonts w:ascii="Times New Roman" w:eastAsia="Times New Roman" w:hAnsi="Times New Roman" w:cs="Times New Roman"/>
          <w:sz w:val="26"/>
          <w:szCs w:val="26"/>
        </w:rPr>
        <w:t xml:space="preserve">области от 31.10.2018 № 792/37 </w:t>
      </w:r>
      <w:r w:rsidRPr="00D12C6A">
        <w:rPr>
          <w:rFonts w:ascii="Times New Roman" w:eastAsia="Times New Roman" w:hAnsi="Times New Roman" w:cs="Times New Roman"/>
          <w:sz w:val="26"/>
          <w:szCs w:val="26"/>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w:t>
      </w:r>
      <w:r>
        <w:rPr>
          <w:rFonts w:ascii="Times New Roman" w:eastAsia="Times New Roman" w:hAnsi="Times New Roman" w:cs="Times New Roman"/>
          <w:sz w:val="26"/>
          <w:szCs w:val="26"/>
        </w:rPr>
        <w:t xml:space="preserve"> </w:t>
      </w:r>
      <w:r w:rsidRPr="00D12C6A">
        <w:rPr>
          <w:rFonts w:ascii="Times New Roman" w:eastAsia="Times New Roman" w:hAnsi="Times New Roman" w:cs="Times New Roman"/>
          <w:sz w:val="26"/>
          <w:szCs w:val="26"/>
        </w:rPr>
        <w:t>и муниципальных услуг на территории Московской области».</w:t>
      </w:r>
    </w:p>
    <w:p w:rsidR="00D12C6A" w:rsidRPr="00D12C6A" w:rsidRDefault="00D12C6A" w:rsidP="004462F5">
      <w:pPr>
        <w:numPr>
          <w:ilvl w:val="0"/>
          <w:numId w:val="26"/>
        </w:numPr>
        <w:tabs>
          <w:tab w:val="left" w:pos="1276"/>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D12C6A">
        <w:rPr>
          <w:rFonts w:ascii="Times New Roman" w:eastAsia="Times New Roman" w:hAnsi="Times New Roman" w:cs="Times New Roman"/>
          <w:sz w:val="26"/>
          <w:szCs w:val="26"/>
        </w:rPr>
        <w:t>Постановление</w:t>
      </w:r>
      <w:r w:rsidR="00AD7A81">
        <w:rPr>
          <w:rFonts w:ascii="Times New Roman" w:eastAsia="Times New Roman" w:hAnsi="Times New Roman" w:cs="Times New Roman"/>
          <w:sz w:val="26"/>
          <w:szCs w:val="26"/>
        </w:rPr>
        <w:t>м</w:t>
      </w:r>
      <w:r w:rsidRPr="00D12C6A">
        <w:rPr>
          <w:rFonts w:ascii="Times New Roman" w:eastAsia="Times New Roman" w:hAnsi="Times New Roman" w:cs="Times New Roman"/>
          <w:sz w:val="26"/>
          <w:szCs w:val="26"/>
        </w:rPr>
        <w:t xml:space="preserve"> Правительства Московской </w:t>
      </w:r>
      <w:r>
        <w:rPr>
          <w:rFonts w:ascii="Times New Roman" w:eastAsia="Times New Roman" w:hAnsi="Times New Roman" w:cs="Times New Roman"/>
          <w:sz w:val="26"/>
          <w:szCs w:val="26"/>
        </w:rPr>
        <w:t xml:space="preserve">области от 27.03.2018 № 196/12 </w:t>
      </w:r>
      <w:r w:rsidRPr="00D12C6A">
        <w:rPr>
          <w:rFonts w:ascii="Times New Roman" w:eastAsia="Times New Roman" w:hAnsi="Times New Roman" w:cs="Times New Roman"/>
          <w:sz w:val="26"/>
          <w:szCs w:val="26"/>
        </w:rPr>
        <w:t>«Об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w:t>
      </w:r>
      <w:r>
        <w:rPr>
          <w:rFonts w:ascii="Times New Roman" w:eastAsia="Times New Roman" w:hAnsi="Times New Roman" w:cs="Times New Roman"/>
          <w:sz w:val="26"/>
          <w:szCs w:val="26"/>
        </w:rPr>
        <w:t xml:space="preserve"> </w:t>
      </w:r>
      <w:r w:rsidRPr="00D12C6A">
        <w:rPr>
          <w:rFonts w:ascii="Times New Roman" w:eastAsia="Times New Roman" w:hAnsi="Times New Roman" w:cs="Times New Roman"/>
          <w:sz w:val="26"/>
          <w:szCs w:val="26"/>
        </w:rPr>
        <w:lastRenderedPageBreak/>
        <w:t xml:space="preserve">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w:t>
      </w:r>
      <w:r w:rsidR="00AE0441">
        <w:rPr>
          <w:rFonts w:ascii="Times New Roman" w:eastAsia="Times New Roman" w:hAnsi="Times New Roman" w:cs="Times New Roman"/>
          <w:sz w:val="26"/>
          <w:szCs w:val="26"/>
        </w:rPr>
        <w:t>по договорам социального найма».</w:t>
      </w:r>
    </w:p>
    <w:p w:rsidR="00D12C6A" w:rsidRPr="00D12C6A" w:rsidRDefault="00D12C6A" w:rsidP="004462F5">
      <w:pPr>
        <w:numPr>
          <w:ilvl w:val="0"/>
          <w:numId w:val="26"/>
        </w:numPr>
        <w:tabs>
          <w:tab w:val="left" w:pos="1276"/>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D12C6A">
        <w:rPr>
          <w:rFonts w:ascii="Times New Roman" w:eastAsia="Times New Roman" w:hAnsi="Times New Roman" w:cs="Times New Roman"/>
          <w:sz w:val="26"/>
          <w:szCs w:val="26"/>
        </w:rPr>
        <w:t>Распоряжение</w:t>
      </w:r>
      <w:r w:rsidR="00AD7A81">
        <w:rPr>
          <w:rFonts w:ascii="Times New Roman" w:eastAsia="Times New Roman" w:hAnsi="Times New Roman" w:cs="Times New Roman"/>
          <w:sz w:val="26"/>
          <w:szCs w:val="26"/>
        </w:rPr>
        <w:t>м</w:t>
      </w:r>
      <w:r w:rsidRPr="00D12C6A">
        <w:rPr>
          <w:rFonts w:ascii="Times New Roman" w:eastAsia="Times New Roman" w:hAnsi="Times New Roman" w:cs="Times New Roman"/>
          <w:sz w:val="26"/>
          <w:szCs w:val="26"/>
        </w:rPr>
        <w:t xml:space="preserve"> Министерства жилищн</w:t>
      </w:r>
      <w:r w:rsidR="00AD7A81">
        <w:rPr>
          <w:rFonts w:ascii="Times New Roman" w:eastAsia="Times New Roman" w:hAnsi="Times New Roman" w:cs="Times New Roman"/>
          <w:sz w:val="26"/>
          <w:szCs w:val="26"/>
        </w:rPr>
        <w:t xml:space="preserve">ой политики Московской области </w:t>
      </w:r>
      <w:r w:rsidRPr="00D12C6A">
        <w:rPr>
          <w:rFonts w:ascii="Times New Roman" w:eastAsia="Times New Roman" w:hAnsi="Times New Roman" w:cs="Times New Roman"/>
          <w:sz w:val="26"/>
          <w:szCs w:val="26"/>
        </w:rPr>
        <w:t>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00AE0441">
        <w:rPr>
          <w:rFonts w:ascii="Times New Roman" w:eastAsia="Times New Roman" w:hAnsi="Times New Roman" w:cs="Times New Roman"/>
          <w:sz w:val="26"/>
          <w:szCs w:val="26"/>
        </w:rPr>
        <w:t>»</w:t>
      </w:r>
      <w:r w:rsidRPr="00D12C6A">
        <w:rPr>
          <w:rFonts w:ascii="Times New Roman" w:eastAsia="Times New Roman" w:hAnsi="Times New Roman" w:cs="Times New Roman"/>
          <w:sz w:val="26"/>
          <w:szCs w:val="26"/>
        </w:rPr>
        <w:t>.</w:t>
      </w:r>
    </w:p>
    <w:p w:rsidR="00D12C6A" w:rsidRPr="00F328CD" w:rsidRDefault="00D12C6A" w:rsidP="004462F5">
      <w:pPr>
        <w:numPr>
          <w:ilvl w:val="0"/>
          <w:numId w:val="26"/>
        </w:numPr>
        <w:tabs>
          <w:tab w:val="left" w:pos="1276"/>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F328CD">
        <w:rPr>
          <w:rFonts w:ascii="Times New Roman" w:eastAsia="Times New Roman" w:hAnsi="Times New Roman" w:cs="Times New Roman"/>
          <w:sz w:val="26"/>
          <w:szCs w:val="26"/>
        </w:rPr>
        <w:t>Распоряжение</w:t>
      </w:r>
      <w:r w:rsidR="00AD7A81" w:rsidRPr="00F328CD">
        <w:rPr>
          <w:rFonts w:ascii="Times New Roman" w:eastAsia="Times New Roman" w:hAnsi="Times New Roman" w:cs="Times New Roman"/>
          <w:sz w:val="26"/>
          <w:szCs w:val="26"/>
        </w:rPr>
        <w:t>м</w:t>
      </w:r>
      <w:r w:rsidRPr="00F328CD">
        <w:rPr>
          <w:rFonts w:ascii="Times New Roman" w:eastAsia="Times New Roman" w:hAnsi="Times New Roman" w:cs="Times New Roman"/>
          <w:sz w:val="26"/>
          <w:szCs w:val="26"/>
        </w:rPr>
        <w:t xml:space="preserve"> Министерства жилищн</w:t>
      </w:r>
      <w:r w:rsidR="00AD7A81" w:rsidRPr="00F328CD">
        <w:rPr>
          <w:rFonts w:ascii="Times New Roman" w:eastAsia="Times New Roman" w:hAnsi="Times New Roman" w:cs="Times New Roman"/>
          <w:sz w:val="26"/>
          <w:szCs w:val="26"/>
        </w:rPr>
        <w:t xml:space="preserve">ой политики Московской области </w:t>
      </w:r>
      <w:r w:rsidRPr="00F328CD">
        <w:rPr>
          <w:rFonts w:ascii="Times New Roman" w:eastAsia="Times New Roman" w:hAnsi="Times New Roman" w:cs="Times New Roman"/>
          <w:sz w:val="26"/>
          <w:szCs w:val="26"/>
        </w:rPr>
        <w:t>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w:t>
      </w:r>
    </w:p>
    <w:p w:rsidR="00D12C6A" w:rsidRPr="00D12C6A" w:rsidRDefault="00D12C6A" w:rsidP="004462F5">
      <w:pPr>
        <w:numPr>
          <w:ilvl w:val="0"/>
          <w:numId w:val="26"/>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D12C6A">
        <w:rPr>
          <w:rFonts w:ascii="Times New Roman" w:eastAsia="Times New Roman" w:hAnsi="Times New Roman" w:cs="Times New Roman"/>
          <w:sz w:val="26"/>
          <w:szCs w:val="26"/>
        </w:rPr>
        <w:t>Распоряжение</w:t>
      </w:r>
      <w:r w:rsidR="00AD7A81">
        <w:rPr>
          <w:rFonts w:ascii="Times New Roman" w:eastAsia="Times New Roman" w:hAnsi="Times New Roman" w:cs="Times New Roman"/>
          <w:sz w:val="26"/>
          <w:szCs w:val="26"/>
        </w:rPr>
        <w:t>м</w:t>
      </w:r>
      <w:r w:rsidRPr="00D12C6A">
        <w:rPr>
          <w:rFonts w:ascii="Times New Roman" w:eastAsia="Times New Roman" w:hAnsi="Times New Roman" w:cs="Times New Roman"/>
          <w:sz w:val="26"/>
          <w:szCs w:val="26"/>
        </w:rPr>
        <w:t xml:space="preserve"> Министерства государственного управления, информационных технологий и связи Московской области от 21.07.2016 </w:t>
      </w:r>
      <w:r w:rsidR="002C551C">
        <w:rPr>
          <w:rFonts w:ascii="Times New Roman" w:eastAsia="Times New Roman" w:hAnsi="Times New Roman" w:cs="Times New Roman"/>
          <w:sz w:val="26"/>
          <w:szCs w:val="26"/>
        </w:rPr>
        <w:t xml:space="preserve">                     </w:t>
      </w:r>
      <w:r w:rsidRPr="00D12C6A">
        <w:rPr>
          <w:rFonts w:ascii="Times New Roman" w:eastAsia="Times New Roman" w:hAnsi="Times New Roman" w:cs="Times New Roman"/>
          <w:sz w:val="26"/>
          <w:szCs w:val="26"/>
        </w:rPr>
        <w:t xml:space="preserve">№ 10-57/РВ «О региональном стандарте организации деятельности многофункциональных центров предоставления государственных </w:t>
      </w:r>
      <w:r w:rsidRPr="00D12C6A">
        <w:rPr>
          <w:rFonts w:ascii="Times New Roman" w:eastAsia="Times New Roman" w:hAnsi="Times New Roman" w:cs="Times New Roman"/>
          <w:sz w:val="26"/>
          <w:szCs w:val="26"/>
        </w:rPr>
        <w:br/>
        <w:t>и муниципальных услуг в Московской области».</w:t>
      </w:r>
    </w:p>
    <w:p w:rsidR="00D12C6A" w:rsidRPr="00D12C6A" w:rsidRDefault="00D12C6A" w:rsidP="004462F5">
      <w:pPr>
        <w:numPr>
          <w:ilvl w:val="0"/>
          <w:numId w:val="26"/>
        </w:numPr>
        <w:tabs>
          <w:tab w:val="left" w:pos="1134"/>
        </w:tabs>
        <w:autoSpaceDE w:val="0"/>
        <w:autoSpaceDN w:val="0"/>
        <w:adjustRightInd w:val="0"/>
        <w:spacing w:line="360" w:lineRule="auto"/>
        <w:ind w:left="0" w:firstLine="567"/>
        <w:jc w:val="both"/>
        <w:rPr>
          <w:rFonts w:ascii="Times New Roman" w:eastAsia="Times New Roman" w:hAnsi="Times New Roman" w:cs="Times New Roman"/>
          <w:sz w:val="26"/>
          <w:szCs w:val="26"/>
        </w:rPr>
      </w:pPr>
      <w:r w:rsidRPr="00D12C6A">
        <w:rPr>
          <w:rFonts w:ascii="Times New Roman" w:eastAsia="Times New Roman" w:hAnsi="Times New Roman" w:cs="Times New Roman"/>
          <w:sz w:val="26"/>
          <w:szCs w:val="26"/>
        </w:rPr>
        <w:t>Распоряжение</w:t>
      </w:r>
      <w:r w:rsidR="00AD7A81">
        <w:rPr>
          <w:rFonts w:ascii="Times New Roman" w:eastAsia="Times New Roman" w:hAnsi="Times New Roman" w:cs="Times New Roman"/>
          <w:sz w:val="26"/>
          <w:szCs w:val="26"/>
        </w:rPr>
        <w:t>м</w:t>
      </w:r>
      <w:r w:rsidRPr="00D12C6A">
        <w:rPr>
          <w:rFonts w:ascii="Times New Roman" w:eastAsia="Times New Roman" w:hAnsi="Times New Roman" w:cs="Times New Roman"/>
          <w:sz w:val="26"/>
          <w:szCs w:val="26"/>
        </w:rPr>
        <w:t xml:space="preserve"> Министерства государственного управления, информационных технологий и связи Московской области от 30.10.2018 </w:t>
      </w:r>
      <w:r w:rsidR="002C551C">
        <w:rPr>
          <w:rFonts w:ascii="Times New Roman" w:eastAsia="Times New Roman" w:hAnsi="Times New Roman" w:cs="Times New Roman"/>
          <w:sz w:val="26"/>
          <w:szCs w:val="26"/>
        </w:rPr>
        <w:t xml:space="preserve">            </w:t>
      </w:r>
      <w:r w:rsidRPr="00D12C6A">
        <w:rPr>
          <w:rFonts w:ascii="Times New Roman" w:eastAsia="Times New Roman" w:hAnsi="Times New Roman" w:cs="Times New Roman"/>
          <w:sz w:val="26"/>
          <w:szCs w:val="26"/>
        </w:rPr>
        <w:t>№ 10-121/РВ «Об утверждении Положения об осуществлении контроля за порядком предоставления государственных</w:t>
      </w:r>
      <w:r>
        <w:rPr>
          <w:rFonts w:ascii="Times New Roman" w:eastAsia="Times New Roman" w:hAnsi="Times New Roman" w:cs="Times New Roman"/>
          <w:sz w:val="26"/>
          <w:szCs w:val="26"/>
        </w:rPr>
        <w:t xml:space="preserve"> </w:t>
      </w:r>
      <w:r w:rsidRPr="00D12C6A">
        <w:rPr>
          <w:rFonts w:ascii="Times New Roman" w:eastAsia="Times New Roman" w:hAnsi="Times New Roman" w:cs="Times New Roman"/>
          <w:sz w:val="26"/>
          <w:szCs w:val="26"/>
        </w:rPr>
        <w:t>и муниципальных услуг на территории Московской области».</w:t>
      </w:r>
    </w:p>
    <w:p w:rsidR="0068165C" w:rsidRDefault="00EF1527" w:rsidP="0068165C">
      <w:pPr>
        <w:tabs>
          <w:tab w:val="left" w:pos="1276"/>
        </w:tabs>
        <w:autoSpaceDE w:val="0"/>
        <w:autoSpaceDN w:val="0"/>
        <w:adjustRightInd w:val="0"/>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29</w:t>
      </w:r>
      <w:r w:rsidR="007E7603">
        <w:rPr>
          <w:rFonts w:ascii="Times New Roman" w:hAnsi="Times New Roman" w:cs="Times New Roman"/>
          <w:sz w:val="26"/>
          <w:szCs w:val="26"/>
        </w:rPr>
        <w:t>.</w:t>
      </w:r>
      <w:r w:rsidR="0068165C">
        <w:rPr>
          <w:rFonts w:ascii="Times New Roman" w:hAnsi="Times New Roman" w:cs="Times New Roman"/>
          <w:sz w:val="26"/>
          <w:szCs w:val="26"/>
        </w:rPr>
        <w:t xml:space="preserve"> </w:t>
      </w:r>
      <w:r w:rsidR="0039383C" w:rsidRPr="00A11975">
        <w:rPr>
          <w:rFonts w:ascii="Times New Roman" w:hAnsi="Times New Roman" w:cs="Times New Roman"/>
          <w:sz w:val="26"/>
          <w:szCs w:val="26"/>
        </w:rPr>
        <w:t>Уставом муниципального образования «Городской округ Подольск Московской области»</w:t>
      </w:r>
      <w:r w:rsidR="0068165C">
        <w:rPr>
          <w:rFonts w:ascii="Times New Roman" w:hAnsi="Times New Roman" w:cs="Times New Roman"/>
          <w:sz w:val="26"/>
          <w:szCs w:val="26"/>
        </w:rPr>
        <w:t>.</w:t>
      </w:r>
    </w:p>
    <w:p w:rsidR="0039383C" w:rsidRPr="00A11975" w:rsidRDefault="00D12C6A" w:rsidP="0068165C">
      <w:pPr>
        <w:tabs>
          <w:tab w:val="left" w:pos="1276"/>
        </w:tabs>
        <w:autoSpaceDE w:val="0"/>
        <w:autoSpaceDN w:val="0"/>
        <w:adjustRightInd w:val="0"/>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3</w:t>
      </w:r>
      <w:r w:rsidR="00EF1527">
        <w:rPr>
          <w:rFonts w:ascii="Times New Roman" w:hAnsi="Times New Roman" w:cs="Times New Roman"/>
          <w:sz w:val="26"/>
          <w:szCs w:val="26"/>
        </w:rPr>
        <w:t>0</w:t>
      </w:r>
      <w:r w:rsidR="007E7603">
        <w:rPr>
          <w:rFonts w:ascii="Times New Roman" w:hAnsi="Times New Roman" w:cs="Times New Roman"/>
          <w:sz w:val="26"/>
          <w:szCs w:val="26"/>
        </w:rPr>
        <w:t xml:space="preserve">. </w:t>
      </w:r>
      <w:r w:rsidR="0068165C">
        <w:rPr>
          <w:rFonts w:ascii="Times New Roman" w:hAnsi="Times New Roman" w:cs="Times New Roman"/>
          <w:sz w:val="26"/>
          <w:szCs w:val="26"/>
        </w:rPr>
        <w:t xml:space="preserve"> </w:t>
      </w:r>
      <w:r w:rsidR="0039383C" w:rsidRPr="00A11975">
        <w:rPr>
          <w:rFonts w:ascii="Times New Roman" w:hAnsi="Times New Roman" w:cs="Times New Roman"/>
          <w:sz w:val="26"/>
          <w:szCs w:val="26"/>
        </w:rPr>
        <w:t>Решением Совета депутатов Городского округа Подольск Московской области от 25.12.2015 № 10/22 «Об утверждении нормы предоставления и учетной нормы площади жилого помещения на территории муниципального образования «Городской округ Подольск Московской области».</w:t>
      </w:r>
    </w:p>
    <w:p w:rsidR="008E196C" w:rsidRDefault="008E196C" w:rsidP="004462F5">
      <w:pPr>
        <w:pStyle w:val="a7"/>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86DE7">
        <w:rPr>
          <w:rFonts w:ascii="Times New Roman" w:eastAsia="Times New Roman" w:hAnsi="Times New Roman" w:cs="Times New Roman"/>
          <w:sz w:val="24"/>
          <w:szCs w:val="24"/>
        </w:rPr>
        <w:br w:type="page"/>
      </w:r>
    </w:p>
    <w:p w:rsidR="0068165C" w:rsidRPr="0068165C" w:rsidRDefault="0068165C" w:rsidP="0068165C">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681B55" w:rsidRPr="0068165C" w:rsidRDefault="0068165C" w:rsidP="00CE7DFD">
      <w:pPr>
        <w:pStyle w:val="1-"/>
        <w:spacing w:before="0" w:after="0" w:line="240" w:lineRule="auto"/>
        <w:ind w:left="4956" w:firstLine="1140"/>
        <w:jc w:val="both"/>
        <w:rPr>
          <w:b w:val="0"/>
          <w:sz w:val="26"/>
          <w:szCs w:val="26"/>
        </w:rPr>
      </w:pPr>
      <w:bookmarkStart w:id="270" w:name="_Toc491437472"/>
      <w:bookmarkStart w:id="271" w:name="_Toc437973321"/>
      <w:bookmarkStart w:id="272" w:name="_Toc438110063"/>
      <w:bookmarkStart w:id="273" w:name="_Toc438376275"/>
      <w:bookmarkStart w:id="274" w:name="_Toc441496572"/>
      <w:bookmarkStart w:id="275" w:name="_Ref437965623"/>
      <w:r>
        <w:rPr>
          <w:b w:val="0"/>
          <w:sz w:val="26"/>
          <w:szCs w:val="26"/>
        </w:rPr>
        <w:t xml:space="preserve">        </w:t>
      </w:r>
      <w:r w:rsidR="00681B55" w:rsidRPr="0068165C">
        <w:rPr>
          <w:b w:val="0"/>
          <w:sz w:val="26"/>
          <w:szCs w:val="26"/>
        </w:rPr>
        <w:t xml:space="preserve">Приложение </w:t>
      </w:r>
      <w:r>
        <w:rPr>
          <w:b w:val="0"/>
          <w:sz w:val="26"/>
          <w:szCs w:val="26"/>
        </w:rPr>
        <w:t xml:space="preserve">№ </w:t>
      </w:r>
      <w:bookmarkEnd w:id="270"/>
      <w:r w:rsidR="00C62D42">
        <w:rPr>
          <w:b w:val="0"/>
          <w:sz w:val="26"/>
          <w:szCs w:val="26"/>
        </w:rPr>
        <w:t>6</w:t>
      </w:r>
    </w:p>
    <w:p w:rsidR="009B7CE8" w:rsidRPr="0068165C" w:rsidRDefault="00CE7DFD" w:rsidP="00CE7DFD">
      <w:pPr>
        <w:pStyle w:val="1-"/>
        <w:spacing w:before="0" w:after="0" w:line="240" w:lineRule="auto"/>
        <w:ind w:left="6663" w:hanging="284"/>
        <w:jc w:val="both"/>
        <w:outlineLvl w:val="9"/>
        <w:rPr>
          <w:b w:val="0"/>
          <w:sz w:val="26"/>
          <w:szCs w:val="26"/>
        </w:rPr>
      </w:pPr>
      <w:r>
        <w:rPr>
          <w:b w:val="0"/>
          <w:sz w:val="26"/>
          <w:szCs w:val="26"/>
        </w:rPr>
        <w:t xml:space="preserve">    </w:t>
      </w:r>
      <w:r w:rsidR="009B7CE8" w:rsidRPr="0068165C">
        <w:rPr>
          <w:b w:val="0"/>
          <w:sz w:val="26"/>
          <w:szCs w:val="26"/>
        </w:rPr>
        <w:t xml:space="preserve">к </w:t>
      </w:r>
      <w:r w:rsidR="00205A5A" w:rsidRPr="0068165C">
        <w:rPr>
          <w:b w:val="0"/>
          <w:sz w:val="26"/>
          <w:szCs w:val="26"/>
        </w:rPr>
        <w:t>А</w:t>
      </w:r>
      <w:r w:rsidR="009B7CE8" w:rsidRPr="0068165C">
        <w:rPr>
          <w:b w:val="0"/>
          <w:sz w:val="26"/>
          <w:szCs w:val="26"/>
        </w:rPr>
        <w:t xml:space="preserve">дминистративному </w:t>
      </w:r>
      <w:r>
        <w:rPr>
          <w:b w:val="0"/>
          <w:sz w:val="26"/>
          <w:szCs w:val="26"/>
        </w:rPr>
        <w:t xml:space="preserve"> </w:t>
      </w:r>
      <w:r w:rsidR="009B7CE8" w:rsidRPr="0068165C">
        <w:rPr>
          <w:b w:val="0"/>
          <w:sz w:val="26"/>
          <w:szCs w:val="26"/>
        </w:rPr>
        <w:t>регламенту</w:t>
      </w:r>
    </w:p>
    <w:p w:rsidR="0068165C" w:rsidRPr="00C86DE7" w:rsidRDefault="0068165C" w:rsidP="0068165C">
      <w:pPr>
        <w:pStyle w:val="1-"/>
        <w:spacing w:before="0" w:after="0" w:line="240" w:lineRule="auto"/>
        <w:jc w:val="right"/>
        <w:outlineLvl w:val="9"/>
        <w:rPr>
          <w:b w:val="0"/>
          <w:sz w:val="24"/>
        </w:rPr>
      </w:pPr>
    </w:p>
    <w:p w:rsidR="00CE7DFD" w:rsidRPr="00CE7DFD" w:rsidRDefault="00CE7DFD" w:rsidP="00CE7DFD">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76" w:name="_Toc494214326"/>
      <w:bookmarkStart w:id="277" w:name="_Toc88227562"/>
      <w:r w:rsidRPr="00CE7DFD">
        <w:rPr>
          <w:rFonts w:ascii="Times New Roman" w:eastAsia="Times New Roman" w:hAnsi="Times New Roman" w:cs="Times New Roman"/>
          <w:b/>
          <w:bCs/>
          <w:iCs/>
          <w:sz w:val="24"/>
          <w:szCs w:val="24"/>
        </w:rPr>
        <w:t xml:space="preserve">Форма Запроса </w:t>
      </w:r>
      <w:r w:rsidRPr="00CE7DFD">
        <w:rPr>
          <w:rFonts w:ascii="Times New Roman" w:eastAsia="PMingLiU" w:hAnsi="Times New Roman" w:cs="Times New Roman"/>
          <w:b/>
          <w:bCs/>
          <w:iCs/>
          <w:sz w:val="24"/>
          <w:szCs w:val="24"/>
        </w:rPr>
        <w:t xml:space="preserve">о </w:t>
      </w:r>
      <w:bookmarkEnd w:id="276"/>
      <w:r w:rsidRPr="00CE7DFD">
        <w:rPr>
          <w:rFonts w:ascii="Times New Roman" w:eastAsia="PMingLiU" w:hAnsi="Times New Roman" w:cs="Times New Roman"/>
          <w:b/>
          <w:bCs/>
          <w:iCs/>
          <w:sz w:val="24"/>
          <w:szCs w:val="24"/>
        </w:rPr>
        <w:t>предоставлении Муниципальной услуги</w:t>
      </w:r>
      <w:bookmarkEnd w:id="277"/>
    </w:p>
    <w:p w:rsidR="00CE7DFD" w:rsidRPr="00CE7DFD" w:rsidRDefault="00CE7DFD" w:rsidP="00CE7DFD">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78" w:name="_Toc88227563"/>
      <w:r w:rsidRPr="00CE7DFD">
        <w:rPr>
          <w:rFonts w:ascii="Times New Roman" w:eastAsia="PMingLiU" w:hAnsi="Times New Roman" w:cs="Times New Roman"/>
          <w:b/>
          <w:bCs/>
          <w:iCs/>
          <w:sz w:val="24"/>
          <w:szCs w:val="24"/>
        </w:rPr>
        <w:t>(</w:t>
      </w:r>
      <w:r w:rsidR="00593C1E">
        <w:rPr>
          <w:rFonts w:ascii="Times New Roman" w:eastAsia="PMingLiU" w:hAnsi="Times New Roman" w:cs="Times New Roman"/>
          <w:b/>
          <w:bCs/>
          <w:iCs/>
          <w:sz w:val="24"/>
          <w:szCs w:val="24"/>
        </w:rPr>
        <w:t>по основанию</w:t>
      </w:r>
      <w:r w:rsidRPr="00CE7DFD">
        <w:rPr>
          <w:rFonts w:ascii="Times New Roman" w:eastAsia="PMingLiU" w:hAnsi="Times New Roman" w:cs="Times New Roman"/>
          <w:b/>
          <w:bCs/>
          <w:iCs/>
          <w:sz w:val="24"/>
          <w:szCs w:val="24"/>
        </w:rPr>
        <w:t>, указанно</w:t>
      </w:r>
      <w:r w:rsidR="00593C1E">
        <w:rPr>
          <w:rFonts w:ascii="Times New Roman" w:eastAsia="PMingLiU" w:hAnsi="Times New Roman" w:cs="Times New Roman"/>
          <w:b/>
          <w:bCs/>
          <w:iCs/>
          <w:sz w:val="24"/>
          <w:szCs w:val="24"/>
        </w:rPr>
        <w:t>му</w:t>
      </w:r>
      <w:r w:rsidRPr="00CE7DFD">
        <w:rPr>
          <w:rFonts w:ascii="Times New Roman" w:eastAsia="PMingLiU" w:hAnsi="Times New Roman" w:cs="Times New Roman"/>
          <w:b/>
          <w:bCs/>
          <w:iCs/>
          <w:sz w:val="24"/>
          <w:szCs w:val="24"/>
        </w:rPr>
        <w:t xml:space="preserve"> в подпункте 6.1.1 пункта 6.1 Административного регламента)</w:t>
      </w:r>
      <w:bookmarkEnd w:id="278"/>
    </w:p>
    <w:p w:rsidR="00CE7DFD" w:rsidRPr="00CE7DFD" w:rsidRDefault="00CE7DFD" w:rsidP="00CE7DFD">
      <w:pPr>
        <w:keepNext/>
        <w:tabs>
          <w:tab w:val="left" w:pos="964"/>
          <w:tab w:val="right" w:pos="10065"/>
        </w:tabs>
        <w:spacing w:line="240" w:lineRule="auto"/>
        <w:rPr>
          <w:rFonts w:ascii="Times New Roman" w:eastAsia="PMingLiU" w:hAnsi="Times New Roman" w:cs="Times New Roman"/>
          <w:b/>
          <w:bCs/>
          <w:iCs/>
          <w:sz w:val="24"/>
          <w:szCs w:val="24"/>
        </w:rPr>
      </w:pPr>
    </w:p>
    <w:p w:rsidR="0068165C" w:rsidRDefault="0068165C" w:rsidP="0006051B">
      <w:pPr>
        <w:pBdr>
          <w:bottom w:val="single" w:sz="4" w:space="1" w:color="auto"/>
        </w:pBdr>
        <w:autoSpaceDE w:val="0"/>
        <w:autoSpaceDN w:val="0"/>
        <w:adjustRightInd w:val="0"/>
        <w:spacing w:line="240" w:lineRule="auto"/>
        <w:ind w:left="3261"/>
        <w:jc w:val="both"/>
        <w:rPr>
          <w:rFonts w:ascii="Times New Roman" w:hAnsi="Times New Roman" w:cs="Times New Roman"/>
          <w:sz w:val="24"/>
          <w:szCs w:val="24"/>
        </w:rPr>
      </w:pPr>
    </w:p>
    <w:p w:rsidR="0006051B" w:rsidRPr="00C86DE7" w:rsidRDefault="0006051B" w:rsidP="0006051B">
      <w:pPr>
        <w:pBdr>
          <w:bottom w:val="single" w:sz="4" w:space="1" w:color="auto"/>
        </w:pBdr>
        <w:autoSpaceDE w:val="0"/>
        <w:autoSpaceDN w:val="0"/>
        <w:adjustRightInd w:val="0"/>
        <w:spacing w:line="240" w:lineRule="auto"/>
        <w:ind w:left="3261"/>
        <w:jc w:val="both"/>
        <w:rPr>
          <w:rFonts w:ascii="Times New Roman" w:hAnsi="Times New Roman" w:cs="Times New Roman"/>
          <w:sz w:val="24"/>
          <w:szCs w:val="24"/>
        </w:rPr>
      </w:pPr>
      <w:r w:rsidRPr="00C86DE7">
        <w:rPr>
          <w:rFonts w:ascii="Times New Roman" w:hAnsi="Times New Roman" w:cs="Times New Roman"/>
          <w:sz w:val="24"/>
          <w:szCs w:val="24"/>
        </w:rPr>
        <w:t>В Администрацию Городского округа Подольск</w:t>
      </w:r>
    </w:p>
    <w:p w:rsidR="003C6591" w:rsidRPr="00C86DE7" w:rsidRDefault="0006051B" w:rsidP="0006051B">
      <w:pPr>
        <w:pBdr>
          <w:bottom w:val="single" w:sz="4" w:space="1" w:color="auto"/>
        </w:pBdr>
        <w:autoSpaceDE w:val="0"/>
        <w:autoSpaceDN w:val="0"/>
        <w:adjustRightInd w:val="0"/>
        <w:spacing w:line="240" w:lineRule="auto"/>
        <w:ind w:left="3261"/>
        <w:jc w:val="both"/>
        <w:rPr>
          <w:rFonts w:ascii="Times New Roman" w:hAnsi="Times New Roman" w:cs="Times New Roman"/>
          <w:sz w:val="24"/>
          <w:szCs w:val="24"/>
        </w:rPr>
      </w:pPr>
      <w:r w:rsidRPr="00C86DE7">
        <w:rPr>
          <w:rFonts w:ascii="Times New Roman" w:hAnsi="Times New Roman" w:cs="Times New Roman"/>
          <w:sz w:val="24"/>
          <w:szCs w:val="24"/>
        </w:rPr>
        <w:tab/>
      </w:r>
    </w:p>
    <w:p w:rsidR="003C6591" w:rsidRPr="00C86DE7" w:rsidRDefault="003C6591" w:rsidP="0068165C">
      <w:pPr>
        <w:spacing w:line="240" w:lineRule="auto"/>
        <w:ind w:left="3261"/>
        <w:rPr>
          <w:rFonts w:ascii="Times New Roman" w:hAnsi="Times New Roman" w:cs="Times New Roman"/>
          <w:sz w:val="20"/>
          <w:szCs w:val="20"/>
        </w:rPr>
      </w:pPr>
      <w:r w:rsidRPr="00C86DE7">
        <w:rPr>
          <w:rFonts w:ascii="Times New Roman" w:hAnsi="Times New Roman" w:cs="Times New Roman"/>
          <w:sz w:val="20"/>
          <w:szCs w:val="20"/>
        </w:rPr>
        <w:t>(регистрационный номер Заявления)</w:t>
      </w:r>
    </w:p>
    <w:p w:rsidR="0006051B" w:rsidRPr="00C86DE7" w:rsidRDefault="0006051B" w:rsidP="0006051B">
      <w:pPr>
        <w:spacing w:line="240" w:lineRule="auto"/>
        <w:ind w:left="3261"/>
        <w:jc w:val="both"/>
        <w:rPr>
          <w:rFonts w:ascii="Times New Roman" w:hAnsi="Times New Roman" w:cs="Times New Roman"/>
          <w:sz w:val="20"/>
          <w:szCs w:val="20"/>
        </w:rPr>
      </w:pPr>
    </w:p>
    <w:p w:rsidR="009B7CE8" w:rsidRPr="0068165C" w:rsidRDefault="00593C1E" w:rsidP="0006051B">
      <w:pPr>
        <w:pStyle w:val="ConsPlusNonformat"/>
        <w:ind w:left="3261"/>
        <w:jc w:val="both"/>
        <w:rPr>
          <w:rFonts w:ascii="Times New Roman" w:hAnsi="Times New Roman" w:cs="Times New Roman"/>
          <w:sz w:val="26"/>
          <w:szCs w:val="26"/>
        </w:rPr>
      </w:pPr>
      <w:r>
        <w:rPr>
          <w:rFonts w:ascii="Times New Roman" w:hAnsi="Times New Roman" w:cs="Times New Roman"/>
          <w:sz w:val="26"/>
          <w:szCs w:val="26"/>
        </w:rPr>
        <w:t>от</w:t>
      </w:r>
      <w:r w:rsidR="009B7CE8" w:rsidRPr="0068165C">
        <w:rPr>
          <w:rFonts w:ascii="Times New Roman" w:hAnsi="Times New Roman" w:cs="Times New Roman"/>
          <w:sz w:val="26"/>
          <w:szCs w:val="26"/>
        </w:rPr>
        <w:t>___________________________</w:t>
      </w:r>
      <w:r w:rsidR="0006051B" w:rsidRPr="0068165C">
        <w:rPr>
          <w:rFonts w:ascii="Times New Roman" w:hAnsi="Times New Roman" w:cs="Times New Roman"/>
          <w:sz w:val="26"/>
          <w:szCs w:val="26"/>
        </w:rPr>
        <w:t>______________</w:t>
      </w:r>
      <w:r w:rsidR="009B7CE8" w:rsidRPr="0068165C">
        <w:rPr>
          <w:rFonts w:ascii="Times New Roman" w:hAnsi="Times New Roman" w:cs="Times New Roman"/>
          <w:sz w:val="26"/>
          <w:szCs w:val="26"/>
        </w:rPr>
        <w:t>__</w:t>
      </w:r>
    </w:p>
    <w:p w:rsidR="009B7CE8" w:rsidRPr="00C86DE7" w:rsidRDefault="009B7CE8" w:rsidP="0006051B">
      <w:pPr>
        <w:pStyle w:val="ConsPlusNonformat"/>
        <w:ind w:left="3261"/>
        <w:rPr>
          <w:rFonts w:ascii="Times New Roman" w:hAnsi="Times New Roman" w:cs="Times New Roman"/>
        </w:rPr>
      </w:pPr>
      <w:r w:rsidRPr="00C86DE7">
        <w:rPr>
          <w:rFonts w:ascii="Times New Roman" w:hAnsi="Times New Roman" w:cs="Times New Roman"/>
        </w:rPr>
        <w:t>(фамилия, имя, отчество)</w:t>
      </w:r>
    </w:p>
    <w:p w:rsidR="009B7CE8" w:rsidRPr="0068165C" w:rsidRDefault="009B7CE8" w:rsidP="0006051B">
      <w:pPr>
        <w:pStyle w:val="ConsPlusNonformat"/>
        <w:ind w:left="3261"/>
        <w:jc w:val="both"/>
        <w:rPr>
          <w:rFonts w:ascii="Times New Roman" w:hAnsi="Times New Roman" w:cs="Times New Roman"/>
          <w:sz w:val="26"/>
          <w:szCs w:val="26"/>
        </w:rPr>
      </w:pPr>
      <w:r w:rsidRPr="0068165C">
        <w:rPr>
          <w:rFonts w:ascii="Times New Roman" w:hAnsi="Times New Roman" w:cs="Times New Roman"/>
          <w:sz w:val="26"/>
          <w:szCs w:val="26"/>
        </w:rPr>
        <w:t>паспорт: серия _________ № ____________</w:t>
      </w:r>
      <w:r w:rsidR="0006051B" w:rsidRPr="0068165C">
        <w:rPr>
          <w:rFonts w:ascii="Times New Roman" w:hAnsi="Times New Roman" w:cs="Times New Roman"/>
          <w:sz w:val="26"/>
          <w:szCs w:val="26"/>
        </w:rPr>
        <w:t>_______</w:t>
      </w:r>
      <w:r w:rsidR="00CE37A7" w:rsidRPr="0068165C">
        <w:rPr>
          <w:rFonts w:ascii="Times New Roman" w:hAnsi="Times New Roman" w:cs="Times New Roman"/>
          <w:sz w:val="26"/>
          <w:szCs w:val="26"/>
        </w:rPr>
        <w:t>_</w:t>
      </w:r>
      <w:r w:rsidRPr="0068165C">
        <w:rPr>
          <w:rFonts w:ascii="Times New Roman" w:hAnsi="Times New Roman" w:cs="Times New Roman"/>
          <w:sz w:val="26"/>
          <w:szCs w:val="26"/>
        </w:rPr>
        <w:t>_,</w:t>
      </w:r>
    </w:p>
    <w:p w:rsidR="009B7CE8" w:rsidRPr="0068165C" w:rsidRDefault="009B7CE8" w:rsidP="0006051B">
      <w:pPr>
        <w:pStyle w:val="ConsPlusNonformat"/>
        <w:ind w:left="3261"/>
        <w:jc w:val="both"/>
        <w:rPr>
          <w:rFonts w:ascii="Times New Roman" w:hAnsi="Times New Roman" w:cs="Times New Roman"/>
          <w:sz w:val="26"/>
          <w:szCs w:val="26"/>
        </w:rPr>
      </w:pPr>
      <w:r w:rsidRPr="0068165C">
        <w:rPr>
          <w:rFonts w:ascii="Times New Roman" w:hAnsi="Times New Roman" w:cs="Times New Roman"/>
          <w:sz w:val="26"/>
          <w:szCs w:val="26"/>
        </w:rPr>
        <w:t>выдан «____»______________________</w:t>
      </w:r>
      <w:r w:rsidR="0006051B" w:rsidRPr="0068165C">
        <w:rPr>
          <w:rFonts w:ascii="Times New Roman" w:hAnsi="Times New Roman" w:cs="Times New Roman"/>
          <w:sz w:val="26"/>
          <w:szCs w:val="26"/>
        </w:rPr>
        <w:t>______</w:t>
      </w:r>
      <w:r w:rsidRPr="0068165C">
        <w:rPr>
          <w:rFonts w:ascii="Times New Roman" w:hAnsi="Times New Roman" w:cs="Times New Roman"/>
          <w:sz w:val="26"/>
          <w:szCs w:val="26"/>
        </w:rPr>
        <w:t>_</w:t>
      </w:r>
      <w:r w:rsidR="0006051B" w:rsidRPr="0068165C">
        <w:rPr>
          <w:rFonts w:ascii="Times New Roman" w:hAnsi="Times New Roman" w:cs="Times New Roman"/>
          <w:sz w:val="26"/>
          <w:szCs w:val="26"/>
        </w:rPr>
        <w:t>___</w:t>
      </w:r>
      <w:r w:rsidR="00CE37A7" w:rsidRPr="0068165C">
        <w:rPr>
          <w:rFonts w:ascii="Times New Roman" w:hAnsi="Times New Roman" w:cs="Times New Roman"/>
          <w:sz w:val="26"/>
          <w:szCs w:val="26"/>
        </w:rPr>
        <w:t>_</w:t>
      </w:r>
      <w:r w:rsidRPr="0068165C">
        <w:rPr>
          <w:rFonts w:ascii="Times New Roman" w:hAnsi="Times New Roman" w:cs="Times New Roman"/>
          <w:sz w:val="26"/>
          <w:szCs w:val="26"/>
        </w:rPr>
        <w:t>,</w:t>
      </w:r>
    </w:p>
    <w:p w:rsidR="009B7CE8" w:rsidRPr="0068165C" w:rsidRDefault="00593C1E" w:rsidP="0006051B">
      <w:pPr>
        <w:pStyle w:val="ConsPlusNonformat"/>
        <w:ind w:left="3261"/>
        <w:jc w:val="both"/>
        <w:rPr>
          <w:rFonts w:ascii="Times New Roman" w:hAnsi="Times New Roman" w:cs="Times New Roman"/>
          <w:sz w:val="26"/>
          <w:szCs w:val="26"/>
        </w:rPr>
      </w:pPr>
      <w:r>
        <w:rPr>
          <w:rFonts w:ascii="Times New Roman" w:hAnsi="Times New Roman" w:cs="Times New Roman"/>
          <w:sz w:val="26"/>
          <w:szCs w:val="26"/>
        </w:rPr>
        <w:t>СНИЛС_</w:t>
      </w:r>
      <w:r w:rsidR="009B7CE8" w:rsidRPr="0068165C">
        <w:rPr>
          <w:rFonts w:ascii="Times New Roman" w:hAnsi="Times New Roman" w:cs="Times New Roman"/>
          <w:sz w:val="26"/>
          <w:szCs w:val="26"/>
        </w:rPr>
        <w:t>______________________</w:t>
      </w:r>
      <w:r w:rsidR="0006051B" w:rsidRPr="0068165C">
        <w:rPr>
          <w:rFonts w:ascii="Times New Roman" w:hAnsi="Times New Roman" w:cs="Times New Roman"/>
          <w:sz w:val="26"/>
          <w:szCs w:val="26"/>
        </w:rPr>
        <w:t>_________</w:t>
      </w:r>
      <w:r w:rsidR="009B7CE8" w:rsidRPr="0068165C">
        <w:rPr>
          <w:rFonts w:ascii="Times New Roman" w:hAnsi="Times New Roman" w:cs="Times New Roman"/>
          <w:sz w:val="26"/>
          <w:szCs w:val="26"/>
        </w:rPr>
        <w:t>_</w:t>
      </w:r>
      <w:r w:rsidR="0006051B" w:rsidRPr="0068165C">
        <w:rPr>
          <w:rFonts w:ascii="Times New Roman" w:hAnsi="Times New Roman" w:cs="Times New Roman"/>
          <w:sz w:val="26"/>
          <w:szCs w:val="26"/>
        </w:rPr>
        <w:t>___</w:t>
      </w:r>
      <w:r w:rsidR="00CE37A7" w:rsidRPr="0068165C">
        <w:rPr>
          <w:rFonts w:ascii="Times New Roman" w:hAnsi="Times New Roman" w:cs="Times New Roman"/>
          <w:sz w:val="26"/>
          <w:szCs w:val="26"/>
        </w:rPr>
        <w:t>__</w:t>
      </w:r>
    </w:p>
    <w:p w:rsidR="009B7CE8" w:rsidRPr="0068165C" w:rsidRDefault="009B7CE8" w:rsidP="0006051B">
      <w:pPr>
        <w:pStyle w:val="ConsPlusNonformat"/>
        <w:ind w:left="3261"/>
        <w:jc w:val="both"/>
        <w:rPr>
          <w:rFonts w:ascii="Times New Roman" w:hAnsi="Times New Roman" w:cs="Times New Roman"/>
          <w:sz w:val="26"/>
          <w:szCs w:val="26"/>
        </w:rPr>
      </w:pPr>
      <w:r w:rsidRPr="0068165C">
        <w:rPr>
          <w:rFonts w:ascii="Times New Roman" w:hAnsi="Times New Roman" w:cs="Times New Roman"/>
          <w:sz w:val="26"/>
          <w:szCs w:val="26"/>
        </w:rPr>
        <w:t>проживающего (проживающей) по адресу:</w:t>
      </w:r>
      <w:r w:rsidR="0068165C" w:rsidRPr="0068165C">
        <w:rPr>
          <w:rFonts w:ascii="Times New Roman" w:hAnsi="Times New Roman" w:cs="Times New Roman"/>
          <w:sz w:val="26"/>
          <w:szCs w:val="26"/>
        </w:rPr>
        <w:t xml:space="preserve"> _________</w:t>
      </w:r>
    </w:p>
    <w:p w:rsidR="009B7CE8" w:rsidRPr="0068165C" w:rsidRDefault="009B7CE8" w:rsidP="0006051B">
      <w:pPr>
        <w:pStyle w:val="ConsPlusNonformat"/>
        <w:ind w:left="3261"/>
        <w:jc w:val="both"/>
        <w:rPr>
          <w:rFonts w:ascii="Times New Roman" w:hAnsi="Times New Roman" w:cs="Times New Roman"/>
          <w:sz w:val="26"/>
          <w:szCs w:val="26"/>
        </w:rPr>
      </w:pPr>
      <w:r w:rsidRPr="0068165C">
        <w:rPr>
          <w:rFonts w:ascii="Times New Roman" w:hAnsi="Times New Roman" w:cs="Times New Roman"/>
          <w:sz w:val="26"/>
          <w:szCs w:val="26"/>
        </w:rPr>
        <w:t>__________________________________</w:t>
      </w:r>
      <w:r w:rsidR="0006051B" w:rsidRPr="0068165C">
        <w:rPr>
          <w:rFonts w:ascii="Times New Roman" w:hAnsi="Times New Roman" w:cs="Times New Roman"/>
          <w:sz w:val="26"/>
          <w:szCs w:val="26"/>
        </w:rPr>
        <w:t>_______</w:t>
      </w:r>
      <w:r w:rsidRPr="0068165C">
        <w:rPr>
          <w:rFonts w:ascii="Times New Roman" w:hAnsi="Times New Roman" w:cs="Times New Roman"/>
          <w:sz w:val="26"/>
          <w:szCs w:val="26"/>
        </w:rPr>
        <w:t>__</w:t>
      </w:r>
      <w:r w:rsidR="0006051B" w:rsidRPr="0068165C">
        <w:rPr>
          <w:rFonts w:ascii="Times New Roman" w:hAnsi="Times New Roman" w:cs="Times New Roman"/>
          <w:sz w:val="26"/>
          <w:szCs w:val="26"/>
        </w:rPr>
        <w:t>_</w:t>
      </w:r>
      <w:r w:rsidR="00CE37A7" w:rsidRPr="0068165C">
        <w:rPr>
          <w:rFonts w:ascii="Times New Roman" w:hAnsi="Times New Roman" w:cs="Times New Roman"/>
          <w:sz w:val="26"/>
          <w:szCs w:val="26"/>
        </w:rPr>
        <w:t>_</w:t>
      </w:r>
    </w:p>
    <w:p w:rsidR="009B7CE8" w:rsidRPr="0068165C" w:rsidRDefault="009B7CE8" w:rsidP="0006051B">
      <w:pPr>
        <w:pStyle w:val="ConsPlusNonformat"/>
        <w:ind w:left="3261"/>
        <w:jc w:val="both"/>
        <w:rPr>
          <w:rFonts w:ascii="Times New Roman" w:hAnsi="Times New Roman" w:cs="Times New Roman"/>
          <w:sz w:val="26"/>
          <w:szCs w:val="26"/>
        </w:rPr>
      </w:pPr>
      <w:r w:rsidRPr="0068165C">
        <w:rPr>
          <w:rFonts w:ascii="Times New Roman" w:hAnsi="Times New Roman" w:cs="Times New Roman"/>
          <w:sz w:val="26"/>
          <w:szCs w:val="26"/>
        </w:rPr>
        <w:t>___________________________________</w:t>
      </w:r>
      <w:r w:rsidR="00CE7DFD">
        <w:rPr>
          <w:rFonts w:ascii="Times New Roman" w:hAnsi="Times New Roman" w:cs="Times New Roman"/>
          <w:sz w:val="26"/>
          <w:szCs w:val="26"/>
        </w:rPr>
        <w:t>__________</w:t>
      </w:r>
      <w:r w:rsidRPr="0068165C">
        <w:rPr>
          <w:rFonts w:ascii="Times New Roman" w:hAnsi="Times New Roman" w:cs="Times New Roman"/>
          <w:sz w:val="26"/>
          <w:szCs w:val="26"/>
        </w:rPr>
        <w:t>,</w:t>
      </w:r>
    </w:p>
    <w:p w:rsidR="009B7CE8" w:rsidRPr="0068165C" w:rsidRDefault="009B7CE8" w:rsidP="0006051B">
      <w:pPr>
        <w:pStyle w:val="ConsPlusNonformat"/>
        <w:ind w:left="3261"/>
        <w:jc w:val="both"/>
        <w:rPr>
          <w:rFonts w:ascii="Times New Roman" w:hAnsi="Times New Roman" w:cs="Times New Roman"/>
          <w:sz w:val="26"/>
          <w:szCs w:val="26"/>
        </w:rPr>
      </w:pPr>
      <w:r w:rsidRPr="0068165C">
        <w:rPr>
          <w:rFonts w:ascii="Times New Roman" w:hAnsi="Times New Roman" w:cs="Times New Roman"/>
          <w:sz w:val="26"/>
          <w:szCs w:val="26"/>
        </w:rPr>
        <w:t>телефон _____________________________</w:t>
      </w:r>
      <w:r w:rsidR="0006051B" w:rsidRPr="0068165C">
        <w:rPr>
          <w:rFonts w:ascii="Times New Roman" w:hAnsi="Times New Roman" w:cs="Times New Roman"/>
          <w:sz w:val="26"/>
          <w:szCs w:val="26"/>
        </w:rPr>
        <w:t>__________</w:t>
      </w:r>
    </w:p>
    <w:p w:rsidR="009B7CE8" w:rsidRPr="00C86DE7" w:rsidRDefault="009B7CE8" w:rsidP="0006051B">
      <w:pPr>
        <w:autoSpaceDE w:val="0"/>
        <w:autoSpaceDN w:val="0"/>
        <w:adjustRightInd w:val="0"/>
        <w:spacing w:line="240" w:lineRule="auto"/>
        <w:jc w:val="both"/>
        <w:rPr>
          <w:rFonts w:ascii="Times New Roman" w:eastAsia="Times New Roman" w:hAnsi="Times New Roman" w:cs="Times New Roman"/>
          <w:sz w:val="24"/>
          <w:szCs w:val="24"/>
        </w:rPr>
      </w:pPr>
      <w:bookmarkStart w:id="279" w:name="P62"/>
      <w:bookmarkEnd w:id="279"/>
    </w:p>
    <w:p w:rsidR="009B7CE8" w:rsidRPr="00C86DE7" w:rsidRDefault="009B7CE8" w:rsidP="0006051B">
      <w:pPr>
        <w:autoSpaceDE w:val="0"/>
        <w:autoSpaceDN w:val="0"/>
        <w:adjustRightInd w:val="0"/>
        <w:spacing w:line="240" w:lineRule="auto"/>
        <w:jc w:val="both"/>
        <w:rPr>
          <w:rFonts w:ascii="Times New Roman" w:eastAsia="Times New Roman" w:hAnsi="Times New Roman" w:cs="Times New Roman"/>
          <w:sz w:val="24"/>
          <w:szCs w:val="24"/>
        </w:rPr>
      </w:pPr>
    </w:p>
    <w:p w:rsidR="009B7CE8" w:rsidRPr="0068165C" w:rsidRDefault="009B7CE8" w:rsidP="009B7CE8">
      <w:pPr>
        <w:pStyle w:val="ConsPlusNonformat"/>
        <w:rPr>
          <w:rFonts w:ascii="Times New Roman" w:eastAsia="Times New Roman" w:hAnsi="Times New Roman" w:cs="Times New Roman"/>
          <w:sz w:val="26"/>
          <w:szCs w:val="26"/>
        </w:rPr>
      </w:pPr>
      <w:r w:rsidRPr="0068165C">
        <w:rPr>
          <w:rFonts w:ascii="Times New Roman" w:hAnsi="Times New Roman" w:cs="Times New Roman"/>
          <w:sz w:val="26"/>
          <w:szCs w:val="26"/>
        </w:rPr>
        <w:t>Заявление</w:t>
      </w:r>
    </w:p>
    <w:p w:rsidR="009B7CE8" w:rsidRPr="0068165C" w:rsidRDefault="009B7CE8" w:rsidP="009B7CE8">
      <w:pPr>
        <w:pStyle w:val="ConsPlusNonformat"/>
        <w:rPr>
          <w:rFonts w:ascii="Times New Roman" w:hAnsi="Times New Roman" w:cs="Times New Roman"/>
          <w:sz w:val="26"/>
          <w:szCs w:val="26"/>
        </w:rPr>
      </w:pPr>
      <w:r w:rsidRPr="0068165C">
        <w:rPr>
          <w:rFonts w:ascii="Times New Roman" w:hAnsi="Times New Roman" w:cs="Times New Roman"/>
          <w:sz w:val="26"/>
          <w:szCs w:val="26"/>
        </w:rPr>
        <w:t>о принятии на учет граждан в качестве нуждающихся в жилых помещениях,</w:t>
      </w:r>
    </w:p>
    <w:p w:rsidR="009B7CE8" w:rsidRPr="0068165C" w:rsidRDefault="009B7CE8" w:rsidP="009B7CE8">
      <w:pPr>
        <w:pStyle w:val="ConsPlusNonformat"/>
        <w:rPr>
          <w:rFonts w:ascii="Times New Roman" w:hAnsi="Times New Roman" w:cs="Times New Roman"/>
          <w:sz w:val="26"/>
          <w:szCs w:val="26"/>
        </w:rPr>
      </w:pPr>
      <w:r w:rsidRPr="0068165C">
        <w:rPr>
          <w:rFonts w:ascii="Times New Roman" w:hAnsi="Times New Roman" w:cs="Times New Roman"/>
          <w:sz w:val="26"/>
          <w:szCs w:val="26"/>
        </w:rPr>
        <w:t>предоставляемых по договорам социального найма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6"/>
          <w:szCs w:val="26"/>
        </w:rPr>
      </w:pPr>
    </w:p>
    <w:p w:rsidR="00CE7DFD" w:rsidRPr="00CE7DFD" w:rsidRDefault="00CE7DFD" w:rsidP="00CE7DFD">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CE7DFD">
        <w:rPr>
          <w:rFonts w:ascii="Times New Roman" w:eastAsia="Calibri" w:hAnsi="Times New Roman" w:cs="Times New Roman"/>
          <w:sz w:val="24"/>
          <w:szCs w:val="24"/>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rsidR="00CE7DFD" w:rsidRPr="00CE7DFD" w:rsidRDefault="00CE7DFD" w:rsidP="00CE7DFD">
      <w:pPr>
        <w:autoSpaceDE w:val="0"/>
        <w:autoSpaceDN w:val="0"/>
        <w:adjustRightInd w:val="0"/>
        <w:spacing w:after="200" w:line="240" w:lineRule="auto"/>
        <w:ind w:left="360" w:firstLine="633"/>
        <w:jc w:val="both"/>
        <w:rPr>
          <w:rFonts w:ascii="Times New Roman" w:eastAsia="Times New Roman" w:hAnsi="Times New Roman" w:cs="Times New Roman"/>
          <w:sz w:val="24"/>
          <w:szCs w:val="24"/>
          <w:lang w:eastAsia="en-US"/>
        </w:rPr>
      </w:pPr>
      <w:r w:rsidRPr="00CE7DFD">
        <w:rPr>
          <w:rFonts w:ascii="Times New Roman" w:eastAsia="Times New Roman" w:hAnsi="Times New Roman" w:cs="Times New Roman"/>
          <w:sz w:val="24"/>
          <w:szCs w:val="24"/>
          <w:lang w:eastAsia="en-US"/>
        </w:rPr>
        <w:t>Состав моей семьи _________ человек: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2835"/>
      </w:tblGrid>
      <w:tr w:rsidR="00CE7DFD" w:rsidRPr="00CE7DFD" w:rsidTr="00CE7DFD">
        <w:tc>
          <w:tcPr>
            <w:tcW w:w="6179" w:type="dxa"/>
            <w:tcBorders>
              <w:top w:val="single" w:sz="2" w:space="0" w:color="000000"/>
              <w:left w:val="single" w:sz="2" w:space="0" w:color="000000"/>
              <w:bottom w:val="single" w:sz="2" w:space="0" w:color="000000"/>
              <w:right w:val="nil"/>
            </w:tcBorders>
            <w:hideMark/>
          </w:tcPr>
          <w:p w:rsidR="00CE7DFD" w:rsidRPr="00CE7DFD" w:rsidRDefault="00CE7DFD" w:rsidP="00CE7DFD">
            <w:pPr>
              <w:suppressLineNumbers/>
              <w:suppressAutoHyphens/>
              <w:spacing w:line="240" w:lineRule="auto"/>
              <w:rPr>
                <w:rFonts w:ascii="Liberation Serif" w:eastAsia="NSimSun" w:hAnsi="Liberation Serif" w:cs="Lucida Sans"/>
                <w:kern w:val="2"/>
                <w:sz w:val="24"/>
                <w:szCs w:val="24"/>
                <w:lang w:eastAsia="zh-CN" w:bidi="hi-IN"/>
              </w:rPr>
            </w:pPr>
            <w:r w:rsidRPr="00CE7DFD">
              <w:rPr>
                <w:rFonts w:ascii="Times New Roman" w:eastAsia="NSimSun" w:hAnsi="Times New Roman" w:cs="Lucida Sans"/>
                <w:b/>
                <w:bCs/>
                <w:kern w:val="2"/>
                <w:sz w:val="24"/>
                <w:szCs w:val="24"/>
                <w:lang w:eastAsia="zh-CN" w:bidi="hi-IN"/>
              </w:rPr>
              <w:t>Наименование значения</w:t>
            </w:r>
          </w:p>
        </w:tc>
        <w:tc>
          <w:tcPr>
            <w:tcW w:w="2835" w:type="dxa"/>
            <w:tcBorders>
              <w:top w:val="single" w:sz="2" w:space="0" w:color="000000"/>
              <w:left w:val="single" w:sz="2" w:space="0" w:color="000000"/>
              <w:bottom w:val="single" w:sz="2" w:space="0" w:color="000000"/>
              <w:right w:val="single" w:sz="2" w:space="0" w:color="000000"/>
            </w:tcBorders>
            <w:hideMark/>
          </w:tcPr>
          <w:p w:rsidR="00CE7DFD" w:rsidRPr="00CE7DFD" w:rsidRDefault="00CE7DFD" w:rsidP="00CE7DFD">
            <w:pPr>
              <w:suppressLineNumbers/>
              <w:suppressAutoHyphens/>
              <w:spacing w:line="240" w:lineRule="auto"/>
              <w:rPr>
                <w:rFonts w:ascii="Liberation Serif" w:eastAsia="NSimSun" w:hAnsi="Liberation Serif" w:cs="Lucida Sans"/>
                <w:kern w:val="2"/>
                <w:sz w:val="24"/>
                <w:szCs w:val="24"/>
                <w:lang w:eastAsia="zh-CN" w:bidi="hi-IN"/>
              </w:rPr>
            </w:pPr>
            <w:r w:rsidRPr="00CE7DFD">
              <w:rPr>
                <w:rFonts w:ascii="Times New Roman" w:eastAsia="NSimSun" w:hAnsi="Times New Roman" w:cs="Lucida Sans"/>
                <w:b/>
                <w:bCs/>
                <w:kern w:val="2"/>
                <w:sz w:val="24"/>
                <w:szCs w:val="24"/>
                <w:lang w:eastAsia="zh-CN" w:bidi="hi-IN"/>
              </w:rPr>
              <w:t>Значение</w:t>
            </w: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Степень родства (по отношению к Заявителю)</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 xml:space="preserve">Фамилия </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Имя</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Отчество (при наличии)</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lastRenderedPageBreak/>
              <w:t>Дата рождения</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Серия и номер паспорта (иного документа, удостоверяющего личность)</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Дата выдачи паспорта</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Кем выдан паспорт</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Адрес регистрации по месту жительства</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179" w:type="dxa"/>
            <w:tcBorders>
              <w:top w:val="single" w:sz="2" w:space="0" w:color="000000"/>
              <w:left w:val="single" w:sz="2" w:space="0" w:color="000000"/>
              <w:bottom w:val="single" w:sz="2" w:space="0" w:color="000000"/>
              <w:right w:val="nil"/>
            </w:tcBorders>
            <w:vAlign w:val="center"/>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СНИЛС</w:t>
            </w:r>
          </w:p>
        </w:tc>
        <w:tc>
          <w:tcPr>
            <w:tcW w:w="2835"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bl>
    <w:p w:rsidR="00CE7DFD" w:rsidRPr="00CE7DFD" w:rsidRDefault="00CE7DFD" w:rsidP="00CE7DFD">
      <w:pPr>
        <w:autoSpaceDE w:val="0"/>
        <w:autoSpaceDN w:val="0"/>
        <w:adjustRightInd w:val="0"/>
        <w:spacing w:after="200" w:line="240" w:lineRule="auto"/>
        <w:ind w:left="360" w:firstLine="348"/>
        <w:jc w:val="both"/>
        <w:rPr>
          <w:rFonts w:ascii="Times New Roman" w:eastAsia="Times New Roman" w:hAnsi="Times New Roman" w:cs="Times New Roman"/>
          <w:sz w:val="24"/>
          <w:szCs w:val="24"/>
          <w:highlight w:val="yellow"/>
          <w:lang w:eastAsia="en-US"/>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2832"/>
      </w:tblGrid>
      <w:tr w:rsidR="00CE7DFD" w:rsidRPr="00CE7DFD" w:rsidTr="00CE7DFD">
        <w:tc>
          <w:tcPr>
            <w:tcW w:w="6240" w:type="dxa"/>
            <w:tcBorders>
              <w:top w:val="single" w:sz="2" w:space="0" w:color="000000"/>
              <w:left w:val="single" w:sz="2" w:space="0" w:color="000000"/>
              <w:bottom w:val="single" w:sz="2" w:space="0" w:color="000000"/>
              <w:right w:val="nil"/>
            </w:tcBorders>
            <w:hideMark/>
          </w:tcPr>
          <w:p w:rsidR="00CE7DFD" w:rsidRPr="00CE7DFD" w:rsidRDefault="00CE7DFD" w:rsidP="00CE7DFD">
            <w:pPr>
              <w:suppressLineNumbers/>
              <w:suppressAutoHyphens/>
              <w:spacing w:line="240" w:lineRule="auto"/>
              <w:rPr>
                <w:rFonts w:ascii="Liberation Serif" w:eastAsia="NSimSun" w:hAnsi="Liberation Serif" w:cs="Lucida Sans"/>
                <w:kern w:val="2"/>
                <w:sz w:val="24"/>
                <w:szCs w:val="24"/>
                <w:lang w:eastAsia="zh-CN" w:bidi="hi-IN"/>
              </w:rPr>
            </w:pPr>
            <w:r w:rsidRPr="00CE7DFD">
              <w:rPr>
                <w:rFonts w:ascii="Times New Roman" w:eastAsia="NSimSun" w:hAnsi="Times New Roman" w:cs="Lucida Sans"/>
                <w:b/>
                <w:bCs/>
                <w:kern w:val="2"/>
                <w:sz w:val="24"/>
                <w:szCs w:val="24"/>
                <w:lang w:eastAsia="zh-CN" w:bidi="hi-IN"/>
              </w:rPr>
              <w:t>Наименование значения</w:t>
            </w:r>
          </w:p>
        </w:tc>
        <w:tc>
          <w:tcPr>
            <w:tcW w:w="2832" w:type="dxa"/>
            <w:tcBorders>
              <w:top w:val="single" w:sz="2" w:space="0" w:color="000000"/>
              <w:left w:val="single" w:sz="2" w:space="0" w:color="000000"/>
              <w:bottom w:val="single" w:sz="2" w:space="0" w:color="000000"/>
              <w:right w:val="single" w:sz="2" w:space="0" w:color="000000"/>
            </w:tcBorders>
            <w:hideMark/>
          </w:tcPr>
          <w:p w:rsidR="00CE7DFD" w:rsidRPr="00CE7DFD" w:rsidRDefault="00CE7DFD" w:rsidP="00CE7DFD">
            <w:pPr>
              <w:suppressLineNumbers/>
              <w:suppressAutoHyphens/>
              <w:spacing w:line="240" w:lineRule="auto"/>
              <w:rPr>
                <w:rFonts w:ascii="Liberation Serif" w:eastAsia="NSimSun" w:hAnsi="Liberation Serif" w:cs="Lucida Sans"/>
                <w:kern w:val="2"/>
                <w:sz w:val="24"/>
                <w:szCs w:val="24"/>
                <w:lang w:eastAsia="zh-CN" w:bidi="hi-IN"/>
              </w:rPr>
            </w:pPr>
            <w:r w:rsidRPr="00CE7DFD">
              <w:rPr>
                <w:rFonts w:ascii="Times New Roman" w:eastAsia="NSimSun" w:hAnsi="Times New Roman" w:cs="Lucida Sans"/>
                <w:b/>
                <w:bCs/>
                <w:kern w:val="2"/>
                <w:sz w:val="24"/>
                <w:szCs w:val="24"/>
                <w:lang w:eastAsia="zh-CN" w:bidi="hi-IN"/>
              </w:rPr>
              <w:t>Значение</w:t>
            </w:r>
          </w:p>
        </w:tc>
      </w:tr>
      <w:tr w:rsidR="00CE7DFD" w:rsidRPr="00CE7DFD" w:rsidTr="00CE7DFD">
        <w:tc>
          <w:tcPr>
            <w:tcW w:w="6240" w:type="dxa"/>
            <w:tcBorders>
              <w:top w:val="single" w:sz="2" w:space="0" w:color="000000"/>
              <w:left w:val="single" w:sz="2" w:space="0" w:color="000000"/>
              <w:bottom w:val="single" w:sz="2" w:space="0" w:color="000000"/>
              <w:right w:val="nil"/>
            </w:tcBorders>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Степень родства (по отношению к заявителю)</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240" w:type="dxa"/>
            <w:tcBorders>
              <w:top w:val="single" w:sz="2" w:space="0" w:color="000000"/>
              <w:left w:val="single" w:sz="2" w:space="0" w:color="000000"/>
              <w:bottom w:val="single" w:sz="2" w:space="0" w:color="000000"/>
              <w:right w:val="nil"/>
            </w:tcBorders>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Фамилия</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240" w:type="dxa"/>
            <w:tcBorders>
              <w:top w:val="single" w:sz="2" w:space="0" w:color="000000"/>
              <w:left w:val="single" w:sz="2" w:space="0" w:color="000000"/>
              <w:bottom w:val="single" w:sz="2" w:space="0" w:color="000000"/>
              <w:right w:val="nil"/>
            </w:tcBorders>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Имя</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240" w:type="dxa"/>
            <w:tcBorders>
              <w:top w:val="single" w:sz="2" w:space="0" w:color="000000"/>
              <w:left w:val="single" w:sz="2" w:space="0" w:color="000000"/>
              <w:bottom w:val="single" w:sz="2" w:space="0" w:color="000000"/>
              <w:right w:val="nil"/>
            </w:tcBorders>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Отчество (при наличии)</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240" w:type="dxa"/>
            <w:tcBorders>
              <w:top w:val="single" w:sz="2" w:space="0" w:color="000000"/>
              <w:left w:val="single" w:sz="2" w:space="0" w:color="000000"/>
              <w:bottom w:val="single" w:sz="2" w:space="0" w:color="000000"/>
              <w:right w:val="nil"/>
            </w:tcBorders>
            <w:vAlign w:val="center"/>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Дата рождения</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240" w:type="dxa"/>
            <w:tcBorders>
              <w:top w:val="single" w:sz="2" w:space="0" w:color="000000"/>
              <w:left w:val="single" w:sz="2" w:space="0" w:color="000000"/>
              <w:bottom w:val="single" w:sz="2" w:space="0" w:color="000000"/>
              <w:right w:val="nil"/>
            </w:tcBorders>
            <w:hideMark/>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Номер свидетельства о рождении ребенка</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240" w:type="dxa"/>
            <w:tcBorders>
              <w:top w:val="single" w:sz="2" w:space="0" w:color="000000"/>
              <w:left w:val="single" w:sz="2" w:space="0" w:color="000000"/>
              <w:bottom w:val="single" w:sz="2" w:space="0" w:color="000000"/>
              <w:right w:val="nil"/>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Дата выдачи свидетельства о рождении ребенка</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240" w:type="dxa"/>
            <w:tcBorders>
              <w:top w:val="single" w:sz="2" w:space="0" w:color="000000"/>
              <w:left w:val="single" w:sz="2" w:space="0" w:color="000000"/>
              <w:bottom w:val="single" w:sz="2" w:space="0" w:color="000000"/>
              <w:right w:val="nil"/>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Кем выдано свидетельство о рождении ребенка</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240" w:type="dxa"/>
            <w:tcBorders>
              <w:top w:val="single" w:sz="2" w:space="0" w:color="000000"/>
              <w:left w:val="single" w:sz="2" w:space="0" w:color="000000"/>
              <w:bottom w:val="single" w:sz="2" w:space="0" w:color="000000"/>
              <w:right w:val="nil"/>
            </w:tcBorders>
            <w:vAlign w:val="center"/>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Адрес регистрации по месту жительства</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r w:rsidR="00CE7DFD" w:rsidRPr="00CE7DFD" w:rsidTr="00CE7DFD">
        <w:tc>
          <w:tcPr>
            <w:tcW w:w="6240" w:type="dxa"/>
            <w:tcBorders>
              <w:top w:val="single" w:sz="2" w:space="0" w:color="000000"/>
              <w:left w:val="single" w:sz="2" w:space="0" w:color="000000"/>
              <w:bottom w:val="single" w:sz="2" w:space="0" w:color="000000"/>
              <w:right w:val="nil"/>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r w:rsidRPr="00CE7DFD">
              <w:rPr>
                <w:rFonts w:ascii="Times New Roman" w:eastAsia="Times New Roman" w:hAnsi="Times New Roman" w:cs="Times New Roman"/>
                <w:sz w:val="24"/>
                <w:szCs w:val="24"/>
              </w:rPr>
              <w:t>СНИЛС</w:t>
            </w:r>
          </w:p>
        </w:tc>
        <w:tc>
          <w:tcPr>
            <w:tcW w:w="2832" w:type="dxa"/>
            <w:tcBorders>
              <w:top w:val="single" w:sz="2" w:space="0" w:color="000000"/>
              <w:left w:val="single" w:sz="2" w:space="0" w:color="000000"/>
              <w:bottom w:val="single" w:sz="2" w:space="0" w:color="000000"/>
              <w:right w:val="single" w:sz="2" w:space="0" w:color="000000"/>
            </w:tcBorders>
          </w:tcPr>
          <w:p w:rsidR="00CE7DFD" w:rsidRPr="00CE7DFD" w:rsidRDefault="00CE7DFD" w:rsidP="00CE7DFD">
            <w:pPr>
              <w:spacing w:line="240" w:lineRule="auto"/>
              <w:ind w:left="284"/>
              <w:jc w:val="both"/>
              <w:rPr>
                <w:rFonts w:ascii="Times New Roman" w:eastAsia="Times New Roman" w:hAnsi="Times New Roman" w:cs="Times New Roman"/>
                <w:sz w:val="24"/>
                <w:szCs w:val="24"/>
              </w:rPr>
            </w:pPr>
          </w:p>
        </w:tc>
      </w:tr>
    </w:tbl>
    <w:p w:rsidR="00CE7DFD" w:rsidRDefault="00CE7DFD" w:rsidP="009B7CE8">
      <w:pPr>
        <w:autoSpaceDE w:val="0"/>
        <w:autoSpaceDN w:val="0"/>
        <w:adjustRightInd w:val="0"/>
        <w:spacing w:line="240" w:lineRule="auto"/>
        <w:jc w:val="both"/>
        <w:rPr>
          <w:rFonts w:ascii="Times New Roman" w:eastAsia="Times New Roman" w:hAnsi="Times New Roman" w:cs="Times New Roman"/>
          <w:sz w:val="26"/>
          <w:szCs w:val="26"/>
        </w:rPr>
      </w:pPr>
    </w:p>
    <w:p w:rsidR="00CE7DFD" w:rsidRPr="0068165C" w:rsidRDefault="00CE7DFD" w:rsidP="009B7CE8">
      <w:pPr>
        <w:autoSpaceDE w:val="0"/>
        <w:autoSpaceDN w:val="0"/>
        <w:adjustRightInd w:val="0"/>
        <w:spacing w:line="240" w:lineRule="auto"/>
        <w:jc w:val="both"/>
        <w:rPr>
          <w:rFonts w:ascii="Times New Roman" w:eastAsia="Times New Roman" w:hAnsi="Times New Roman" w:cs="Times New Roman"/>
          <w:sz w:val="26"/>
          <w:szCs w:val="26"/>
        </w:rPr>
      </w:pPr>
    </w:p>
    <w:p w:rsidR="00CE7DFD" w:rsidRPr="00CE7DFD" w:rsidRDefault="00CE7DFD" w:rsidP="00CE7DFD">
      <w:pPr>
        <w:autoSpaceDE w:val="0"/>
        <w:autoSpaceDN w:val="0"/>
        <w:adjustRightInd w:val="0"/>
        <w:spacing w:line="240" w:lineRule="auto"/>
        <w:ind w:firstLine="540"/>
        <w:jc w:val="both"/>
        <w:rPr>
          <w:rFonts w:ascii="Times New Roman" w:eastAsiaTheme="minorHAnsi" w:hAnsi="Times New Roman" w:cs="Times New Roman"/>
          <w:sz w:val="26"/>
          <w:szCs w:val="26"/>
          <w:lang w:eastAsia="en-US"/>
        </w:rPr>
      </w:pPr>
      <w:r w:rsidRPr="00CE7DFD">
        <w:rPr>
          <w:rFonts w:ascii="Times New Roman" w:eastAsiaTheme="minorHAnsi" w:hAnsi="Times New Roman" w:cs="Times New Roman"/>
          <w:sz w:val="26"/>
          <w:szCs w:val="26"/>
          <w:lang w:eastAsia="en-US"/>
        </w:rPr>
        <w:t>Я и члены моей семьи:</w:t>
      </w:r>
    </w:p>
    <w:p w:rsidR="009B7CE8" w:rsidRPr="0068165C" w:rsidRDefault="009B7CE8" w:rsidP="009B7CE8">
      <w:pPr>
        <w:autoSpaceDE w:val="0"/>
        <w:autoSpaceDN w:val="0"/>
        <w:adjustRightInd w:val="0"/>
        <w:spacing w:line="240" w:lineRule="auto"/>
        <w:ind w:firstLine="540"/>
        <w:jc w:val="both"/>
        <w:rPr>
          <w:rFonts w:ascii="Times New Roman" w:eastAsiaTheme="minorHAnsi" w:hAnsi="Times New Roman" w:cs="Times New Roman"/>
          <w:sz w:val="26"/>
          <w:szCs w:val="26"/>
          <w:lang w:eastAsia="en-US"/>
        </w:rPr>
      </w:pPr>
      <w:r w:rsidRPr="0068165C">
        <w:rPr>
          <w:rFonts w:ascii="Times New Roman" w:eastAsia="Times New Roman" w:hAnsi="Times New Roman" w:cs="Times New Roman"/>
          <w:sz w:val="26"/>
          <w:szCs w:val="26"/>
        </w:rPr>
        <w:sym w:font="Symbol" w:char="F0F0"/>
      </w:r>
      <w:r w:rsidRPr="0068165C">
        <w:rPr>
          <w:rFonts w:ascii="Times New Roman" w:eastAsia="Times New Roman" w:hAnsi="Times New Roman" w:cs="Times New Roman"/>
          <w:sz w:val="26"/>
          <w:szCs w:val="26"/>
        </w:rPr>
        <w:t> </w:t>
      </w:r>
      <w:r w:rsidRPr="0068165C">
        <w:rPr>
          <w:rFonts w:ascii="Times New Roman" w:hAnsi="Times New Roman" w:cs="Times New Roman"/>
          <w:sz w:val="26"/>
          <w:szCs w:val="26"/>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9B7CE8" w:rsidRPr="0068165C" w:rsidRDefault="009B7CE8" w:rsidP="009B7CE8">
      <w:pPr>
        <w:autoSpaceDE w:val="0"/>
        <w:autoSpaceDN w:val="0"/>
        <w:adjustRightInd w:val="0"/>
        <w:spacing w:line="240" w:lineRule="auto"/>
        <w:ind w:firstLine="540"/>
        <w:jc w:val="both"/>
        <w:rPr>
          <w:rFonts w:ascii="Times New Roman" w:hAnsi="Times New Roman" w:cs="Times New Roman"/>
          <w:sz w:val="26"/>
          <w:szCs w:val="26"/>
        </w:rPr>
      </w:pPr>
      <w:r w:rsidRPr="0068165C">
        <w:rPr>
          <w:rFonts w:ascii="Times New Roman" w:eastAsia="Times New Roman" w:hAnsi="Times New Roman" w:cs="Times New Roman"/>
          <w:sz w:val="26"/>
          <w:szCs w:val="26"/>
        </w:rPr>
        <w:sym w:font="Symbol" w:char="F0F0"/>
      </w:r>
      <w:r w:rsidRPr="0068165C">
        <w:rPr>
          <w:rFonts w:ascii="Times New Roman" w:eastAsia="Times New Roman" w:hAnsi="Times New Roman" w:cs="Times New Roman"/>
          <w:sz w:val="26"/>
          <w:szCs w:val="26"/>
        </w:rPr>
        <w:t xml:space="preserve"> являюсь </w:t>
      </w:r>
      <w:r w:rsidRPr="0068165C">
        <w:rPr>
          <w:rFonts w:ascii="Times New Roman" w:hAnsi="Times New Roman" w:cs="Times New Roman"/>
          <w:sz w:val="26"/>
          <w:szCs w:val="26"/>
        </w:rPr>
        <w:t xml:space="preserve">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w:t>
      </w:r>
      <w:r w:rsidRPr="0068165C">
        <w:rPr>
          <w:rFonts w:ascii="Times New Roman" w:hAnsi="Times New Roman" w:cs="Times New Roman"/>
          <w:sz w:val="26"/>
          <w:szCs w:val="26"/>
        </w:rPr>
        <w:lastRenderedPageBreak/>
        <w:t>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9B7CE8" w:rsidRPr="0068165C" w:rsidRDefault="009B7CE8" w:rsidP="009B7CE8">
      <w:pPr>
        <w:autoSpaceDE w:val="0"/>
        <w:autoSpaceDN w:val="0"/>
        <w:adjustRightInd w:val="0"/>
        <w:spacing w:line="240" w:lineRule="auto"/>
        <w:ind w:firstLine="540"/>
        <w:jc w:val="both"/>
        <w:rPr>
          <w:rFonts w:ascii="Times New Roman" w:hAnsi="Times New Roman" w:cs="Times New Roman"/>
          <w:sz w:val="26"/>
          <w:szCs w:val="26"/>
        </w:rPr>
      </w:pPr>
      <w:r w:rsidRPr="0068165C">
        <w:rPr>
          <w:rFonts w:ascii="Times New Roman" w:eastAsia="Times New Roman" w:hAnsi="Times New Roman" w:cs="Times New Roman"/>
          <w:sz w:val="26"/>
          <w:szCs w:val="26"/>
        </w:rPr>
        <w:sym w:font="Symbol" w:char="F0F0"/>
      </w:r>
      <w:r w:rsidRPr="0068165C">
        <w:rPr>
          <w:rFonts w:ascii="Times New Roman" w:eastAsia="Times New Roman" w:hAnsi="Times New Roman" w:cs="Times New Roman"/>
          <w:sz w:val="26"/>
          <w:szCs w:val="26"/>
        </w:rPr>
        <w:t> </w:t>
      </w:r>
      <w:r w:rsidRPr="0068165C">
        <w:rPr>
          <w:rFonts w:ascii="Times New Roman" w:hAnsi="Times New Roman" w:cs="Times New Roman"/>
          <w:sz w:val="26"/>
          <w:szCs w:val="26"/>
        </w:rPr>
        <w:t>проживаю в помещении, не отвечающем установленным для жилых помещений требованиям</w:t>
      </w:r>
      <w:r w:rsidR="00CE7DFD">
        <w:rPr>
          <w:rFonts w:ascii="Times New Roman" w:hAnsi="Times New Roman" w:cs="Times New Roman"/>
          <w:sz w:val="26"/>
          <w:szCs w:val="26"/>
        </w:rPr>
        <w:t xml:space="preserve"> </w:t>
      </w:r>
      <w:r w:rsidR="00CE7DFD" w:rsidRPr="00CE7DFD">
        <w:rPr>
          <w:rFonts w:ascii="Times New Roman" w:hAnsi="Times New Roman"/>
          <w:sz w:val="26"/>
          <w:szCs w:val="26"/>
        </w:rPr>
        <w:t>(указывается решение органа местного самоуправления муниципального образования Московской области)</w:t>
      </w:r>
      <w:r w:rsidR="00CE7DFD">
        <w:rPr>
          <w:rFonts w:ascii="Times New Roman" w:hAnsi="Times New Roman" w:cs="Times New Roman"/>
          <w:sz w:val="26"/>
          <w:szCs w:val="26"/>
        </w:rPr>
        <w:t xml:space="preserve"> </w:t>
      </w:r>
      <w:r w:rsidRPr="0068165C">
        <w:rPr>
          <w:rFonts w:ascii="Times New Roman" w:hAnsi="Times New Roman" w:cs="Times New Roman"/>
          <w:sz w:val="26"/>
          <w:szCs w:val="26"/>
        </w:rPr>
        <w:t>(нужное подчеркнуть);</w:t>
      </w:r>
    </w:p>
    <w:p w:rsidR="009B7CE8" w:rsidRPr="0068165C" w:rsidRDefault="009B7CE8" w:rsidP="009B7CE8">
      <w:pPr>
        <w:autoSpaceDE w:val="0"/>
        <w:autoSpaceDN w:val="0"/>
        <w:adjustRightInd w:val="0"/>
        <w:spacing w:line="240" w:lineRule="auto"/>
        <w:ind w:firstLine="540"/>
        <w:jc w:val="both"/>
        <w:rPr>
          <w:rFonts w:ascii="Times New Roman" w:hAnsi="Times New Roman" w:cs="Times New Roman"/>
          <w:sz w:val="26"/>
          <w:szCs w:val="26"/>
        </w:rPr>
      </w:pPr>
      <w:r w:rsidRPr="0068165C">
        <w:rPr>
          <w:rFonts w:ascii="Times New Roman" w:eastAsia="Times New Roman" w:hAnsi="Times New Roman" w:cs="Times New Roman"/>
          <w:sz w:val="26"/>
          <w:szCs w:val="26"/>
        </w:rPr>
        <w:sym w:font="Symbol" w:char="F0F0"/>
      </w:r>
      <w:r w:rsidRPr="0068165C">
        <w:rPr>
          <w:rFonts w:ascii="Times New Roman" w:eastAsia="Times New Roman" w:hAnsi="Times New Roman" w:cs="Times New Roman"/>
          <w:sz w:val="26"/>
          <w:szCs w:val="26"/>
        </w:rPr>
        <w:t> </w:t>
      </w:r>
      <w:r w:rsidRPr="0068165C">
        <w:rPr>
          <w:rFonts w:ascii="Times New Roman" w:hAnsi="Times New Roman" w:cs="Times New Roman"/>
          <w:sz w:val="26"/>
          <w:szCs w:val="26"/>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EC1B1A" w:rsidRPr="00EC1B1A" w:rsidRDefault="00EC1B1A" w:rsidP="00EC1B1A">
      <w:pPr>
        <w:autoSpaceDE w:val="0"/>
        <w:autoSpaceDN w:val="0"/>
        <w:spacing w:line="240" w:lineRule="auto"/>
        <w:ind w:firstLine="567"/>
        <w:jc w:val="both"/>
        <w:rPr>
          <w:rFonts w:ascii="Times New Roman" w:eastAsia="Times New Roman" w:hAnsi="Times New Roman" w:cs="Times New Roman"/>
          <w:sz w:val="26"/>
          <w:szCs w:val="26"/>
        </w:rPr>
      </w:pPr>
      <w:r w:rsidRPr="00EC1B1A">
        <w:rPr>
          <w:rFonts w:ascii="Times New Roman" w:eastAsia="Times New Roman" w:hAnsi="Times New Roman" w:cs="Times New Roman"/>
          <w:sz w:val="26"/>
          <w:szCs w:val="26"/>
        </w:rPr>
        <w:t>Я (и члены моей семьи) отношусь(симся) к категории граждан (нужное выбрать):</w:t>
      </w:r>
    </w:p>
    <w:p w:rsidR="00EC1B1A" w:rsidRPr="00EC1B1A" w:rsidRDefault="00EC1B1A" w:rsidP="00EC1B1A">
      <w:pPr>
        <w:autoSpaceDE w:val="0"/>
        <w:autoSpaceDN w:val="0"/>
        <w:spacing w:line="240" w:lineRule="auto"/>
        <w:ind w:firstLine="567"/>
        <w:jc w:val="both"/>
        <w:rPr>
          <w:rFonts w:ascii="Times New Roman" w:eastAsia="Times New Roman" w:hAnsi="Times New Roman" w:cs="Times New Roman"/>
          <w:sz w:val="26"/>
          <w:szCs w:val="26"/>
        </w:rPr>
      </w:pPr>
      <w:r w:rsidRPr="00EC1B1A">
        <w:rPr>
          <w:rFonts w:ascii="Times New Roman" w:eastAsia="Times New Roman" w:hAnsi="Times New Roman" w:cs="Times New Roman"/>
          <w:sz w:val="26"/>
          <w:szCs w:val="26"/>
        </w:rPr>
        <w:sym w:font="Symbol" w:char="F0F0"/>
      </w:r>
      <w:r w:rsidRPr="00EC1B1A">
        <w:rPr>
          <w:rFonts w:ascii="Times New Roman" w:eastAsia="Times New Roman" w:hAnsi="Times New Roman" w:cs="Times New Roman"/>
          <w:sz w:val="26"/>
          <w:szCs w:val="26"/>
        </w:rPr>
        <w:t xml:space="preserve"> граждане, признанные малоимущими в соответствии с </w:t>
      </w:r>
      <w:hyperlink r:id="rId21" w:history="1">
        <w:r w:rsidRPr="00EC1B1A">
          <w:rPr>
            <w:rStyle w:val="af4"/>
            <w:rFonts w:ascii="Times New Roman" w:eastAsia="Times New Roman" w:hAnsi="Times New Roman" w:cs="Times New Roman"/>
            <w:color w:val="auto"/>
            <w:sz w:val="26"/>
            <w:szCs w:val="26"/>
            <w:u w:val="none"/>
          </w:rPr>
          <w:t>Законом</w:t>
        </w:r>
      </w:hyperlink>
      <w:r w:rsidRPr="00EC1B1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Московской области </w:t>
      </w:r>
      <w:r w:rsidRPr="00EC1B1A">
        <w:rPr>
          <w:rFonts w:ascii="Times New Roman" w:eastAsia="Times New Roman" w:hAnsi="Times New Roman" w:cs="Times New Roman"/>
          <w:sz w:val="26"/>
          <w:szCs w:val="26"/>
        </w:rP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w:t>
      </w:r>
      <w:r>
        <w:rPr>
          <w:rFonts w:ascii="Times New Roman" w:eastAsia="Times New Roman" w:hAnsi="Times New Roman" w:cs="Times New Roman"/>
          <w:sz w:val="26"/>
          <w:szCs w:val="26"/>
        </w:rPr>
        <w:t xml:space="preserve"> </w:t>
      </w:r>
      <w:r w:rsidRPr="00EC1B1A">
        <w:rPr>
          <w:rFonts w:ascii="Times New Roman" w:eastAsia="Times New Roman" w:hAnsi="Times New Roman" w:cs="Times New Roman"/>
          <w:sz w:val="26"/>
          <w:szCs w:val="26"/>
        </w:rPr>
        <w:t>им по договорам социального найма жилых помещений муниципального жилищного фонда», _____________________ (указывается решение органа местного самоуправления).</w:t>
      </w:r>
    </w:p>
    <w:p w:rsidR="00EC1B1A" w:rsidRPr="00EC1B1A" w:rsidRDefault="00EC1B1A" w:rsidP="00EC1B1A">
      <w:pPr>
        <w:autoSpaceDE w:val="0"/>
        <w:autoSpaceDN w:val="0"/>
        <w:spacing w:line="240" w:lineRule="auto"/>
        <w:ind w:firstLine="567"/>
        <w:jc w:val="both"/>
        <w:rPr>
          <w:rFonts w:ascii="Times New Roman" w:eastAsia="Times New Roman" w:hAnsi="Times New Roman" w:cs="Times New Roman"/>
          <w:sz w:val="26"/>
          <w:szCs w:val="26"/>
        </w:rPr>
      </w:pPr>
      <w:r w:rsidRPr="00EC1B1A">
        <w:rPr>
          <w:rFonts w:ascii="Times New Roman" w:eastAsia="Times New Roman" w:hAnsi="Times New Roman" w:cs="Times New Roman"/>
          <w:sz w:val="26"/>
          <w:szCs w:val="26"/>
        </w:rPr>
        <w:sym w:font="Symbol" w:char="F0F0"/>
      </w:r>
      <w:r w:rsidRPr="00EC1B1A">
        <w:rPr>
          <w:rFonts w:ascii="Times New Roman" w:eastAsia="Times New Roman" w:hAnsi="Times New Roman" w:cs="Times New Roman"/>
          <w:sz w:val="26"/>
          <w:szCs w:val="26"/>
        </w:rPr>
        <w:t xml:space="preserve"> инвалиды Великой Отечественной войны согласно удостоверению от _____ № ______, выданному _____________________ (указывается кем выдан документ)</w:t>
      </w:r>
    </w:p>
    <w:p w:rsidR="00EC1B1A" w:rsidRPr="00EC1B1A" w:rsidRDefault="00EC1B1A" w:rsidP="00EC1B1A">
      <w:pPr>
        <w:autoSpaceDE w:val="0"/>
        <w:autoSpaceDN w:val="0"/>
        <w:spacing w:line="240" w:lineRule="auto"/>
        <w:ind w:firstLine="567"/>
        <w:jc w:val="both"/>
        <w:rPr>
          <w:rFonts w:ascii="Times New Roman" w:eastAsia="Times New Roman" w:hAnsi="Times New Roman" w:cs="Times New Roman"/>
          <w:sz w:val="26"/>
          <w:szCs w:val="26"/>
        </w:rPr>
      </w:pPr>
      <w:r w:rsidRPr="00EC1B1A">
        <w:rPr>
          <w:rFonts w:ascii="Times New Roman" w:eastAsia="Times New Roman" w:hAnsi="Times New Roman" w:cs="Times New Roman"/>
          <w:sz w:val="26"/>
          <w:szCs w:val="26"/>
        </w:rPr>
        <w:sym w:font="Symbol" w:char="F0F0"/>
      </w:r>
      <w:r w:rsidRPr="00EC1B1A">
        <w:rPr>
          <w:rFonts w:ascii="Times New Roman" w:eastAsia="Times New Roman" w:hAnsi="Times New Roman" w:cs="Times New Roman"/>
          <w:sz w:val="26"/>
          <w:szCs w:val="26"/>
        </w:rPr>
        <w:t xml:space="preserve"> участники Великой Отечественной войны согласно удостоверению от _____ № ______, выданному _____________________ (указывается кем выдан документ)</w:t>
      </w:r>
    </w:p>
    <w:p w:rsidR="00EC1B1A" w:rsidRPr="00EF1527" w:rsidRDefault="00EC1B1A" w:rsidP="00EC1B1A">
      <w:pPr>
        <w:autoSpaceDE w:val="0"/>
        <w:autoSpaceDN w:val="0"/>
        <w:spacing w:line="240" w:lineRule="auto"/>
        <w:ind w:firstLine="567"/>
        <w:jc w:val="both"/>
        <w:rPr>
          <w:rFonts w:ascii="Times New Roman" w:eastAsia="Times New Roman" w:hAnsi="Times New Roman" w:cs="Times New Roman"/>
          <w:sz w:val="26"/>
          <w:szCs w:val="26"/>
        </w:rPr>
      </w:pPr>
      <w:r w:rsidRPr="00EC1B1A">
        <w:rPr>
          <w:rFonts w:ascii="Times New Roman" w:eastAsia="Times New Roman" w:hAnsi="Times New Roman" w:cs="Times New Roman"/>
          <w:sz w:val="26"/>
          <w:szCs w:val="26"/>
        </w:rPr>
        <w:sym w:font="Symbol" w:char="F0F0"/>
      </w:r>
      <w:r w:rsidRPr="00EC1B1A">
        <w:rPr>
          <w:rFonts w:ascii="Times New Roman" w:eastAsia="Times New Roman" w:hAnsi="Times New Roman" w:cs="Times New Roman"/>
          <w:sz w:val="26"/>
          <w:szCs w:val="26"/>
        </w:rPr>
        <w:t xml:space="preserve"> </w:t>
      </w:r>
      <w:r w:rsidR="00EF1527" w:rsidRPr="003047D3">
        <w:rPr>
          <w:rFonts w:ascii="Times New Roman" w:eastAsia="Times New Roman" w:hAnsi="Times New Roman" w:cs="Times New Roman"/>
          <w:sz w:val="26"/>
          <w:szCs w:val="26"/>
        </w:rPr>
        <w:t>лица, награжденные знаком «Жителю блокадного Ленинграда», лица, награжденные знаком «Житель осажденного Севастополя»</w:t>
      </w:r>
      <w:r w:rsidRPr="003047D3">
        <w:rPr>
          <w:rFonts w:ascii="Times New Roman" w:eastAsia="Times New Roman" w:hAnsi="Times New Roman" w:cs="Times New Roman"/>
          <w:sz w:val="26"/>
          <w:szCs w:val="26"/>
        </w:rPr>
        <w:t xml:space="preserve"> согласно </w:t>
      </w:r>
      <w:r w:rsidRPr="00EF1527">
        <w:rPr>
          <w:rFonts w:ascii="Times New Roman" w:eastAsia="Times New Roman" w:hAnsi="Times New Roman" w:cs="Times New Roman"/>
          <w:sz w:val="26"/>
          <w:szCs w:val="26"/>
        </w:rPr>
        <w:t>удостоверению от _____ № ______, выданному _____________________ (указывается кем выдан документ)</w:t>
      </w:r>
    </w:p>
    <w:p w:rsidR="00EC1B1A" w:rsidRPr="00EC1B1A" w:rsidRDefault="00EC1B1A" w:rsidP="00EC1B1A">
      <w:pPr>
        <w:autoSpaceDE w:val="0"/>
        <w:autoSpaceDN w:val="0"/>
        <w:spacing w:line="240" w:lineRule="auto"/>
        <w:ind w:firstLine="567"/>
        <w:jc w:val="both"/>
        <w:rPr>
          <w:rFonts w:ascii="Times New Roman" w:eastAsia="Times New Roman" w:hAnsi="Times New Roman" w:cs="Times New Roman"/>
          <w:sz w:val="26"/>
          <w:szCs w:val="26"/>
        </w:rPr>
      </w:pPr>
      <w:r w:rsidRPr="00EC1B1A">
        <w:rPr>
          <w:rFonts w:ascii="Times New Roman" w:eastAsia="Times New Roman" w:hAnsi="Times New Roman" w:cs="Times New Roman"/>
          <w:sz w:val="26"/>
          <w:szCs w:val="26"/>
        </w:rPr>
        <w:sym w:font="Symbol" w:char="F0F0"/>
      </w:r>
      <w:r w:rsidRPr="00EC1B1A">
        <w:rPr>
          <w:rFonts w:ascii="Times New Roman" w:eastAsia="Times New Roman" w:hAnsi="Times New Roman" w:cs="Times New Roman"/>
          <w:sz w:val="26"/>
          <w:szCs w:val="26"/>
        </w:rPr>
        <w:t xml:space="preserve">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согласно удостоверению от _____ № ______, выданному _____________________ (указывается кем выдан документ)</w:t>
      </w:r>
    </w:p>
    <w:p w:rsidR="00EC1B1A" w:rsidRPr="00EC1B1A" w:rsidRDefault="00EC1B1A" w:rsidP="00EC1B1A">
      <w:pPr>
        <w:autoSpaceDE w:val="0"/>
        <w:autoSpaceDN w:val="0"/>
        <w:spacing w:line="240" w:lineRule="auto"/>
        <w:ind w:firstLine="567"/>
        <w:jc w:val="both"/>
        <w:rPr>
          <w:rFonts w:ascii="Times New Roman" w:eastAsia="Times New Roman" w:hAnsi="Times New Roman" w:cs="Times New Roman"/>
          <w:sz w:val="26"/>
          <w:szCs w:val="26"/>
        </w:rPr>
      </w:pPr>
      <w:r w:rsidRPr="00EC1B1A">
        <w:rPr>
          <w:rFonts w:ascii="Times New Roman" w:eastAsia="Times New Roman" w:hAnsi="Times New Roman" w:cs="Times New Roman"/>
          <w:sz w:val="26"/>
          <w:szCs w:val="26"/>
        </w:rPr>
        <w:lastRenderedPageBreak/>
        <w:sym w:font="Symbol" w:char="F0F0"/>
      </w:r>
      <w:r w:rsidRPr="00EC1B1A">
        <w:rPr>
          <w:rFonts w:ascii="Times New Roman" w:eastAsia="Times New Roman" w:hAnsi="Times New Roman" w:cs="Times New Roman"/>
          <w:sz w:val="26"/>
          <w:szCs w:val="26"/>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согласно удостоверению от _____ № ______, выданному _____________________ (указывается кем выдан документ);</w:t>
      </w:r>
    </w:p>
    <w:p w:rsidR="00EC1B1A" w:rsidRDefault="00EC1B1A" w:rsidP="00A50621">
      <w:pPr>
        <w:autoSpaceDE w:val="0"/>
        <w:autoSpaceDN w:val="0"/>
        <w:spacing w:line="240" w:lineRule="auto"/>
        <w:ind w:firstLine="567"/>
        <w:jc w:val="both"/>
        <w:rPr>
          <w:rFonts w:ascii="Times New Roman" w:eastAsia="Times New Roman" w:hAnsi="Times New Roman" w:cs="Times New Roman"/>
          <w:sz w:val="26"/>
          <w:szCs w:val="26"/>
        </w:rPr>
      </w:pPr>
      <w:r w:rsidRPr="00EC1B1A">
        <w:rPr>
          <w:rFonts w:ascii="Times New Roman" w:eastAsia="Times New Roman" w:hAnsi="Times New Roman" w:cs="Times New Roman"/>
          <w:sz w:val="26"/>
          <w:szCs w:val="26"/>
        </w:rPr>
        <w:sym w:font="Symbol" w:char="F0F0"/>
      </w:r>
      <w:r w:rsidRPr="00EC1B1A">
        <w:rPr>
          <w:rFonts w:ascii="Times New Roman" w:eastAsia="Times New Roman" w:hAnsi="Times New Roman" w:cs="Times New Roman"/>
          <w:sz w:val="26"/>
          <w:szCs w:val="26"/>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w:t>
      </w:r>
      <w:r w:rsidR="00A50621">
        <w:rPr>
          <w:rFonts w:ascii="Times New Roman" w:eastAsia="Times New Roman" w:hAnsi="Times New Roman" w:cs="Times New Roman"/>
          <w:sz w:val="26"/>
          <w:szCs w:val="26"/>
        </w:rPr>
        <w:t xml:space="preserve">омов и других военных объектов </w:t>
      </w:r>
      <w:r w:rsidRPr="00EC1B1A">
        <w:rPr>
          <w:rFonts w:ascii="Times New Roman" w:eastAsia="Times New Roman" w:hAnsi="Times New Roman" w:cs="Times New Roman"/>
          <w:sz w:val="26"/>
          <w:szCs w:val="26"/>
        </w:rPr>
        <w:t>в пределах тыловых границ действующих фронтов, операционных зон действующих флотов,</w:t>
      </w:r>
      <w:r w:rsidR="00A50621">
        <w:rPr>
          <w:rFonts w:ascii="Times New Roman" w:eastAsia="Times New Roman" w:hAnsi="Times New Roman" w:cs="Times New Roman"/>
          <w:sz w:val="26"/>
          <w:szCs w:val="26"/>
        </w:rPr>
        <w:t xml:space="preserve"> </w:t>
      </w:r>
      <w:r w:rsidRPr="00EC1B1A">
        <w:rPr>
          <w:rFonts w:ascii="Times New Roman" w:eastAsia="Times New Roman" w:hAnsi="Times New Roman" w:cs="Times New Roman"/>
          <w:sz w:val="26"/>
          <w:szCs w:val="26"/>
        </w:rPr>
        <w:t>на прифронтовых участках железных и автомобильных дорог, признанные инвалидами,</w:t>
      </w:r>
      <w:r w:rsidR="00E17F3F">
        <w:rPr>
          <w:rFonts w:ascii="Times New Roman" w:eastAsia="Times New Roman" w:hAnsi="Times New Roman" w:cs="Times New Roman"/>
          <w:sz w:val="26"/>
          <w:szCs w:val="26"/>
        </w:rPr>
        <w:t xml:space="preserve"> </w:t>
      </w:r>
      <w:r w:rsidRPr="00EC1B1A">
        <w:rPr>
          <w:rFonts w:ascii="Times New Roman" w:eastAsia="Times New Roman" w:hAnsi="Times New Roman" w:cs="Times New Roman"/>
          <w:sz w:val="26"/>
          <w:szCs w:val="26"/>
        </w:rPr>
        <w:t xml:space="preserve">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w:t>
      </w:r>
      <w:r w:rsidRPr="00EC1B1A">
        <w:rPr>
          <w:rFonts w:ascii="Times New Roman" w:eastAsia="Times New Roman" w:hAnsi="Times New Roman" w:cs="Times New Roman"/>
          <w:sz w:val="26"/>
          <w:szCs w:val="26"/>
        </w:rPr>
        <w:br/>
        <w:t>от _____ № ______, выданному __________</w:t>
      </w:r>
      <w:r w:rsidR="00593C1E">
        <w:rPr>
          <w:rFonts w:ascii="Times New Roman" w:eastAsia="Times New Roman" w:hAnsi="Times New Roman" w:cs="Times New Roman"/>
          <w:sz w:val="26"/>
          <w:szCs w:val="26"/>
        </w:rPr>
        <w:t>_</w:t>
      </w:r>
      <w:r w:rsidRPr="00EC1B1A">
        <w:rPr>
          <w:rFonts w:ascii="Times New Roman" w:eastAsia="Times New Roman" w:hAnsi="Times New Roman" w:cs="Times New Roman"/>
          <w:sz w:val="26"/>
          <w:szCs w:val="26"/>
        </w:rPr>
        <w:t xml:space="preserve"> (указывается кем выдан документ)</w:t>
      </w:r>
      <w:r w:rsidR="00593C1E">
        <w:rPr>
          <w:rFonts w:ascii="Times New Roman" w:eastAsia="Times New Roman" w:hAnsi="Times New Roman" w:cs="Times New Roman"/>
          <w:sz w:val="26"/>
          <w:szCs w:val="26"/>
        </w:rPr>
        <w:t>;</w:t>
      </w:r>
    </w:p>
    <w:p w:rsidR="0068165C" w:rsidRDefault="00593C1E" w:rsidP="001938DD">
      <w:pPr>
        <w:autoSpaceDE w:val="0"/>
        <w:autoSpaceDN w:val="0"/>
        <w:spacing w:line="240" w:lineRule="auto"/>
        <w:ind w:firstLine="567"/>
        <w:jc w:val="both"/>
        <w:rPr>
          <w:rFonts w:ascii="Times New Roman" w:eastAsia="Times New Roman" w:hAnsi="Times New Roman" w:cs="Times New Roman"/>
          <w:sz w:val="26"/>
          <w:szCs w:val="26"/>
        </w:rPr>
      </w:pPr>
      <w:r w:rsidRPr="00593C1E">
        <w:rPr>
          <w:rFonts w:ascii="Times New Roman" w:eastAsia="Times New Roman" w:hAnsi="Times New Roman" w:cs="Times New Roman"/>
          <w:sz w:val="26"/>
          <w:szCs w:val="26"/>
        </w:rPr>
        <w:t xml:space="preserve"> </w:t>
      </w:r>
      <w:r w:rsidR="00E17F3F" w:rsidRPr="00647A81">
        <w:rPr>
          <w:rFonts w:ascii="Times New Roman" w:eastAsia="Times New Roman" w:hAnsi="Times New Roman" w:cs="Times New Roman"/>
          <w:sz w:val="26"/>
          <w:szCs w:val="26"/>
        </w:rPr>
        <w:t>бывшие несовершеннолетние узник</w:t>
      </w:r>
      <w:r w:rsidR="001938DD" w:rsidRPr="00647A81">
        <w:rPr>
          <w:rFonts w:ascii="Times New Roman" w:eastAsia="Times New Roman" w:hAnsi="Times New Roman" w:cs="Times New Roman"/>
          <w:sz w:val="26"/>
          <w:szCs w:val="26"/>
        </w:rPr>
        <w:t>и</w:t>
      </w:r>
      <w:r w:rsidR="00E17F3F" w:rsidRPr="00647A81">
        <w:rPr>
          <w:rFonts w:ascii="Times New Roman" w:eastAsia="Times New Roman" w:hAnsi="Times New Roman" w:cs="Times New Roman"/>
          <w:sz w:val="26"/>
          <w:szCs w:val="26"/>
        </w:rPr>
        <w:t xml:space="preserve"> </w:t>
      </w:r>
      <w:r w:rsidR="00647A81" w:rsidRPr="00647A81">
        <w:rPr>
          <w:rFonts w:ascii="Times New Roman" w:eastAsia="Times New Roman" w:hAnsi="Times New Roman" w:cs="Times New Roman"/>
          <w:sz w:val="26"/>
          <w:szCs w:val="26"/>
        </w:rPr>
        <w:t>концлагерей</w:t>
      </w:r>
      <w:r w:rsidR="00E17F3F" w:rsidRPr="00647A81">
        <w:rPr>
          <w:rFonts w:ascii="Times New Roman" w:eastAsia="Times New Roman" w:hAnsi="Times New Roman" w:cs="Times New Roman"/>
          <w:sz w:val="26"/>
          <w:szCs w:val="26"/>
        </w:rPr>
        <w:t xml:space="preserve">, </w:t>
      </w:r>
      <w:r w:rsidR="00EF1527" w:rsidRPr="00647A81">
        <w:rPr>
          <w:rFonts w:ascii="Times New Roman" w:hAnsi="Times New Roman" w:cs="Times New Roman"/>
          <w:sz w:val="26"/>
          <w:szCs w:val="26"/>
          <w:shd w:val="clear" w:color="auto" w:fill="FFFFFF"/>
        </w:rPr>
        <w:t>гетто, других мест принудительного содержания, созданных фашистами и их союзниками в период Второй мировой войны</w:t>
      </w:r>
      <w:r w:rsidR="00EF1527" w:rsidRPr="00647A81">
        <w:rPr>
          <w:rFonts w:ascii="Times New Roman" w:eastAsia="Times New Roman" w:hAnsi="Times New Roman" w:cs="Times New Roman"/>
          <w:sz w:val="26"/>
          <w:szCs w:val="26"/>
        </w:rPr>
        <w:t xml:space="preserve"> </w:t>
      </w:r>
      <w:r w:rsidR="001938DD" w:rsidRPr="00EF1527">
        <w:rPr>
          <w:rFonts w:ascii="Times New Roman" w:eastAsia="Times New Roman" w:hAnsi="Times New Roman" w:cs="Times New Roman"/>
          <w:sz w:val="26"/>
          <w:szCs w:val="26"/>
        </w:rPr>
        <w:t>согласно</w:t>
      </w:r>
      <w:r w:rsidR="00E17F3F" w:rsidRPr="00EF1527">
        <w:rPr>
          <w:rFonts w:ascii="Times New Roman" w:eastAsia="Times New Roman" w:hAnsi="Times New Roman" w:cs="Times New Roman"/>
          <w:sz w:val="26"/>
          <w:szCs w:val="26"/>
        </w:rPr>
        <w:t xml:space="preserve"> </w:t>
      </w:r>
      <w:r w:rsidR="00644468" w:rsidRPr="00EF1527">
        <w:rPr>
          <w:rFonts w:ascii="Times New Roman" w:eastAsia="Times New Roman" w:hAnsi="Times New Roman" w:cs="Times New Roman"/>
          <w:sz w:val="26"/>
          <w:szCs w:val="26"/>
        </w:rPr>
        <w:t>удостоверени</w:t>
      </w:r>
      <w:r w:rsidR="001938DD" w:rsidRPr="00EF1527">
        <w:rPr>
          <w:rFonts w:ascii="Times New Roman" w:eastAsia="Times New Roman" w:hAnsi="Times New Roman" w:cs="Times New Roman"/>
          <w:sz w:val="26"/>
          <w:szCs w:val="26"/>
        </w:rPr>
        <w:t>ю</w:t>
      </w:r>
      <w:r w:rsidR="00644468" w:rsidRPr="00EF1527">
        <w:rPr>
          <w:rFonts w:ascii="Times New Roman" w:eastAsia="Times New Roman" w:hAnsi="Times New Roman" w:cs="Times New Roman"/>
          <w:sz w:val="26"/>
          <w:szCs w:val="26"/>
        </w:rPr>
        <w:t xml:space="preserve"> о </w:t>
      </w:r>
      <w:r w:rsidR="001938DD" w:rsidRPr="00EF1527">
        <w:rPr>
          <w:rFonts w:ascii="Times New Roman" w:eastAsia="Times New Roman" w:hAnsi="Times New Roman" w:cs="Times New Roman"/>
          <w:sz w:val="26"/>
          <w:szCs w:val="26"/>
        </w:rPr>
        <w:t xml:space="preserve">от _____ № ______, выданному ___________ (указывается кем выдан </w:t>
      </w:r>
      <w:r w:rsidR="001938DD" w:rsidRPr="001938DD">
        <w:rPr>
          <w:rFonts w:ascii="Times New Roman" w:eastAsia="Times New Roman" w:hAnsi="Times New Roman" w:cs="Times New Roman"/>
          <w:sz w:val="26"/>
          <w:szCs w:val="26"/>
        </w:rPr>
        <w:t>документ);</w:t>
      </w:r>
    </w:p>
    <w:p w:rsidR="001938DD" w:rsidRDefault="001938DD" w:rsidP="001938DD">
      <w:pPr>
        <w:autoSpaceDE w:val="0"/>
        <w:autoSpaceDN w:val="0"/>
        <w:spacing w:line="240" w:lineRule="auto"/>
        <w:ind w:firstLine="567"/>
        <w:jc w:val="both"/>
        <w:rPr>
          <w:rFonts w:ascii="Times New Roman" w:eastAsia="Times New Roman" w:hAnsi="Times New Roman" w:cs="Times New Roman"/>
          <w:sz w:val="24"/>
          <w:szCs w:val="24"/>
        </w:rPr>
      </w:pPr>
    </w:p>
    <w:p w:rsidR="009B7CE8" w:rsidRPr="00EB6A34" w:rsidRDefault="009B7CE8" w:rsidP="0068165C">
      <w:pPr>
        <w:autoSpaceDE w:val="0"/>
        <w:autoSpaceDN w:val="0"/>
        <w:spacing w:line="240" w:lineRule="auto"/>
        <w:ind w:firstLine="567"/>
        <w:jc w:val="both"/>
        <w:rPr>
          <w:rFonts w:ascii="Times New Roman" w:eastAsia="Times New Roman" w:hAnsi="Times New Roman" w:cs="Times New Roman"/>
          <w:sz w:val="26"/>
          <w:szCs w:val="26"/>
        </w:rPr>
      </w:pPr>
      <w:r w:rsidRPr="00EB6A34">
        <w:rPr>
          <w:rFonts w:ascii="Times New Roman" w:eastAsia="Times New Roman" w:hAnsi="Times New Roman" w:cs="Times New Roman"/>
          <w:sz w:val="26"/>
          <w:szCs w:val="26"/>
        </w:rPr>
        <w:t> Сведения о наличии жилых помещений, занимаемых по договорам социального найма и (или) принадлежащих на праве собственности мне и членам моей семьи:</w:t>
      </w:r>
    </w:p>
    <w:p w:rsidR="0068165C" w:rsidRPr="00C86DE7" w:rsidRDefault="0068165C" w:rsidP="0068165C">
      <w:pPr>
        <w:autoSpaceDE w:val="0"/>
        <w:autoSpaceDN w:val="0"/>
        <w:spacing w:line="240" w:lineRule="auto"/>
        <w:ind w:firstLine="567"/>
        <w:jc w:val="both"/>
        <w:rPr>
          <w:rFonts w:ascii="Times New Roman" w:eastAsia="Times New Roman" w:hAnsi="Times New Roman" w:cs="Times New Roman"/>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1134"/>
        <w:gridCol w:w="1467"/>
        <w:gridCol w:w="2502"/>
        <w:gridCol w:w="3260"/>
      </w:tblGrid>
      <w:tr w:rsidR="0024703B" w:rsidRPr="00C86DE7" w:rsidTr="00B71D27">
        <w:trPr>
          <w:trHeight w:val="225"/>
        </w:trPr>
        <w:tc>
          <w:tcPr>
            <w:tcW w:w="851"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w:t>
            </w:r>
          </w:p>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Фамилия, имя, отчество</w:t>
            </w:r>
          </w:p>
        </w:tc>
        <w:tc>
          <w:tcPr>
            <w:tcW w:w="1467"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Адрес</w:t>
            </w:r>
          </w:p>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жилого помещения</w:t>
            </w:r>
          </w:p>
        </w:tc>
        <w:tc>
          <w:tcPr>
            <w:tcW w:w="2502"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Вид имущества (квартира, комната, жилой дом), площадь, кв.м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24703B" w:rsidRPr="00C86DE7" w:rsidTr="00B71D27">
        <w:trPr>
          <w:trHeight w:val="248"/>
        </w:trPr>
        <w:tc>
          <w:tcPr>
            <w:tcW w:w="851"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p w:rsidR="0024703B" w:rsidRPr="00C86DE7" w:rsidRDefault="0024703B" w:rsidP="0001286D">
            <w:pPr>
              <w:autoSpaceDE w:val="0"/>
              <w:autoSpaceDN w:val="0"/>
              <w:spacing w:line="240" w:lineRule="auto"/>
              <w:jc w:val="both"/>
              <w:rPr>
                <w:rFonts w:ascii="Times New Roman" w:eastAsia="Times New Roman" w:hAnsi="Times New Roman" w:cs="Times New Roman"/>
                <w:sz w:val="20"/>
                <w:szCs w:val="20"/>
              </w:rPr>
            </w:pPr>
          </w:p>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2502"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r>
      <w:tr w:rsidR="0024703B" w:rsidRPr="00C86DE7" w:rsidTr="00B71D27">
        <w:trPr>
          <w:trHeight w:val="248"/>
        </w:trPr>
        <w:tc>
          <w:tcPr>
            <w:tcW w:w="851" w:type="dxa"/>
            <w:tcBorders>
              <w:top w:val="single" w:sz="4" w:space="0" w:color="auto"/>
              <w:left w:val="single" w:sz="4" w:space="0" w:color="auto"/>
              <w:bottom w:val="single" w:sz="4" w:space="0" w:color="auto"/>
              <w:right w:val="single" w:sz="4" w:space="0" w:color="auto"/>
            </w:tcBorders>
            <w:vAlign w:val="center"/>
          </w:tcPr>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1467"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2502"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r>
    </w:tbl>
    <w:p w:rsidR="0068165C" w:rsidRDefault="0068165C" w:rsidP="0068165C">
      <w:pPr>
        <w:autoSpaceDE w:val="0"/>
        <w:autoSpaceDN w:val="0"/>
        <w:spacing w:line="240" w:lineRule="auto"/>
        <w:ind w:firstLine="567"/>
        <w:jc w:val="both"/>
        <w:rPr>
          <w:rFonts w:ascii="Times New Roman" w:eastAsia="Times New Roman" w:hAnsi="Times New Roman" w:cs="Times New Roman"/>
          <w:sz w:val="24"/>
          <w:szCs w:val="24"/>
        </w:rPr>
      </w:pPr>
    </w:p>
    <w:p w:rsidR="00EB6A34" w:rsidRDefault="00EB6A34" w:rsidP="0068165C">
      <w:pPr>
        <w:autoSpaceDE w:val="0"/>
        <w:autoSpaceDN w:val="0"/>
        <w:spacing w:line="240" w:lineRule="auto"/>
        <w:ind w:firstLine="567"/>
        <w:jc w:val="both"/>
        <w:rPr>
          <w:rFonts w:ascii="Times New Roman" w:eastAsia="Times New Roman" w:hAnsi="Times New Roman" w:cs="Times New Roman"/>
          <w:sz w:val="24"/>
          <w:szCs w:val="24"/>
        </w:rPr>
      </w:pPr>
    </w:p>
    <w:p w:rsidR="0024703B" w:rsidRPr="0024703B" w:rsidRDefault="0024703B" w:rsidP="0024703B">
      <w:pPr>
        <w:autoSpaceDE w:val="0"/>
        <w:autoSpaceDN w:val="0"/>
        <w:spacing w:line="240" w:lineRule="auto"/>
        <w:ind w:firstLine="567"/>
        <w:jc w:val="both"/>
        <w:rPr>
          <w:rFonts w:ascii="Times New Roman" w:eastAsia="Times New Roman" w:hAnsi="Times New Roman" w:cs="Times New Roman"/>
          <w:sz w:val="26"/>
          <w:szCs w:val="26"/>
        </w:rPr>
      </w:pPr>
      <w:r w:rsidRPr="0024703B">
        <w:rPr>
          <w:rFonts w:ascii="Times New Roman" w:eastAsia="Times New Roman" w:hAnsi="Times New Roman" w:cs="Times New Roman"/>
          <w:sz w:val="26"/>
          <w:szCs w:val="26"/>
        </w:rPr>
        <w:t>Гражданско-правовых сделок с жилыми помещениями за последние 5 (Пять) лет</w:t>
      </w:r>
      <w:r>
        <w:rPr>
          <w:rFonts w:ascii="Times New Roman" w:eastAsia="Times New Roman" w:hAnsi="Times New Roman" w:cs="Times New Roman"/>
          <w:sz w:val="26"/>
          <w:szCs w:val="26"/>
        </w:rPr>
        <w:t xml:space="preserve"> </w:t>
      </w:r>
      <w:r w:rsidRPr="0024703B">
        <w:rPr>
          <w:rFonts w:ascii="Times New Roman" w:eastAsia="Times New Roman" w:hAnsi="Times New Roman" w:cs="Times New Roman"/>
          <w:sz w:val="26"/>
          <w:szCs w:val="26"/>
        </w:rPr>
        <w:t>я и члены моей семьи не производили/производили (нужное выбрать).</w:t>
      </w:r>
    </w:p>
    <w:p w:rsidR="00EB6A34" w:rsidRDefault="00EB6A34" w:rsidP="00EB6A34">
      <w:pPr>
        <w:autoSpaceDE w:val="0"/>
        <w:autoSpaceDN w:val="0"/>
        <w:spacing w:line="240" w:lineRule="auto"/>
        <w:ind w:firstLine="567"/>
        <w:jc w:val="both"/>
        <w:rPr>
          <w:rFonts w:ascii="Times New Roman" w:eastAsia="Times New Roman" w:hAnsi="Times New Roman" w:cs="Times New Roman"/>
          <w:sz w:val="24"/>
          <w:szCs w:val="24"/>
        </w:rPr>
      </w:pPr>
    </w:p>
    <w:p w:rsidR="009B7CE8" w:rsidRPr="00EB6A34" w:rsidRDefault="009B7CE8" w:rsidP="00EB6A34">
      <w:pPr>
        <w:autoSpaceDE w:val="0"/>
        <w:autoSpaceDN w:val="0"/>
        <w:spacing w:line="240" w:lineRule="auto"/>
        <w:ind w:firstLine="567"/>
        <w:jc w:val="both"/>
        <w:rPr>
          <w:rFonts w:ascii="Times New Roman" w:eastAsia="Times New Roman" w:hAnsi="Times New Roman" w:cs="Times New Roman"/>
          <w:sz w:val="26"/>
          <w:szCs w:val="26"/>
        </w:rPr>
      </w:pPr>
      <w:r w:rsidRPr="00EB6A34">
        <w:rPr>
          <w:rFonts w:ascii="Times New Roman" w:eastAsia="Times New Roman" w:hAnsi="Times New Roman" w:cs="Times New Roman"/>
          <w:sz w:val="26"/>
          <w:szCs w:val="26"/>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p w:rsidR="00EB6A34" w:rsidRPr="00C86DE7" w:rsidRDefault="00EB6A34" w:rsidP="00EB6A34">
      <w:pPr>
        <w:autoSpaceDE w:val="0"/>
        <w:autoSpaceDN w:val="0"/>
        <w:spacing w:line="240" w:lineRule="auto"/>
        <w:ind w:firstLine="567"/>
        <w:jc w:val="both"/>
        <w:rPr>
          <w:rFonts w:ascii="Times New Roman" w:eastAsia="Times New Roman" w:hAnsi="Times New Roman" w:cs="Times New Roman"/>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418"/>
        <w:gridCol w:w="1053"/>
        <w:gridCol w:w="1417"/>
        <w:gridCol w:w="2349"/>
        <w:gridCol w:w="2835"/>
      </w:tblGrid>
      <w:tr w:rsidR="0024703B" w:rsidRPr="00C86DE7" w:rsidTr="00B71D27">
        <w:trPr>
          <w:trHeight w:val="225"/>
        </w:trPr>
        <w:tc>
          <w:tcPr>
            <w:tcW w:w="567"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16"/>
                <w:szCs w:val="16"/>
              </w:rPr>
            </w:pPr>
            <w:r w:rsidRPr="00C86DE7">
              <w:rPr>
                <w:rFonts w:ascii="Times New Roman" w:eastAsia="Times New Roman" w:hAnsi="Times New Roman" w:cs="Times New Roman"/>
                <w:sz w:val="16"/>
                <w:szCs w:val="16"/>
              </w:rPr>
              <w:lastRenderedPageBreak/>
              <w:t>№</w:t>
            </w:r>
          </w:p>
          <w:p w:rsidR="0024703B" w:rsidRPr="00C86DE7" w:rsidRDefault="0024703B" w:rsidP="00EB6A34">
            <w:pPr>
              <w:autoSpaceDE w:val="0"/>
              <w:autoSpaceDN w:val="0"/>
              <w:spacing w:line="240" w:lineRule="auto"/>
              <w:rPr>
                <w:rFonts w:ascii="Times New Roman" w:eastAsia="Times New Roman" w:hAnsi="Times New Roman" w:cs="Times New Roman"/>
                <w:sz w:val="16"/>
                <w:szCs w:val="16"/>
              </w:rPr>
            </w:pPr>
            <w:r w:rsidRPr="00C86DE7">
              <w:rPr>
                <w:rFonts w:ascii="Times New Roman" w:eastAsia="Times New Roman" w:hAnsi="Times New Roman" w:cs="Times New Roman"/>
                <w:sz w:val="16"/>
                <w:szCs w:val="16"/>
              </w:rP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16"/>
                <w:szCs w:val="16"/>
              </w:rPr>
            </w:pPr>
            <w:r w:rsidRPr="00C86DE7">
              <w:rPr>
                <w:rFonts w:ascii="Times New Roman" w:eastAsia="Times New Roman" w:hAnsi="Times New Roman" w:cs="Times New Roman"/>
                <w:sz w:val="16"/>
                <w:szCs w:val="16"/>
              </w:rPr>
              <w:t>Фамилия, имя, отчество</w:t>
            </w:r>
          </w:p>
        </w:tc>
        <w:tc>
          <w:tcPr>
            <w:tcW w:w="1053"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16"/>
                <w:szCs w:val="16"/>
              </w:rPr>
            </w:pPr>
            <w:r w:rsidRPr="00C86DE7">
              <w:rPr>
                <w:rFonts w:ascii="Times New Roman" w:eastAsia="Times New Roman" w:hAnsi="Times New Roman" w:cs="Times New Roman"/>
                <w:sz w:val="16"/>
                <w:szCs w:val="16"/>
              </w:rPr>
              <w:t>Адрес</w:t>
            </w:r>
          </w:p>
          <w:p w:rsidR="0024703B" w:rsidRPr="00C86DE7" w:rsidRDefault="0024703B" w:rsidP="00EB6A34">
            <w:pPr>
              <w:autoSpaceDE w:val="0"/>
              <w:autoSpaceDN w:val="0"/>
              <w:spacing w:line="240" w:lineRule="auto"/>
              <w:rPr>
                <w:rFonts w:ascii="Times New Roman" w:eastAsia="Times New Roman" w:hAnsi="Times New Roman" w:cs="Times New Roman"/>
                <w:sz w:val="16"/>
                <w:szCs w:val="16"/>
              </w:rPr>
            </w:pPr>
            <w:r w:rsidRPr="00C86DE7">
              <w:rPr>
                <w:rFonts w:ascii="Times New Roman" w:eastAsia="Times New Roman" w:hAnsi="Times New Roman" w:cs="Times New Roman"/>
                <w:sz w:val="16"/>
                <w:szCs w:val="16"/>
              </w:rPr>
              <w:t>жилого помещения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16"/>
                <w:szCs w:val="16"/>
              </w:rPr>
            </w:pPr>
            <w:r w:rsidRPr="00C86DE7">
              <w:rPr>
                <w:rFonts w:ascii="Times New Roman" w:eastAsia="Times New Roman" w:hAnsi="Times New Roman" w:cs="Times New Roman"/>
                <w:sz w:val="16"/>
                <w:szCs w:val="16"/>
              </w:rPr>
              <w:t>Вид имущества (квартира, комната, жилой дом), площадь, кв. 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16"/>
                <w:szCs w:val="16"/>
              </w:rPr>
            </w:pPr>
            <w:r w:rsidRPr="00C86DE7">
              <w:rPr>
                <w:rFonts w:ascii="Times New Roman" w:eastAsia="Times New Roman" w:hAnsi="Times New Roman" w:cs="Times New Roman"/>
                <w:sz w:val="16"/>
                <w:szCs w:val="16"/>
              </w:rPr>
              <w:t>Основание пользования (договор социального найма или на основании права собственности), дата и реквизиты договора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16"/>
                <w:szCs w:val="16"/>
              </w:rPr>
            </w:pPr>
            <w:r w:rsidRPr="00C86DE7">
              <w:rPr>
                <w:rFonts w:ascii="Times New Roman" w:eastAsia="Times New Roman" w:hAnsi="Times New Roman" w:cs="Times New Roman"/>
                <w:sz w:val="16"/>
                <w:szCs w:val="16"/>
              </w:rPr>
              <w:t>Действия, совершенные с ранее зани</w:t>
            </w:r>
            <w:r w:rsidRPr="00C86DE7">
              <w:rPr>
                <w:rFonts w:ascii="Times New Roman" w:eastAsia="Times New Roman" w:hAnsi="Times New Roman" w:cs="Times New Roman"/>
                <w:sz w:val="16"/>
                <w:szCs w:val="16"/>
              </w:rPr>
              <w:softHyphen/>
              <w:t>маемыми жилыми помещениями, реквизиты доку</w:t>
            </w:r>
            <w:r w:rsidRPr="00C86DE7">
              <w:rPr>
                <w:rFonts w:ascii="Times New Roman" w:eastAsia="Times New Roman" w:hAnsi="Times New Roman" w:cs="Times New Roman"/>
                <w:sz w:val="16"/>
                <w:szCs w:val="16"/>
              </w:rPr>
              <w:softHyphen/>
              <w:t>ментов, подтверж</w:t>
            </w:r>
            <w:r w:rsidRPr="00C86DE7">
              <w:rPr>
                <w:rFonts w:ascii="Times New Roman" w:eastAsia="Times New Roman" w:hAnsi="Times New Roman" w:cs="Times New Roman"/>
                <w:sz w:val="16"/>
                <w:szCs w:val="16"/>
              </w:rPr>
              <w:softHyphen/>
              <w:t>дающие факт совершения указанных действий</w:t>
            </w:r>
          </w:p>
        </w:tc>
      </w:tr>
      <w:tr w:rsidR="0024703B" w:rsidRPr="00C86DE7" w:rsidTr="00B71D27">
        <w:trPr>
          <w:trHeight w:val="267"/>
        </w:trPr>
        <w:tc>
          <w:tcPr>
            <w:tcW w:w="567" w:type="dxa"/>
            <w:tcBorders>
              <w:top w:val="single" w:sz="4" w:space="0" w:color="auto"/>
              <w:left w:val="single" w:sz="4" w:space="0" w:color="auto"/>
              <w:bottom w:val="single" w:sz="4" w:space="0" w:color="auto"/>
              <w:right w:val="single" w:sz="4" w:space="0" w:color="auto"/>
            </w:tcBorders>
            <w:vAlign w:val="center"/>
            <w:hideMark/>
          </w:tcPr>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24703B" w:rsidRPr="00C86DE7" w:rsidRDefault="0024703B" w:rsidP="0001286D">
            <w:pPr>
              <w:autoSpaceDE w:val="0"/>
              <w:autoSpaceDN w:val="0"/>
              <w:spacing w:line="240" w:lineRule="auto"/>
              <w:jc w:val="both"/>
              <w:rPr>
                <w:rFonts w:ascii="Times New Roman" w:eastAsia="Times New Roman" w:hAnsi="Times New Roman" w:cs="Times New Roman"/>
                <w:sz w:val="20"/>
                <w:szCs w:val="20"/>
              </w:rPr>
            </w:pPr>
          </w:p>
        </w:tc>
        <w:tc>
          <w:tcPr>
            <w:tcW w:w="1053"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2349"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r>
      <w:tr w:rsidR="0024703B" w:rsidRPr="00C86DE7" w:rsidTr="00B71D27">
        <w:trPr>
          <w:trHeight w:val="267"/>
        </w:trPr>
        <w:tc>
          <w:tcPr>
            <w:tcW w:w="567" w:type="dxa"/>
            <w:tcBorders>
              <w:top w:val="single" w:sz="4" w:space="0" w:color="auto"/>
              <w:left w:val="single" w:sz="4" w:space="0" w:color="auto"/>
              <w:bottom w:val="single" w:sz="4" w:space="0" w:color="auto"/>
              <w:right w:val="single" w:sz="4" w:space="0" w:color="auto"/>
            </w:tcBorders>
            <w:vAlign w:val="center"/>
          </w:tcPr>
          <w:p w:rsidR="0024703B" w:rsidRPr="00C86DE7" w:rsidRDefault="0024703B" w:rsidP="00EB6A34">
            <w:pPr>
              <w:autoSpaceDE w:val="0"/>
              <w:autoSpaceDN w:val="0"/>
              <w:spacing w:line="240" w:lineRule="auto"/>
              <w:rPr>
                <w:rFonts w:ascii="Times New Roman" w:eastAsia="Times New Roman" w:hAnsi="Times New Roman" w:cs="Times New Roman"/>
                <w:sz w:val="20"/>
                <w:szCs w:val="20"/>
              </w:rPr>
            </w:pPr>
            <w:r w:rsidRPr="00C86DE7">
              <w:rPr>
                <w:rFonts w:ascii="Times New Roman" w:eastAsia="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1053"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2349"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4703B" w:rsidRPr="00C86DE7" w:rsidRDefault="0024703B" w:rsidP="00C814D3">
            <w:pPr>
              <w:autoSpaceDE w:val="0"/>
              <w:autoSpaceDN w:val="0"/>
              <w:spacing w:line="240" w:lineRule="auto"/>
              <w:rPr>
                <w:rFonts w:ascii="Times New Roman" w:eastAsia="Times New Roman" w:hAnsi="Times New Roman" w:cs="Times New Roman"/>
                <w:sz w:val="20"/>
                <w:szCs w:val="20"/>
              </w:rPr>
            </w:pPr>
          </w:p>
        </w:tc>
      </w:tr>
    </w:tbl>
    <w:p w:rsidR="009B7CE8" w:rsidRPr="00C86DE7" w:rsidRDefault="009B7CE8" w:rsidP="009B7CE8">
      <w:pPr>
        <w:pStyle w:val="ConsPlusNonformat"/>
        <w:ind w:firstLine="567"/>
        <w:jc w:val="both"/>
        <w:rPr>
          <w:rFonts w:ascii="Times New Roman" w:eastAsia="Times New Roman" w:hAnsi="Times New Roman" w:cs="Times New Roman"/>
          <w:sz w:val="24"/>
          <w:szCs w:val="24"/>
        </w:rPr>
      </w:pPr>
    </w:p>
    <w:p w:rsidR="009B7CE8" w:rsidRPr="00EB6A34" w:rsidRDefault="009B7CE8" w:rsidP="009B7CE8">
      <w:pPr>
        <w:pStyle w:val="ConsPlusNonformat"/>
        <w:ind w:firstLine="567"/>
        <w:jc w:val="both"/>
        <w:rPr>
          <w:rFonts w:ascii="Times New Roman" w:hAnsi="Times New Roman" w:cs="Times New Roman"/>
          <w:sz w:val="26"/>
          <w:szCs w:val="26"/>
        </w:rPr>
      </w:pPr>
      <w:r w:rsidRPr="00EB6A34">
        <w:rPr>
          <w:rFonts w:ascii="Times New Roman" w:hAnsi="Times New Roman" w:cs="Times New Roman"/>
          <w:sz w:val="26"/>
          <w:szCs w:val="26"/>
        </w:rPr>
        <w:t>Я и члены моей семьи достоверность и полноту настоящих сведений подтверждаем.</w:t>
      </w:r>
    </w:p>
    <w:p w:rsidR="00EB6A34" w:rsidRDefault="00EB6A34" w:rsidP="009B7CE8">
      <w:pPr>
        <w:pStyle w:val="ConsPlusNonformat"/>
        <w:ind w:firstLine="567"/>
        <w:jc w:val="both"/>
        <w:rPr>
          <w:rFonts w:ascii="Times New Roman" w:hAnsi="Times New Roman" w:cs="Times New Roman"/>
          <w:sz w:val="26"/>
          <w:szCs w:val="26"/>
        </w:rPr>
      </w:pPr>
    </w:p>
    <w:p w:rsidR="009B7CE8" w:rsidRPr="00EB6A34" w:rsidRDefault="009B7CE8" w:rsidP="009B7CE8">
      <w:pPr>
        <w:pStyle w:val="ConsPlusNonformat"/>
        <w:ind w:firstLine="567"/>
        <w:jc w:val="both"/>
        <w:rPr>
          <w:rFonts w:ascii="Times New Roman" w:hAnsi="Times New Roman" w:cs="Times New Roman"/>
          <w:sz w:val="26"/>
          <w:szCs w:val="26"/>
        </w:rPr>
      </w:pPr>
      <w:r w:rsidRPr="00EB6A34">
        <w:rPr>
          <w:rFonts w:ascii="Times New Roman" w:hAnsi="Times New Roman" w:cs="Times New Roman"/>
          <w:sz w:val="26"/>
          <w:szCs w:val="26"/>
        </w:rPr>
        <w:t>В случае, постановки меня и членов моей семьи на учет обязуюсь:</w:t>
      </w:r>
    </w:p>
    <w:p w:rsidR="009B7CE8" w:rsidRPr="00EB6A34" w:rsidRDefault="009B7CE8" w:rsidP="009B7CE8">
      <w:pPr>
        <w:pStyle w:val="ConsPlusNonformat"/>
        <w:ind w:firstLine="567"/>
        <w:jc w:val="both"/>
        <w:rPr>
          <w:rFonts w:ascii="Times New Roman" w:hAnsi="Times New Roman" w:cs="Times New Roman"/>
          <w:sz w:val="26"/>
          <w:szCs w:val="26"/>
        </w:rPr>
      </w:pPr>
      <w:r w:rsidRPr="00EB6A34">
        <w:rPr>
          <w:rFonts w:ascii="Times New Roman" w:hAnsi="Times New Roman" w:cs="Times New Roman"/>
          <w:sz w:val="26"/>
          <w:szCs w:val="26"/>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9B7CE8" w:rsidRPr="00EB6A34" w:rsidRDefault="009B7CE8" w:rsidP="009B7CE8">
      <w:pPr>
        <w:pStyle w:val="ConsPlusNonformat"/>
        <w:ind w:firstLine="567"/>
        <w:jc w:val="both"/>
        <w:rPr>
          <w:rFonts w:ascii="Times New Roman" w:hAnsi="Times New Roman" w:cs="Times New Roman"/>
          <w:sz w:val="26"/>
          <w:szCs w:val="26"/>
        </w:rPr>
      </w:pPr>
      <w:r w:rsidRPr="00EB6A34">
        <w:rPr>
          <w:rFonts w:ascii="Times New Roman" w:hAnsi="Times New Roman" w:cs="Times New Roman"/>
          <w:sz w:val="26"/>
          <w:szCs w:val="26"/>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9B7CE8" w:rsidRPr="00EB6A34" w:rsidRDefault="009B7CE8" w:rsidP="009B7CE8">
      <w:pPr>
        <w:pStyle w:val="ConsPlusNonformat"/>
        <w:ind w:firstLine="567"/>
        <w:jc w:val="both"/>
        <w:rPr>
          <w:rFonts w:ascii="Times New Roman" w:hAnsi="Times New Roman" w:cs="Times New Roman"/>
          <w:sz w:val="26"/>
          <w:szCs w:val="26"/>
        </w:rPr>
      </w:pPr>
    </w:p>
    <w:p w:rsidR="00EB6A34" w:rsidRDefault="00EB6A34" w:rsidP="009B7CE8">
      <w:pPr>
        <w:pStyle w:val="ConsPlusNonformat"/>
        <w:ind w:firstLine="567"/>
        <w:jc w:val="both"/>
        <w:rPr>
          <w:rFonts w:ascii="Times New Roman" w:hAnsi="Times New Roman" w:cs="Times New Roman"/>
          <w:sz w:val="26"/>
          <w:szCs w:val="26"/>
        </w:rPr>
      </w:pPr>
    </w:p>
    <w:p w:rsidR="009B7CE8" w:rsidRPr="00EB6A34" w:rsidRDefault="009B7CE8" w:rsidP="009B7CE8">
      <w:pPr>
        <w:pStyle w:val="ConsPlusNonformat"/>
        <w:ind w:firstLine="567"/>
        <w:jc w:val="both"/>
        <w:rPr>
          <w:rFonts w:ascii="Times New Roman" w:eastAsia="Times New Roman" w:hAnsi="Times New Roman" w:cs="Times New Roman"/>
          <w:sz w:val="26"/>
          <w:szCs w:val="26"/>
        </w:rPr>
      </w:pPr>
      <w:r w:rsidRPr="00EB6A34">
        <w:rPr>
          <w:rFonts w:ascii="Times New Roman" w:hAnsi="Times New Roman" w:cs="Times New Roman"/>
          <w:sz w:val="26"/>
          <w:szCs w:val="26"/>
        </w:rPr>
        <w:t>Подпись заявителя:</w:t>
      </w:r>
    </w:p>
    <w:p w:rsidR="009B7CE8" w:rsidRPr="00EB6A34" w:rsidRDefault="009B7CE8" w:rsidP="009B7CE8">
      <w:pPr>
        <w:pStyle w:val="ConsPlusNonformat"/>
        <w:jc w:val="both"/>
        <w:rPr>
          <w:rFonts w:ascii="Times New Roman" w:hAnsi="Times New Roman" w:cs="Times New Roman"/>
          <w:sz w:val="26"/>
          <w:szCs w:val="26"/>
        </w:rPr>
      </w:pPr>
      <w:r w:rsidRPr="00EB6A34">
        <w:rPr>
          <w:rFonts w:ascii="Times New Roman" w:hAnsi="Times New Roman" w:cs="Times New Roman"/>
          <w:sz w:val="26"/>
          <w:szCs w:val="26"/>
        </w:rPr>
        <w:t>__</w:t>
      </w:r>
      <w:r w:rsidR="00EB6A34">
        <w:rPr>
          <w:rFonts w:ascii="Times New Roman" w:hAnsi="Times New Roman" w:cs="Times New Roman"/>
          <w:sz w:val="26"/>
          <w:szCs w:val="26"/>
        </w:rPr>
        <w:t>______</w:t>
      </w:r>
      <w:r w:rsidRPr="00EB6A34">
        <w:rPr>
          <w:rFonts w:ascii="Times New Roman" w:hAnsi="Times New Roman" w:cs="Times New Roman"/>
          <w:sz w:val="26"/>
          <w:szCs w:val="26"/>
        </w:rPr>
        <w:t>_______________________________     __________________________</w:t>
      </w:r>
    </w:p>
    <w:p w:rsidR="009B7CE8" w:rsidRDefault="00EB6A34" w:rsidP="00EB6A34">
      <w:pPr>
        <w:pStyle w:val="ConsPlusNonformat"/>
        <w:jc w:val="both"/>
        <w:rPr>
          <w:rFonts w:ascii="Times New Roman" w:hAnsi="Times New Roman" w:cs="Times New Roman"/>
        </w:rPr>
      </w:pPr>
      <w:r>
        <w:rPr>
          <w:rFonts w:ascii="Times New Roman" w:hAnsi="Times New Roman" w:cs="Times New Roman"/>
        </w:rPr>
        <w:t xml:space="preserve">                           </w:t>
      </w:r>
      <w:r w:rsidR="009B7CE8" w:rsidRPr="00C86DE7">
        <w:rPr>
          <w:rFonts w:ascii="Times New Roman" w:hAnsi="Times New Roman" w:cs="Times New Roman"/>
        </w:rPr>
        <w:t>(фамилия, имя, отчество)                                                             (подпись)</w:t>
      </w:r>
    </w:p>
    <w:p w:rsidR="00EB6A34" w:rsidRPr="00C86DE7" w:rsidRDefault="00EB6A34" w:rsidP="00EB6A34">
      <w:pPr>
        <w:pStyle w:val="ConsPlusNonformat"/>
        <w:jc w:val="both"/>
        <w:rPr>
          <w:rFonts w:ascii="Times New Roman" w:hAnsi="Times New Roman" w:cs="Times New Roman"/>
        </w:rPr>
      </w:pPr>
    </w:p>
    <w:p w:rsidR="009B7CE8" w:rsidRPr="00EB6A34" w:rsidRDefault="009B7CE8" w:rsidP="00EB6A34">
      <w:pPr>
        <w:pStyle w:val="ConsPlusNonformat"/>
        <w:jc w:val="both"/>
        <w:rPr>
          <w:rFonts w:ascii="Times New Roman" w:hAnsi="Times New Roman" w:cs="Times New Roman"/>
          <w:sz w:val="26"/>
          <w:szCs w:val="26"/>
        </w:rPr>
      </w:pPr>
      <w:r w:rsidRPr="00EB6A34">
        <w:rPr>
          <w:rFonts w:ascii="Times New Roman" w:hAnsi="Times New Roman" w:cs="Times New Roman"/>
          <w:sz w:val="26"/>
          <w:szCs w:val="26"/>
        </w:rPr>
        <w:t>«____» _______________ 20___ года</w:t>
      </w:r>
    </w:p>
    <w:p w:rsidR="009B7CE8" w:rsidRPr="00C86DE7" w:rsidRDefault="009B7CE8" w:rsidP="009B7CE8">
      <w:pPr>
        <w:pStyle w:val="ConsPlusNonformat"/>
        <w:ind w:firstLine="567"/>
        <w:jc w:val="both"/>
        <w:rPr>
          <w:rFonts w:ascii="Times New Roman" w:hAnsi="Times New Roman" w:cs="Times New Roman"/>
          <w:sz w:val="24"/>
          <w:szCs w:val="24"/>
        </w:rPr>
      </w:pPr>
    </w:p>
    <w:p w:rsidR="009B7CE8" w:rsidRPr="00EB6A34" w:rsidRDefault="009B7CE8" w:rsidP="009B7CE8">
      <w:pPr>
        <w:pStyle w:val="ConsPlusNonformat"/>
        <w:ind w:firstLine="567"/>
        <w:jc w:val="both"/>
        <w:rPr>
          <w:rFonts w:ascii="Times New Roman" w:hAnsi="Times New Roman" w:cs="Times New Roman"/>
          <w:sz w:val="26"/>
          <w:szCs w:val="26"/>
        </w:rPr>
      </w:pPr>
      <w:r w:rsidRPr="00EB6A34">
        <w:rPr>
          <w:rFonts w:ascii="Times New Roman" w:hAnsi="Times New Roman" w:cs="Times New Roman"/>
          <w:sz w:val="26"/>
          <w:szCs w:val="26"/>
        </w:rPr>
        <w:t>Подписи совершеннолетних членов семьи:</w:t>
      </w:r>
    </w:p>
    <w:p w:rsidR="009B7CE8" w:rsidRPr="00EB6A34" w:rsidRDefault="009B7CE8" w:rsidP="009B7CE8">
      <w:pPr>
        <w:pStyle w:val="ConsPlusNonformat"/>
        <w:jc w:val="both"/>
        <w:rPr>
          <w:rFonts w:ascii="Times New Roman" w:hAnsi="Times New Roman" w:cs="Times New Roman"/>
          <w:sz w:val="26"/>
          <w:szCs w:val="26"/>
        </w:rPr>
      </w:pPr>
      <w:r w:rsidRPr="00EB6A34">
        <w:rPr>
          <w:rFonts w:ascii="Times New Roman" w:hAnsi="Times New Roman" w:cs="Times New Roman"/>
          <w:sz w:val="26"/>
          <w:szCs w:val="26"/>
        </w:rPr>
        <w:t>____________________________________________     _________________________</w:t>
      </w:r>
    </w:p>
    <w:p w:rsidR="009B7CE8" w:rsidRPr="00C86DE7" w:rsidRDefault="00EB6A34" w:rsidP="00EB6A34">
      <w:pPr>
        <w:pStyle w:val="ConsPlusNonformat"/>
        <w:jc w:val="both"/>
        <w:rPr>
          <w:rFonts w:ascii="Times New Roman" w:hAnsi="Times New Roman" w:cs="Times New Roman"/>
        </w:rPr>
      </w:pPr>
      <w:r>
        <w:rPr>
          <w:rFonts w:ascii="Times New Roman" w:hAnsi="Times New Roman" w:cs="Times New Roman"/>
        </w:rPr>
        <w:t xml:space="preserve">                           </w:t>
      </w:r>
      <w:r w:rsidR="009B7CE8" w:rsidRPr="00C86DE7">
        <w:rPr>
          <w:rFonts w:ascii="Times New Roman" w:hAnsi="Times New Roman" w:cs="Times New Roman"/>
        </w:rPr>
        <w:t>(фамилия, имя, отчество)                                                                        (подпись)</w:t>
      </w:r>
    </w:p>
    <w:p w:rsidR="00EB6A34" w:rsidRDefault="00EB6A34" w:rsidP="00EB6A3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9B7CE8" w:rsidRPr="00EB6A34" w:rsidRDefault="009B7CE8" w:rsidP="00EB6A34">
      <w:pPr>
        <w:pStyle w:val="ConsPlusNonformat"/>
        <w:jc w:val="both"/>
        <w:rPr>
          <w:rFonts w:ascii="Times New Roman" w:hAnsi="Times New Roman" w:cs="Times New Roman"/>
          <w:sz w:val="26"/>
          <w:szCs w:val="26"/>
        </w:rPr>
      </w:pPr>
      <w:r w:rsidRPr="00C86DE7">
        <w:rPr>
          <w:rFonts w:ascii="Times New Roman" w:hAnsi="Times New Roman" w:cs="Times New Roman"/>
          <w:sz w:val="24"/>
          <w:szCs w:val="24"/>
        </w:rPr>
        <w:t xml:space="preserve"> </w:t>
      </w:r>
      <w:r w:rsidRPr="00EB6A34">
        <w:rPr>
          <w:rFonts w:ascii="Times New Roman" w:hAnsi="Times New Roman" w:cs="Times New Roman"/>
          <w:sz w:val="26"/>
          <w:szCs w:val="26"/>
        </w:rPr>
        <w:t>«____» _______________ 20___ года</w:t>
      </w:r>
    </w:p>
    <w:p w:rsidR="009B7CE8" w:rsidRPr="00EB6A34" w:rsidRDefault="009B7CE8" w:rsidP="0024703B">
      <w:pPr>
        <w:pStyle w:val="ConsPlusNonformat"/>
        <w:jc w:val="both"/>
        <w:rPr>
          <w:rFonts w:ascii="Times New Roman" w:hAnsi="Times New Roman" w:cs="Times New Roman"/>
          <w:sz w:val="26"/>
          <w:szCs w:val="26"/>
        </w:rPr>
      </w:pPr>
      <w:r w:rsidRPr="00EB6A34">
        <w:rPr>
          <w:rFonts w:ascii="Times New Roman" w:hAnsi="Times New Roman" w:cs="Times New Roman"/>
          <w:sz w:val="26"/>
          <w:szCs w:val="26"/>
        </w:rPr>
        <w:t xml:space="preserve">_________________________________________     </w:t>
      </w:r>
    </w:p>
    <w:p w:rsidR="009B7CE8" w:rsidRPr="00C86DE7" w:rsidRDefault="009B7CE8" w:rsidP="009B7CE8">
      <w:pPr>
        <w:pStyle w:val="ConsPlusNonformat"/>
        <w:ind w:firstLine="567"/>
        <w:jc w:val="both"/>
        <w:rPr>
          <w:rFonts w:ascii="Times New Roman" w:hAnsi="Times New Roman" w:cs="Times New Roman"/>
          <w:sz w:val="24"/>
          <w:szCs w:val="24"/>
        </w:rPr>
      </w:pPr>
    </w:p>
    <w:p w:rsidR="00EB6A34" w:rsidRDefault="00EB6A34" w:rsidP="009B7CE8">
      <w:pPr>
        <w:pStyle w:val="ConsPlusNonformat"/>
        <w:ind w:firstLine="567"/>
        <w:jc w:val="both"/>
        <w:rPr>
          <w:rFonts w:ascii="Times New Roman" w:hAnsi="Times New Roman" w:cs="Times New Roman"/>
          <w:sz w:val="24"/>
          <w:szCs w:val="24"/>
        </w:rPr>
      </w:pPr>
    </w:p>
    <w:p w:rsidR="00EB6A34" w:rsidRDefault="00EB6A34" w:rsidP="009B7CE8">
      <w:pPr>
        <w:pStyle w:val="ConsPlusNonformat"/>
        <w:ind w:firstLine="567"/>
        <w:jc w:val="both"/>
        <w:rPr>
          <w:rFonts w:ascii="Times New Roman" w:hAnsi="Times New Roman" w:cs="Times New Roman"/>
          <w:sz w:val="24"/>
          <w:szCs w:val="24"/>
        </w:rPr>
      </w:pPr>
    </w:p>
    <w:p w:rsidR="00EB6A34" w:rsidRDefault="00EB6A34" w:rsidP="009B7CE8">
      <w:pPr>
        <w:pStyle w:val="ConsPlusNonformat"/>
        <w:ind w:firstLine="567"/>
        <w:jc w:val="both"/>
        <w:rPr>
          <w:rFonts w:ascii="Times New Roman" w:hAnsi="Times New Roman" w:cs="Times New Roman"/>
          <w:sz w:val="24"/>
          <w:szCs w:val="24"/>
        </w:rPr>
      </w:pPr>
    </w:p>
    <w:p w:rsidR="00EB6A34" w:rsidRDefault="00EB6A34" w:rsidP="009B7CE8">
      <w:pPr>
        <w:pStyle w:val="ConsPlusNonformat"/>
        <w:ind w:firstLine="567"/>
        <w:jc w:val="both"/>
        <w:rPr>
          <w:rFonts w:ascii="Times New Roman" w:hAnsi="Times New Roman" w:cs="Times New Roman"/>
          <w:sz w:val="24"/>
          <w:szCs w:val="24"/>
        </w:rPr>
      </w:pPr>
    </w:p>
    <w:p w:rsidR="00EB6A34" w:rsidRDefault="00EB6A34" w:rsidP="009B7CE8">
      <w:pPr>
        <w:pStyle w:val="ConsPlusNonformat"/>
        <w:ind w:firstLine="567"/>
        <w:jc w:val="both"/>
        <w:rPr>
          <w:rFonts w:ascii="Times New Roman" w:hAnsi="Times New Roman" w:cs="Times New Roman"/>
          <w:sz w:val="24"/>
          <w:szCs w:val="24"/>
        </w:rPr>
      </w:pPr>
    </w:p>
    <w:p w:rsidR="00EB6A34" w:rsidRDefault="00EB6A34" w:rsidP="009B7CE8">
      <w:pPr>
        <w:pStyle w:val="ConsPlusNonformat"/>
        <w:ind w:firstLine="567"/>
        <w:jc w:val="both"/>
        <w:rPr>
          <w:rFonts w:ascii="Times New Roman" w:hAnsi="Times New Roman" w:cs="Times New Roman"/>
          <w:sz w:val="24"/>
          <w:szCs w:val="24"/>
        </w:rPr>
      </w:pPr>
    </w:p>
    <w:p w:rsidR="00EB6A34" w:rsidRDefault="00EB6A34" w:rsidP="009B7CE8">
      <w:pPr>
        <w:pStyle w:val="ConsPlusNonformat"/>
        <w:ind w:firstLine="567"/>
        <w:jc w:val="both"/>
        <w:rPr>
          <w:rFonts w:ascii="Times New Roman" w:hAnsi="Times New Roman" w:cs="Times New Roman"/>
          <w:sz w:val="24"/>
          <w:szCs w:val="24"/>
        </w:rPr>
      </w:pPr>
    </w:p>
    <w:p w:rsidR="00EB6A34" w:rsidRDefault="00EB6A34" w:rsidP="009B7CE8">
      <w:pPr>
        <w:pStyle w:val="ConsPlusNonformat"/>
        <w:ind w:firstLine="567"/>
        <w:jc w:val="both"/>
        <w:rPr>
          <w:rFonts w:ascii="Times New Roman" w:hAnsi="Times New Roman" w:cs="Times New Roman"/>
          <w:sz w:val="24"/>
          <w:szCs w:val="24"/>
        </w:rPr>
      </w:pPr>
    </w:p>
    <w:p w:rsidR="00A655DD" w:rsidRDefault="00A655DD" w:rsidP="003C6591">
      <w:pPr>
        <w:pStyle w:val="1-"/>
        <w:rPr>
          <w:sz w:val="24"/>
        </w:rPr>
      </w:pPr>
    </w:p>
    <w:p w:rsidR="00B71D27" w:rsidRPr="0068165C" w:rsidRDefault="00B71D27" w:rsidP="00B71D27">
      <w:pPr>
        <w:pStyle w:val="1-"/>
        <w:spacing w:before="0" w:after="0" w:line="240" w:lineRule="auto"/>
        <w:ind w:left="4956" w:firstLine="1565"/>
        <w:jc w:val="both"/>
        <w:rPr>
          <w:b w:val="0"/>
          <w:sz w:val="26"/>
          <w:szCs w:val="26"/>
        </w:rPr>
      </w:pPr>
      <w:r w:rsidRPr="0068165C">
        <w:rPr>
          <w:b w:val="0"/>
          <w:sz w:val="26"/>
          <w:szCs w:val="26"/>
        </w:rPr>
        <w:t xml:space="preserve">Приложение </w:t>
      </w:r>
      <w:r>
        <w:rPr>
          <w:b w:val="0"/>
          <w:sz w:val="26"/>
          <w:szCs w:val="26"/>
        </w:rPr>
        <w:t xml:space="preserve">№ </w:t>
      </w:r>
      <w:r w:rsidR="00A50621">
        <w:rPr>
          <w:b w:val="0"/>
          <w:sz w:val="26"/>
          <w:szCs w:val="26"/>
        </w:rPr>
        <w:t>7</w:t>
      </w:r>
    </w:p>
    <w:p w:rsidR="00B71D27" w:rsidRPr="0068165C" w:rsidRDefault="00B71D27" w:rsidP="00B71D27">
      <w:pPr>
        <w:pStyle w:val="1-"/>
        <w:spacing w:before="0" w:after="0" w:line="240" w:lineRule="auto"/>
        <w:ind w:left="6521" w:hanging="142"/>
        <w:jc w:val="both"/>
        <w:outlineLvl w:val="9"/>
        <w:rPr>
          <w:b w:val="0"/>
          <w:sz w:val="26"/>
          <w:szCs w:val="26"/>
        </w:rPr>
      </w:pPr>
      <w:r>
        <w:rPr>
          <w:b w:val="0"/>
          <w:sz w:val="26"/>
          <w:szCs w:val="26"/>
        </w:rPr>
        <w:t xml:space="preserve">  </w:t>
      </w:r>
      <w:r w:rsidRPr="0068165C">
        <w:rPr>
          <w:b w:val="0"/>
          <w:sz w:val="26"/>
          <w:szCs w:val="26"/>
        </w:rPr>
        <w:t xml:space="preserve">к Административному </w:t>
      </w:r>
      <w:r>
        <w:rPr>
          <w:b w:val="0"/>
          <w:sz w:val="26"/>
          <w:szCs w:val="26"/>
        </w:rPr>
        <w:t xml:space="preserve"> </w:t>
      </w:r>
      <w:r w:rsidRPr="0068165C">
        <w:rPr>
          <w:b w:val="0"/>
          <w:sz w:val="26"/>
          <w:szCs w:val="26"/>
        </w:rPr>
        <w:t>регламенту</w:t>
      </w:r>
    </w:p>
    <w:p w:rsidR="00B71D27" w:rsidRDefault="00B71D27" w:rsidP="00B71D27">
      <w:pPr>
        <w:keepNext/>
        <w:tabs>
          <w:tab w:val="left" w:pos="964"/>
          <w:tab w:val="right" w:pos="10065"/>
        </w:tabs>
        <w:spacing w:line="240" w:lineRule="auto"/>
        <w:outlineLvl w:val="1"/>
        <w:rPr>
          <w:rFonts w:ascii="Times New Roman" w:eastAsia="Times New Roman" w:hAnsi="Times New Roman" w:cs="Times New Roman"/>
          <w:b/>
          <w:bCs/>
          <w:iCs/>
          <w:sz w:val="24"/>
          <w:szCs w:val="24"/>
        </w:rPr>
      </w:pPr>
      <w:bookmarkStart w:id="280" w:name="_Toc88227565"/>
    </w:p>
    <w:p w:rsidR="00B71D27" w:rsidRPr="00B71D27" w:rsidRDefault="00B71D27" w:rsidP="00B71D27">
      <w:pPr>
        <w:keepNext/>
        <w:tabs>
          <w:tab w:val="left" w:pos="964"/>
          <w:tab w:val="right" w:pos="10065"/>
        </w:tabs>
        <w:spacing w:line="240" w:lineRule="auto"/>
        <w:outlineLvl w:val="1"/>
        <w:rPr>
          <w:rFonts w:ascii="Times New Roman" w:eastAsia="PMingLiU" w:hAnsi="Times New Roman" w:cs="Times New Roman"/>
          <w:b/>
          <w:bCs/>
          <w:iCs/>
          <w:sz w:val="24"/>
          <w:szCs w:val="24"/>
        </w:rPr>
      </w:pPr>
      <w:r w:rsidRPr="00B71D27">
        <w:rPr>
          <w:rFonts w:ascii="Times New Roman" w:eastAsia="Times New Roman" w:hAnsi="Times New Roman" w:cs="Times New Roman"/>
          <w:b/>
          <w:bCs/>
          <w:iCs/>
          <w:sz w:val="24"/>
          <w:szCs w:val="24"/>
        </w:rPr>
        <w:t xml:space="preserve">Форма Запроса </w:t>
      </w:r>
      <w:r w:rsidRPr="00B71D27">
        <w:rPr>
          <w:rFonts w:ascii="Times New Roman" w:eastAsia="PMingLiU" w:hAnsi="Times New Roman" w:cs="Times New Roman"/>
          <w:b/>
          <w:bCs/>
          <w:iCs/>
          <w:sz w:val="24"/>
          <w:szCs w:val="24"/>
        </w:rPr>
        <w:t>о предоставлении Муниципальной услуги</w:t>
      </w:r>
      <w:bookmarkEnd w:id="280"/>
    </w:p>
    <w:p w:rsidR="00B71D27" w:rsidRPr="00B71D27" w:rsidRDefault="00B71D27" w:rsidP="00B71D27">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81" w:name="_Toc88227566"/>
      <w:r w:rsidRPr="00B71D27">
        <w:rPr>
          <w:rFonts w:ascii="Times New Roman" w:eastAsia="PMingLiU" w:hAnsi="Times New Roman" w:cs="Times New Roman"/>
          <w:b/>
          <w:bCs/>
          <w:iCs/>
          <w:sz w:val="24"/>
          <w:szCs w:val="24"/>
        </w:rPr>
        <w:t>(</w:t>
      </w:r>
      <w:r w:rsidR="001938DD">
        <w:rPr>
          <w:rFonts w:ascii="Times New Roman" w:eastAsia="PMingLiU" w:hAnsi="Times New Roman" w:cs="Times New Roman"/>
          <w:b/>
          <w:bCs/>
          <w:iCs/>
          <w:sz w:val="24"/>
          <w:szCs w:val="24"/>
        </w:rPr>
        <w:t>по основаниям</w:t>
      </w:r>
      <w:r w:rsidRPr="00B71D27">
        <w:rPr>
          <w:rFonts w:ascii="Times New Roman" w:eastAsia="PMingLiU" w:hAnsi="Times New Roman" w:cs="Times New Roman"/>
          <w:b/>
          <w:bCs/>
          <w:iCs/>
          <w:sz w:val="24"/>
          <w:szCs w:val="24"/>
        </w:rPr>
        <w:t>, указанн</w:t>
      </w:r>
      <w:r w:rsidR="001938DD">
        <w:rPr>
          <w:rFonts w:ascii="Times New Roman" w:eastAsia="PMingLiU" w:hAnsi="Times New Roman" w:cs="Times New Roman"/>
          <w:b/>
          <w:bCs/>
          <w:iCs/>
          <w:sz w:val="24"/>
          <w:szCs w:val="24"/>
        </w:rPr>
        <w:t>ым</w:t>
      </w:r>
      <w:r w:rsidRPr="00B71D27">
        <w:rPr>
          <w:rFonts w:ascii="Times New Roman" w:eastAsia="PMingLiU" w:hAnsi="Times New Roman" w:cs="Times New Roman"/>
          <w:b/>
          <w:bCs/>
          <w:iCs/>
          <w:sz w:val="24"/>
          <w:szCs w:val="24"/>
        </w:rPr>
        <w:t xml:space="preserve"> в подпункте 6.1.2 пункта 6.1 Административного регламента)</w:t>
      </w:r>
      <w:bookmarkEnd w:id="281"/>
    </w:p>
    <w:p w:rsidR="00B71D27" w:rsidRPr="00B71D27" w:rsidRDefault="00B71D27" w:rsidP="00B71D27">
      <w:pPr>
        <w:autoSpaceDE w:val="0"/>
        <w:autoSpaceDN w:val="0"/>
        <w:adjustRightInd w:val="0"/>
        <w:spacing w:line="240" w:lineRule="auto"/>
        <w:ind w:left="360"/>
        <w:jc w:val="right"/>
        <w:rPr>
          <w:rFonts w:ascii="Times New Roman" w:eastAsia="Calibri" w:hAnsi="Times New Roman" w:cs="Times New Roman"/>
          <w:sz w:val="20"/>
          <w:szCs w:val="20"/>
          <w:lang w:eastAsia="en-US"/>
        </w:rPr>
      </w:pPr>
      <w:r w:rsidRPr="00B71D27">
        <w:rPr>
          <w:rFonts w:ascii="Courier New" w:eastAsia="Calibri" w:hAnsi="Courier New" w:cs="Courier New"/>
          <w:sz w:val="20"/>
          <w:szCs w:val="20"/>
          <w:lang w:eastAsia="en-US"/>
        </w:rPr>
        <w:t xml:space="preserve">                                           ________________________________                                             </w:t>
      </w:r>
      <w:r w:rsidRPr="00B71D27">
        <w:rPr>
          <w:rFonts w:ascii="Times New Roman" w:eastAsia="Calibri" w:hAnsi="Times New Roman" w:cs="Times New Roman"/>
          <w:sz w:val="20"/>
          <w:szCs w:val="20"/>
          <w:lang w:eastAsia="en-US"/>
        </w:rPr>
        <w:t>(наименование Администрации)</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от ____________</w:t>
      </w:r>
      <w:r>
        <w:rPr>
          <w:rFonts w:ascii="Times New Roman" w:eastAsia="Times New Roman" w:hAnsi="Times New Roman" w:cs="Times New Roman"/>
          <w:sz w:val="24"/>
          <w:szCs w:val="24"/>
        </w:rPr>
        <w:t>____________________________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0"/>
          <w:szCs w:val="20"/>
        </w:rPr>
      </w:pPr>
      <w:r w:rsidRPr="00B71D27">
        <w:rPr>
          <w:rFonts w:ascii="Times New Roman" w:eastAsia="Times New Roman" w:hAnsi="Times New Roman" w:cs="Times New Roman"/>
          <w:sz w:val="20"/>
          <w:szCs w:val="20"/>
        </w:rPr>
        <w:t xml:space="preserve">                              (ФИО (последнее при наличии)</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паспорт (иной документ, удостоверяющий личность): </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серия ________ № ______________________________,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 xml:space="preserve">                                                                      выдан «____»__</w:t>
      </w:r>
      <w:r>
        <w:rPr>
          <w:rFonts w:ascii="Times New Roman" w:eastAsia="Times New Roman" w:hAnsi="Times New Roman" w:cs="Times New Roman"/>
          <w:sz w:val="24"/>
          <w:szCs w:val="24"/>
        </w:rPr>
        <w:t>_________________________</w:t>
      </w:r>
      <w:r w:rsidRPr="00B71D27">
        <w:rPr>
          <w:rFonts w:ascii="Times New Roman" w:eastAsia="Times New Roman" w:hAnsi="Times New Roman" w:cs="Times New Roman"/>
          <w:sz w:val="24"/>
          <w:szCs w:val="24"/>
        </w:rPr>
        <w:t>,</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СНИЛС _______________________________________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Адрес регистрации по месту жительства:</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_________________________</w:t>
      </w:r>
      <w:r w:rsidRPr="00B71D27">
        <w:rPr>
          <w:rFonts w:ascii="Times New Roman" w:eastAsia="Times New Roman" w:hAnsi="Times New Roman" w:cs="Times New Roman"/>
          <w:sz w:val="24"/>
          <w:szCs w:val="24"/>
        </w:rPr>
        <w:t>,</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телефон _______________________________________</w:t>
      </w:r>
    </w:p>
    <w:p w:rsidR="00B71D27" w:rsidRPr="00B71D27" w:rsidRDefault="00B71D27" w:rsidP="00B71D27">
      <w:pPr>
        <w:autoSpaceDE w:val="0"/>
        <w:autoSpaceDN w:val="0"/>
        <w:adjustRightInd w:val="0"/>
        <w:spacing w:after="200" w:line="240" w:lineRule="auto"/>
        <w:ind w:left="360"/>
        <w:jc w:val="both"/>
        <w:rPr>
          <w:rFonts w:ascii="Times New Roman" w:eastAsia="Times New Roman" w:hAnsi="Times New Roman" w:cs="Times New Roman"/>
          <w:sz w:val="24"/>
          <w:szCs w:val="24"/>
          <w:lang w:eastAsia="en-US"/>
        </w:rPr>
      </w:pPr>
    </w:p>
    <w:p w:rsidR="00B71D27" w:rsidRPr="00B71D27" w:rsidRDefault="00B71D27" w:rsidP="00B71D27">
      <w:pPr>
        <w:widowControl w:val="0"/>
        <w:autoSpaceDE w:val="0"/>
        <w:autoSpaceDN w:val="0"/>
        <w:adjustRightInd w:val="0"/>
        <w:spacing w:line="240" w:lineRule="auto"/>
        <w:ind w:left="360"/>
        <w:rPr>
          <w:rFonts w:ascii="Times New Roman" w:eastAsia="Times New Roman" w:hAnsi="Times New Roman" w:cs="Times New Roman"/>
          <w:b/>
          <w:sz w:val="24"/>
          <w:szCs w:val="24"/>
        </w:rPr>
      </w:pPr>
      <w:r w:rsidRPr="00B71D27">
        <w:rPr>
          <w:rFonts w:ascii="Times New Roman" w:eastAsia="Times New Roman" w:hAnsi="Times New Roman" w:cs="Times New Roman"/>
          <w:b/>
          <w:sz w:val="24"/>
          <w:szCs w:val="24"/>
        </w:rPr>
        <w:t xml:space="preserve">Заявление </w:t>
      </w:r>
      <w:r w:rsidRPr="00B71D27">
        <w:rPr>
          <w:rFonts w:ascii="Times New Roman" w:eastAsia="Times New Roman" w:hAnsi="Times New Roman" w:cs="Times New Roman"/>
          <w:b/>
          <w:sz w:val="24"/>
          <w:szCs w:val="24"/>
        </w:rPr>
        <w:br/>
        <w:t xml:space="preserve">о направлении документов в целях подтверждения права </w:t>
      </w:r>
      <w:r w:rsidRPr="00B71D27">
        <w:rPr>
          <w:rFonts w:ascii="Times New Roman" w:eastAsia="Times New Roman" w:hAnsi="Times New Roman" w:cs="Times New Roman"/>
          <w:b/>
          <w:sz w:val="24"/>
          <w:szCs w:val="24"/>
        </w:rPr>
        <w:br/>
        <w:t>состоять на учете граждан в качестве нуждающихся в жилых помещениях, предоставляемых по договорам социального найма</w:t>
      </w:r>
    </w:p>
    <w:p w:rsidR="00B71D27" w:rsidRPr="00B71D27" w:rsidRDefault="00B71D27" w:rsidP="00B71D27">
      <w:pPr>
        <w:widowControl w:val="0"/>
        <w:autoSpaceDE w:val="0"/>
        <w:autoSpaceDN w:val="0"/>
        <w:adjustRightInd w:val="0"/>
        <w:spacing w:line="240" w:lineRule="auto"/>
        <w:ind w:left="360"/>
        <w:rPr>
          <w:rFonts w:ascii="Times New Roman" w:eastAsia="Times New Roman" w:hAnsi="Times New Roman" w:cs="Times New Roman"/>
          <w:b/>
          <w:sz w:val="24"/>
          <w:szCs w:val="24"/>
        </w:rPr>
      </w:pPr>
    </w:p>
    <w:p w:rsidR="00B71D27" w:rsidRPr="00B71D27" w:rsidRDefault="00B71D27" w:rsidP="00B71D27">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B71D27">
        <w:rPr>
          <w:rFonts w:ascii="Times New Roman" w:eastAsia="Calibri" w:hAnsi="Times New Roman" w:cs="Times New Roman"/>
          <w:sz w:val="24"/>
          <w:szCs w:val="24"/>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rsidR="00B71D27" w:rsidRPr="00B71D27" w:rsidRDefault="00B71D27" w:rsidP="00B71D27">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B71D27">
        <w:rPr>
          <w:rFonts w:ascii="Times New Roman" w:eastAsia="Calibri" w:hAnsi="Times New Roman" w:cs="Times New Roman"/>
          <w:sz w:val="24"/>
          <w:szCs w:val="24"/>
          <w:lang w:eastAsia="en-US"/>
        </w:rPr>
        <w:t>1._____________;</w:t>
      </w:r>
    </w:p>
    <w:p w:rsidR="00B71D27" w:rsidRPr="00B71D27" w:rsidRDefault="00B71D27" w:rsidP="00B71D27">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B71D27">
        <w:rPr>
          <w:rFonts w:ascii="Times New Roman" w:eastAsia="Calibri" w:hAnsi="Times New Roman" w:cs="Times New Roman"/>
          <w:sz w:val="24"/>
          <w:szCs w:val="24"/>
          <w:lang w:eastAsia="en-US"/>
        </w:rPr>
        <w:t>2._____________;</w:t>
      </w:r>
    </w:p>
    <w:p w:rsidR="00B71D27" w:rsidRPr="00B71D27" w:rsidRDefault="00B71D27" w:rsidP="00B71D27">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B71D27">
        <w:rPr>
          <w:rFonts w:ascii="Times New Roman" w:eastAsia="Calibri" w:hAnsi="Times New Roman" w:cs="Times New Roman"/>
          <w:sz w:val="24"/>
          <w:szCs w:val="24"/>
          <w:lang w:eastAsia="en-US"/>
        </w:rPr>
        <w:t>3._____________.</w:t>
      </w:r>
    </w:p>
    <w:p w:rsidR="00B71D27" w:rsidRPr="00B71D27" w:rsidRDefault="00B71D27" w:rsidP="00B71D27">
      <w:pPr>
        <w:widowControl w:val="0"/>
        <w:autoSpaceDE w:val="0"/>
        <w:autoSpaceDN w:val="0"/>
        <w:spacing w:after="200" w:line="240" w:lineRule="auto"/>
        <w:ind w:left="360" w:firstLine="348"/>
        <w:jc w:val="both"/>
        <w:rPr>
          <w:rFonts w:ascii="Times New Roman" w:eastAsia="Times New Roman" w:hAnsi="Times New Roman" w:cs="Times New Roman"/>
          <w:sz w:val="24"/>
          <w:szCs w:val="24"/>
          <w:lang w:eastAsia="en-US"/>
        </w:rPr>
      </w:pPr>
    </w:p>
    <w:p w:rsidR="00B71D27" w:rsidRPr="00B71D27" w:rsidRDefault="00B71D27" w:rsidP="00B71D27">
      <w:pPr>
        <w:widowControl w:val="0"/>
        <w:autoSpaceDE w:val="0"/>
        <w:autoSpaceDN w:val="0"/>
        <w:spacing w:after="200" w:line="240" w:lineRule="auto"/>
        <w:ind w:left="360" w:firstLine="633"/>
        <w:jc w:val="both"/>
        <w:rPr>
          <w:rFonts w:ascii="Times New Roman" w:eastAsia="Times New Roman" w:hAnsi="Times New Roman" w:cs="Times New Roman"/>
          <w:sz w:val="24"/>
          <w:szCs w:val="24"/>
          <w:lang w:eastAsia="en-US"/>
        </w:rPr>
      </w:pPr>
      <w:r w:rsidRPr="00B71D27">
        <w:rPr>
          <w:rFonts w:ascii="Times New Roman" w:eastAsia="Times New Roman" w:hAnsi="Times New Roman" w:cs="Times New Roman"/>
          <w:sz w:val="24"/>
          <w:szCs w:val="24"/>
          <w:lang w:eastAsia="en-US"/>
        </w:rPr>
        <w:lastRenderedPageBreak/>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rsidR="00B71D27" w:rsidRPr="00B71D27" w:rsidRDefault="00B71D27" w:rsidP="00B71D27">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B71D27">
        <w:rPr>
          <w:rFonts w:ascii="Times New Roman" w:eastAsia="Times New Roman" w:hAnsi="Times New Roman" w:cs="Times New Roman"/>
          <w:sz w:val="24"/>
          <w:szCs w:val="24"/>
          <w:lang w:eastAsia="en-US"/>
        </w:rPr>
        <w:t>Подпись заявителя:</w:t>
      </w:r>
    </w:p>
    <w:p w:rsidR="00B71D27" w:rsidRPr="00B71D27" w:rsidRDefault="00B71D27" w:rsidP="00B71D27">
      <w:pPr>
        <w:widowControl w:val="0"/>
        <w:autoSpaceDE w:val="0"/>
        <w:autoSpaceDN w:val="0"/>
        <w:spacing w:after="200" w:line="240" w:lineRule="auto"/>
        <w:ind w:left="360"/>
        <w:jc w:val="both"/>
        <w:rPr>
          <w:rFonts w:ascii="Times New Roman" w:eastAsia="Times New Roman" w:hAnsi="Times New Roman" w:cs="Times New Roman"/>
          <w:sz w:val="18"/>
          <w:szCs w:val="18"/>
          <w:lang w:eastAsia="en-US"/>
        </w:rPr>
      </w:pPr>
      <w:r w:rsidRPr="00B71D27">
        <w:rPr>
          <w:rFonts w:ascii="Times New Roman" w:eastAsia="Times New Roman" w:hAnsi="Times New Roman" w:cs="Times New Roman"/>
          <w:sz w:val="24"/>
          <w:szCs w:val="24"/>
          <w:lang w:eastAsia="en-US"/>
        </w:rPr>
        <w:t>___________________________________________________     __________________________</w:t>
      </w:r>
      <w:r w:rsidRPr="00B71D27">
        <w:rPr>
          <w:rFonts w:ascii="Times New Roman" w:eastAsia="Times New Roman" w:hAnsi="Times New Roman" w:cs="Times New Roman"/>
          <w:sz w:val="18"/>
          <w:szCs w:val="18"/>
          <w:lang w:eastAsia="en-US"/>
        </w:rPr>
        <w:t xml:space="preserve">            </w:t>
      </w:r>
    </w:p>
    <w:p w:rsidR="00B71D27" w:rsidRPr="00B71D27" w:rsidRDefault="00B71D27" w:rsidP="00B71D27">
      <w:pPr>
        <w:widowControl w:val="0"/>
        <w:autoSpaceDE w:val="0"/>
        <w:autoSpaceDN w:val="0"/>
        <w:spacing w:after="200" w:line="240" w:lineRule="auto"/>
        <w:ind w:left="360"/>
        <w:jc w:val="both"/>
        <w:rPr>
          <w:rFonts w:ascii="Times New Roman" w:eastAsia="Times New Roman" w:hAnsi="Times New Roman" w:cs="Times New Roman"/>
          <w:sz w:val="18"/>
          <w:szCs w:val="18"/>
          <w:lang w:eastAsia="en-US"/>
        </w:rPr>
      </w:pPr>
      <w:r w:rsidRPr="00B71D27">
        <w:rPr>
          <w:rFonts w:ascii="Times New Roman" w:eastAsia="Times New Roman" w:hAnsi="Times New Roman" w:cs="Times New Roman"/>
          <w:sz w:val="18"/>
          <w:szCs w:val="18"/>
          <w:lang w:eastAsia="en-US"/>
        </w:rPr>
        <w:t xml:space="preserve">             (ФИО (последнее при наличии)                                                                                              (подпись)</w:t>
      </w:r>
    </w:p>
    <w:p w:rsidR="00B71D27" w:rsidRPr="00B71D27" w:rsidRDefault="00B71D27" w:rsidP="00B71D27">
      <w:pPr>
        <w:widowControl w:val="0"/>
        <w:autoSpaceDE w:val="0"/>
        <w:autoSpaceDN w:val="0"/>
        <w:spacing w:after="200" w:line="240" w:lineRule="auto"/>
        <w:ind w:left="360"/>
        <w:jc w:val="right"/>
        <w:rPr>
          <w:rFonts w:ascii="Times New Roman" w:eastAsia="Times New Roman" w:hAnsi="Times New Roman" w:cs="Times New Roman"/>
          <w:sz w:val="24"/>
          <w:szCs w:val="24"/>
          <w:lang w:eastAsia="en-US"/>
        </w:rPr>
      </w:pPr>
      <w:r w:rsidRPr="00B71D27">
        <w:rPr>
          <w:rFonts w:ascii="Times New Roman" w:eastAsia="Times New Roman" w:hAnsi="Times New Roman" w:cs="Times New Roman"/>
          <w:sz w:val="24"/>
          <w:szCs w:val="24"/>
          <w:lang w:eastAsia="en-US"/>
        </w:rPr>
        <w:t xml:space="preserve">   «____» _______________ 20___ года</w:t>
      </w:r>
    </w:p>
    <w:p w:rsidR="00B71D27" w:rsidRPr="0068165C" w:rsidRDefault="00B71D27" w:rsidP="00B71D27">
      <w:pPr>
        <w:pStyle w:val="1-"/>
        <w:spacing w:before="0" w:after="0" w:line="240" w:lineRule="auto"/>
        <w:ind w:left="4956" w:firstLine="1565"/>
        <w:jc w:val="both"/>
        <w:rPr>
          <w:b w:val="0"/>
          <w:sz w:val="26"/>
          <w:szCs w:val="26"/>
        </w:rPr>
      </w:pPr>
      <w:r w:rsidRPr="0068165C">
        <w:rPr>
          <w:b w:val="0"/>
          <w:sz w:val="26"/>
          <w:szCs w:val="26"/>
        </w:rPr>
        <w:t xml:space="preserve">Приложение </w:t>
      </w:r>
      <w:r>
        <w:rPr>
          <w:b w:val="0"/>
          <w:sz w:val="26"/>
          <w:szCs w:val="26"/>
        </w:rPr>
        <w:t xml:space="preserve">№ </w:t>
      </w:r>
      <w:r w:rsidR="00A50621">
        <w:rPr>
          <w:b w:val="0"/>
          <w:sz w:val="26"/>
          <w:szCs w:val="26"/>
        </w:rPr>
        <w:t>8</w:t>
      </w:r>
    </w:p>
    <w:p w:rsidR="00B71D27" w:rsidRDefault="00B71D27" w:rsidP="00B71D27">
      <w:pPr>
        <w:pStyle w:val="1-"/>
        <w:spacing w:before="0" w:after="0" w:line="240" w:lineRule="auto"/>
        <w:ind w:left="6521" w:hanging="142"/>
        <w:jc w:val="both"/>
        <w:outlineLvl w:val="9"/>
        <w:rPr>
          <w:b w:val="0"/>
          <w:sz w:val="26"/>
          <w:szCs w:val="26"/>
        </w:rPr>
      </w:pPr>
      <w:r>
        <w:rPr>
          <w:b w:val="0"/>
          <w:sz w:val="26"/>
          <w:szCs w:val="26"/>
        </w:rPr>
        <w:t xml:space="preserve">  </w:t>
      </w:r>
      <w:r w:rsidRPr="0068165C">
        <w:rPr>
          <w:b w:val="0"/>
          <w:sz w:val="26"/>
          <w:szCs w:val="26"/>
        </w:rPr>
        <w:t xml:space="preserve">к Административному </w:t>
      </w:r>
      <w:r>
        <w:rPr>
          <w:b w:val="0"/>
          <w:sz w:val="26"/>
          <w:szCs w:val="26"/>
        </w:rPr>
        <w:t xml:space="preserve"> </w:t>
      </w:r>
      <w:r w:rsidRPr="0068165C">
        <w:rPr>
          <w:b w:val="0"/>
          <w:sz w:val="26"/>
          <w:szCs w:val="26"/>
        </w:rPr>
        <w:t>регламенту</w:t>
      </w:r>
    </w:p>
    <w:p w:rsidR="00B71D27" w:rsidRDefault="00B71D27" w:rsidP="00B71D27">
      <w:pPr>
        <w:pStyle w:val="1-"/>
        <w:spacing w:before="0" w:after="0" w:line="240" w:lineRule="auto"/>
        <w:ind w:left="6521" w:hanging="142"/>
        <w:jc w:val="both"/>
        <w:outlineLvl w:val="9"/>
        <w:rPr>
          <w:b w:val="0"/>
          <w:sz w:val="26"/>
          <w:szCs w:val="26"/>
        </w:rPr>
      </w:pPr>
    </w:p>
    <w:p w:rsidR="00B71D27" w:rsidRPr="00B71D27" w:rsidRDefault="00B71D27" w:rsidP="00B71D27">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82" w:name="_Toc88227568"/>
      <w:r w:rsidRPr="00B71D27">
        <w:rPr>
          <w:rFonts w:ascii="Times New Roman" w:eastAsia="Times New Roman" w:hAnsi="Times New Roman" w:cs="Times New Roman"/>
          <w:b/>
          <w:bCs/>
          <w:iCs/>
          <w:sz w:val="24"/>
          <w:szCs w:val="24"/>
        </w:rPr>
        <w:t xml:space="preserve">Форма Запроса </w:t>
      </w:r>
      <w:r w:rsidRPr="00B71D27">
        <w:rPr>
          <w:rFonts w:ascii="Times New Roman" w:eastAsia="PMingLiU" w:hAnsi="Times New Roman" w:cs="Times New Roman"/>
          <w:b/>
          <w:bCs/>
          <w:iCs/>
          <w:sz w:val="24"/>
          <w:szCs w:val="24"/>
        </w:rPr>
        <w:t>о предоставлении Муниципальной услуги</w:t>
      </w:r>
      <w:bookmarkEnd w:id="282"/>
    </w:p>
    <w:p w:rsidR="00B71D27" w:rsidRPr="00B71D27" w:rsidRDefault="00B71D27" w:rsidP="00B71D27">
      <w:pPr>
        <w:keepNext/>
        <w:tabs>
          <w:tab w:val="left" w:pos="964"/>
          <w:tab w:val="right" w:pos="10065"/>
        </w:tabs>
        <w:spacing w:line="240" w:lineRule="auto"/>
        <w:outlineLvl w:val="1"/>
        <w:rPr>
          <w:rFonts w:ascii="Times New Roman" w:eastAsia="PMingLiU" w:hAnsi="Times New Roman" w:cs="Times New Roman"/>
          <w:b/>
          <w:bCs/>
          <w:iCs/>
          <w:sz w:val="24"/>
          <w:szCs w:val="24"/>
        </w:rPr>
      </w:pPr>
      <w:bookmarkStart w:id="283" w:name="_Toc88227569"/>
      <w:r w:rsidRPr="00B71D27">
        <w:rPr>
          <w:rFonts w:ascii="Times New Roman" w:eastAsia="PMingLiU" w:hAnsi="Times New Roman" w:cs="Times New Roman"/>
          <w:b/>
          <w:bCs/>
          <w:iCs/>
          <w:sz w:val="24"/>
          <w:szCs w:val="24"/>
        </w:rPr>
        <w:t>(</w:t>
      </w:r>
      <w:r w:rsidR="001938DD">
        <w:rPr>
          <w:rFonts w:ascii="Times New Roman" w:eastAsia="PMingLiU" w:hAnsi="Times New Roman" w:cs="Times New Roman"/>
          <w:b/>
          <w:bCs/>
          <w:iCs/>
          <w:sz w:val="24"/>
          <w:szCs w:val="24"/>
        </w:rPr>
        <w:t>по основанию</w:t>
      </w:r>
      <w:r w:rsidRPr="00B71D27">
        <w:rPr>
          <w:rFonts w:ascii="Times New Roman" w:eastAsia="PMingLiU" w:hAnsi="Times New Roman" w:cs="Times New Roman"/>
          <w:b/>
          <w:bCs/>
          <w:iCs/>
          <w:sz w:val="24"/>
          <w:szCs w:val="24"/>
        </w:rPr>
        <w:t>, указанно</w:t>
      </w:r>
      <w:r w:rsidR="001938DD">
        <w:rPr>
          <w:rFonts w:ascii="Times New Roman" w:eastAsia="PMingLiU" w:hAnsi="Times New Roman" w:cs="Times New Roman"/>
          <w:b/>
          <w:bCs/>
          <w:iCs/>
          <w:sz w:val="24"/>
          <w:szCs w:val="24"/>
        </w:rPr>
        <w:t>му</w:t>
      </w:r>
      <w:r w:rsidRPr="00B71D27">
        <w:rPr>
          <w:rFonts w:ascii="Times New Roman" w:eastAsia="PMingLiU" w:hAnsi="Times New Roman" w:cs="Times New Roman"/>
          <w:b/>
          <w:bCs/>
          <w:iCs/>
          <w:sz w:val="24"/>
          <w:szCs w:val="24"/>
        </w:rPr>
        <w:t xml:space="preserve"> в подпункте 6.1.3 пункта 6.1 Административного регламента)</w:t>
      </w:r>
      <w:bookmarkEnd w:id="283"/>
    </w:p>
    <w:p w:rsidR="00B71D27" w:rsidRDefault="00B71D27" w:rsidP="00B71D27">
      <w:pPr>
        <w:autoSpaceDE w:val="0"/>
        <w:autoSpaceDN w:val="0"/>
        <w:adjustRightInd w:val="0"/>
        <w:spacing w:line="240" w:lineRule="auto"/>
        <w:ind w:left="360"/>
        <w:jc w:val="right"/>
        <w:rPr>
          <w:rFonts w:ascii="Courier New" w:eastAsia="Calibri" w:hAnsi="Courier New" w:cs="Courier New"/>
          <w:sz w:val="20"/>
          <w:szCs w:val="20"/>
          <w:lang w:eastAsia="en-US"/>
        </w:rPr>
      </w:pPr>
    </w:p>
    <w:p w:rsidR="00B71D27" w:rsidRPr="00B71D27" w:rsidRDefault="00B71D27" w:rsidP="00B71D27">
      <w:pPr>
        <w:autoSpaceDE w:val="0"/>
        <w:autoSpaceDN w:val="0"/>
        <w:adjustRightInd w:val="0"/>
        <w:spacing w:line="240" w:lineRule="auto"/>
        <w:ind w:left="360"/>
        <w:jc w:val="right"/>
        <w:rPr>
          <w:rFonts w:ascii="Courier New" w:eastAsia="Calibri" w:hAnsi="Courier New" w:cs="Courier New"/>
          <w:sz w:val="20"/>
          <w:szCs w:val="20"/>
          <w:lang w:eastAsia="en-US"/>
        </w:rPr>
      </w:pPr>
      <w:r w:rsidRPr="00B71D27">
        <w:rPr>
          <w:rFonts w:ascii="Courier New" w:eastAsia="Calibri" w:hAnsi="Courier New" w:cs="Courier New"/>
          <w:sz w:val="20"/>
          <w:szCs w:val="20"/>
          <w:lang w:eastAsia="en-US"/>
        </w:rPr>
        <w:t xml:space="preserve">                                           ________________________________</w:t>
      </w:r>
    </w:p>
    <w:p w:rsidR="00B71D27" w:rsidRPr="00B71D27" w:rsidRDefault="00B71D27" w:rsidP="00B71D27">
      <w:pPr>
        <w:autoSpaceDE w:val="0"/>
        <w:autoSpaceDN w:val="0"/>
        <w:adjustRightInd w:val="0"/>
        <w:spacing w:line="240" w:lineRule="auto"/>
        <w:ind w:left="360"/>
        <w:jc w:val="right"/>
        <w:rPr>
          <w:rFonts w:ascii="Times New Roman" w:eastAsia="Calibri" w:hAnsi="Times New Roman" w:cs="Times New Roman"/>
          <w:sz w:val="20"/>
          <w:szCs w:val="20"/>
          <w:lang w:eastAsia="en-US"/>
        </w:rPr>
      </w:pPr>
      <w:r>
        <w:rPr>
          <w:rFonts w:ascii="Courier New" w:eastAsia="Calibri" w:hAnsi="Courier New" w:cs="Courier New"/>
          <w:sz w:val="20"/>
          <w:szCs w:val="20"/>
          <w:lang w:eastAsia="en-US"/>
        </w:rPr>
        <w:t xml:space="preserve"> </w:t>
      </w:r>
      <w:r w:rsidRPr="00B71D27">
        <w:rPr>
          <w:rFonts w:ascii="Times New Roman" w:eastAsia="Calibri" w:hAnsi="Times New Roman" w:cs="Times New Roman"/>
          <w:sz w:val="20"/>
          <w:szCs w:val="20"/>
          <w:lang w:eastAsia="en-US"/>
        </w:rPr>
        <w:t>(наименование Администрации)</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от ____________</w:t>
      </w:r>
      <w:r>
        <w:rPr>
          <w:rFonts w:ascii="Times New Roman" w:eastAsia="Times New Roman" w:hAnsi="Times New Roman" w:cs="Times New Roman"/>
          <w:sz w:val="24"/>
          <w:szCs w:val="24"/>
        </w:rPr>
        <w:t>____________________________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0"/>
          <w:szCs w:val="20"/>
        </w:rPr>
      </w:pPr>
      <w:r w:rsidRPr="00B71D27">
        <w:rPr>
          <w:rFonts w:ascii="Times New Roman" w:eastAsia="Times New Roman" w:hAnsi="Times New Roman" w:cs="Times New Roman"/>
          <w:sz w:val="20"/>
          <w:szCs w:val="20"/>
        </w:rPr>
        <w:t xml:space="preserve">                              (ФИО (последнее при наличии)</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паспорт (иной документ, удостоверяющий личность): </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серия ________ № ______________________________,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 xml:space="preserve">                                                                      выдан «____»__</w:t>
      </w:r>
      <w:r>
        <w:rPr>
          <w:rFonts w:ascii="Times New Roman" w:eastAsia="Times New Roman" w:hAnsi="Times New Roman" w:cs="Times New Roman"/>
          <w:sz w:val="24"/>
          <w:szCs w:val="24"/>
        </w:rPr>
        <w:t>_________________________</w:t>
      </w:r>
      <w:r w:rsidRPr="00B71D27">
        <w:rPr>
          <w:rFonts w:ascii="Times New Roman" w:eastAsia="Times New Roman" w:hAnsi="Times New Roman" w:cs="Times New Roman"/>
          <w:sz w:val="24"/>
          <w:szCs w:val="24"/>
        </w:rPr>
        <w:t>,</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СНИЛС _______________________________________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Адрес регистрации по месту жительства:</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_________________________</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Pr="00B71D27">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__________________________</w:t>
      </w:r>
      <w:r w:rsidRPr="00B71D27">
        <w:rPr>
          <w:rFonts w:ascii="Times New Roman" w:eastAsia="Times New Roman" w:hAnsi="Times New Roman" w:cs="Times New Roman"/>
          <w:sz w:val="24"/>
          <w:szCs w:val="24"/>
        </w:rPr>
        <w:t>,</w:t>
      </w:r>
    </w:p>
    <w:p w:rsidR="00B71D27" w:rsidRPr="00B71D27" w:rsidRDefault="00B71D27" w:rsidP="00B71D27">
      <w:pPr>
        <w:widowControl w:val="0"/>
        <w:tabs>
          <w:tab w:val="left" w:pos="4395"/>
        </w:tabs>
        <w:autoSpaceDE w:val="0"/>
        <w:autoSpaceDN w:val="0"/>
        <w:adjustRightInd w:val="0"/>
        <w:spacing w:line="240" w:lineRule="auto"/>
        <w:ind w:left="4395"/>
        <w:jc w:val="left"/>
        <w:rPr>
          <w:rFonts w:ascii="Times New Roman" w:eastAsia="Times New Roman" w:hAnsi="Times New Roman" w:cs="Times New Roman"/>
          <w:sz w:val="24"/>
          <w:szCs w:val="24"/>
        </w:rPr>
      </w:pPr>
      <w:r w:rsidRPr="00B71D27">
        <w:rPr>
          <w:rFonts w:ascii="Times New Roman" w:eastAsia="Times New Roman" w:hAnsi="Times New Roman" w:cs="Times New Roman"/>
          <w:sz w:val="24"/>
          <w:szCs w:val="24"/>
        </w:rPr>
        <w:t>телефон _______________________________________</w:t>
      </w:r>
    </w:p>
    <w:p w:rsidR="00B71D27" w:rsidRPr="00B71D27" w:rsidRDefault="00B71D27" w:rsidP="00B71D27">
      <w:pPr>
        <w:autoSpaceDE w:val="0"/>
        <w:autoSpaceDN w:val="0"/>
        <w:adjustRightInd w:val="0"/>
        <w:spacing w:after="200" w:line="240" w:lineRule="auto"/>
        <w:ind w:left="360"/>
        <w:jc w:val="both"/>
        <w:rPr>
          <w:rFonts w:ascii="Times New Roman" w:eastAsia="Times New Roman" w:hAnsi="Times New Roman" w:cs="Times New Roman"/>
          <w:sz w:val="24"/>
          <w:szCs w:val="24"/>
          <w:lang w:eastAsia="en-US"/>
        </w:rPr>
      </w:pPr>
    </w:p>
    <w:p w:rsidR="00B71D27" w:rsidRPr="00B71D27" w:rsidRDefault="00B71D27" w:rsidP="00B71D27">
      <w:pPr>
        <w:widowControl w:val="0"/>
        <w:autoSpaceDE w:val="0"/>
        <w:autoSpaceDN w:val="0"/>
        <w:adjustRightInd w:val="0"/>
        <w:spacing w:line="240" w:lineRule="auto"/>
        <w:ind w:left="360"/>
        <w:rPr>
          <w:rFonts w:ascii="Times New Roman" w:eastAsia="Times New Roman" w:hAnsi="Times New Roman" w:cs="Times New Roman"/>
          <w:b/>
          <w:sz w:val="24"/>
          <w:szCs w:val="24"/>
        </w:rPr>
      </w:pPr>
      <w:r w:rsidRPr="00B71D27">
        <w:rPr>
          <w:rFonts w:ascii="Times New Roman" w:eastAsia="Times New Roman" w:hAnsi="Times New Roman" w:cs="Times New Roman"/>
          <w:b/>
          <w:sz w:val="24"/>
          <w:szCs w:val="24"/>
        </w:rPr>
        <w:t>Заявление</w:t>
      </w:r>
    </w:p>
    <w:p w:rsidR="00B71D27" w:rsidRPr="00B71D27" w:rsidRDefault="00B71D27" w:rsidP="00B71D27">
      <w:pPr>
        <w:widowControl w:val="0"/>
        <w:autoSpaceDE w:val="0"/>
        <w:autoSpaceDN w:val="0"/>
        <w:adjustRightInd w:val="0"/>
        <w:spacing w:line="240" w:lineRule="auto"/>
        <w:ind w:left="360"/>
        <w:rPr>
          <w:rFonts w:ascii="Times New Roman" w:eastAsia="Times New Roman" w:hAnsi="Times New Roman" w:cs="Times New Roman"/>
          <w:b/>
          <w:sz w:val="24"/>
          <w:szCs w:val="24"/>
        </w:rPr>
      </w:pPr>
      <w:r w:rsidRPr="00B71D27">
        <w:rPr>
          <w:rFonts w:ascii="Times New Roman" w:eastAsia="Times New Roman" w:hAnsi="Times New Roman" w:cs="Times New Roman"/>
          <w:b/>
          <w:sz w:val="24"/>
          <w:szCs w:val="24"/>
        </w:rPr>
        <w:t>о снятии с учета граждан в качестве нуждающихся в жилых помещениях, предоставляемых по договорам социального найма</w:t>
      </w:r>
    </w:p>
    <w:p w:rsidR="00B71D27" w:rsidRPr="00B71D27" w:rsidRDefault="00B71D27" w:rsidP="00B71D27">
      <w:pPr>
        <w:widowControl w:val="0"/>
        <w:autoSpaceDE w:val="0"/>
        <w:autoSpaceDN w:val="0"/>
        <w:adjustRightInd w:val="0"/>
        <w:spacing w:line="240" w:lineRule="auto"/>
        <w:ind w:left="360"/>
        <w:rPr>
          <w:rFonts w:ascii="Times New Roman" w:eastAsia="Times New Roman" w:hAnsi="Times New Roman" w:cs="Times New Roman"/>
          <w:b/>
          <w:sz w:val="24"/>
          <w:szCs w:val="24"/>
        </w:rPr>
      </w:pPr>
    </w:p>
    <w:p w:rsidR="00B71D27" w:rsidRPr="00B71D27" w:rsidRDefault="00B71D27" w:rsidP="00B71D27">
      <w:pPr>
        <w:widowControl w:val="0"/>
        <w:autoSpaceDE w:val="0"/>
        <w:autoSpaceDN w:val="0"/>
        <w:adjustRightInd w:val="0"/>
        <w:spacing w:line="240" w:lineRule="auto"/>
        <w:ind w:left="360" w:firstLine="633"/>
        <w:jc w:val="both"/>
        <w:rPr>
          <w:rFonts w:ascii="Times New Roman" w:eastAsia="Calibri" w:hAnsi="Times New Roman" w:cs="Times New Roman"/>
          <w:sz w:val="24"/>
          <w:szCs w:val="24"/>
          <w:lang w:eastAsia="en-US"/>
        </w:rPr>
      </w:pPr>
      <w:r w:rsidRPr="00B71D27">
        <w:rPr>
          <w:rFonts w:ascii="Times New Roman" w:eastAsia="Calibri" w:hAnsi="Times New Roman" w:cs="Times New Roman"/>
          <w:sz w:val="24"/>
          <w:szCs w:val="24"/>
          <w:lang w:eastAsia="en-US"/>
        </w:rPr>
        <w:t xml:space="preserve">Прошу снять меня </w:t>
      </w:r>
      <w:r w:rsidR="003328B8">
        <w:rPr>
          <w:rFonts w:ascii="Times New Roman" w:eastAsia="Calibri" w:hAnsi="Times New Roman" w:cs="Times New Roman"/>
          <w:sz w:val="24"/>
          <w:szCs w:val="24"/>
          <w:lang w:eastAsia="en-US"/>
        </w:rPr>
        <w:t>(</w:t>
      </w:r>
      <w:r w:rsidR="001938DD">
        <w:rPr>
          <w:rFonts w:ascii="Times New Roman" w:eastAsia="Calibri" w:hAnsi="Times New Roman" w:cs="Times New Roman"/>
          <w:sz w:val="24"/>
          <w:szCs w:val="24"/>
          <w:lang w:eastAsia="en-US"/>
        </w:rPr>
        <w:t>и членов моей семьи</w:t>
      </w:r>
      <w:r w:rsidR="003328B8">
        <w:rPr>
          <w:rFonts w:ascii="Times New Roman" w:eastAsia="Calibri" w:hAnsi="Times New Roman" w:cs="Times New Roman"/>
          <w:sz w:val="24"/>
          <w:szCs w:val="24"/>
          <w:lang w:eastAsia="en-US"/>
        </w:rPr>
        <w:t>)</w:t>
      </w:r>
      <w:r w:rsidR="001938DD">
        <w:rPr>
          <w:rFonts w:ascii="Times New Roman" w:eastAsia="Calibri" w:hAnsi="Times New Roman" w:cs="Times New Roman"/>
          <w:sz w:val="24"/>
          <w:szCs w:val="24"/>
          <w:lang w:eastAsia="en-US"/>
        </w:rPr>
        <w:t xml:space="preserve"> </w:t>
      </w:r>
      <w:r w:rsidRPr="00B71D27">
        <w:rPr>
          <w:rFonts w:ascii="Times New Roman" w:eastAsia="Calibri" w:hAnsi="Times New Roman" w:cs="Times New Roman"/>
          <w:sz w:val="24"/>
          <w:szCs w:val="24"/>
          <w:lang w:eastAsia="en-US"/>
        </w:rPr>
        <w:t xml:space="preserve">с учета граждан в качестве нуждающихся в жилых помещениях, предоставляемых по договорам социального найма, по причине </w:t>
      </w:r>
      <w:r w:rsidRPr="00B71D27">
        <w:rPr>
          <w:rFonts w:ascii="Times New Roman" w:eastAsia="Calibri" w:hAnsi="Times New Roman" w:cs="Times New Roman"/>
          <w:sz w:val="24"/>
          <w:szCs w:val="24"/>
          <w:lang w:eastAsia="en-US"/>
        </w:rPr>
        <w:lastRenderedPageBreak/>
        <w:t>________________________.</w:t>
      </w:r>
    </w:p>
    <w:p w:rsidR="00B71D27" w:rsidRPr="00B71D27" w:rsidRDefault="00B71D27" w:rsidP="00B71D27">
      <w:pPr>
        <w:widowControl w:val="0"/>
        <w:autoSpaceDE w:val="0"/>
        <w:autoSpaceDN w:val="0"/>
        <w:spacing w:after="200" w:line="240" w:lineRule="auto"/>
        <w:ind w:left="360" w:firstLine="633"/>
        <w:jc w:val="both"/>
        <w:rPr>
          <w:rFonts w:ascii="Times New Roman" w:eastAsia="Times New Roman" w:hAnsi="Times New Roman" w:cs="Times New Roman"/>
          <w:sz w:val="24"/>
          <w:szCs w:val="24"/>
          <w:lang w:eastAsia="en-US"/>
        </w:rPr>
      </w:pPr>
      <w:r w:rsidRPr="00B71D27">
        <w:rPr>
          <w:rFonts w:ascii="Times New Roman" w:eastAsia="Times New Roman" w:hAnsi="Times New Roman" w:cs="Times New Roman"/>
          <w:sz w:val="24"/>
          <w:szCs w:val="24"/>
          <w:lang w:eastAsia="en-US"/>
        </w:rPr>
        <w:t>В соответствии с ________________ (наименование, номер и дата решения органа местного самоуправления муниципального образова</w:t>
      </w:r>
      <w:r w:rsidR="00A50621">
        <w:rPr>
          <w:rFonts w:ascii="Times New Roman" w:eastAsia="Times New Roman" w:hAnsi="Times New Roman" w:cs="Times New Roman"/>
          <w:sz w:val="24"/>
          <w:szCs w:val="24"/>
          <w:lang w:eastAsia="en-US"/>
        </w:rPr>
        <w:t xml:space="preserve">ния Московской области) состою </w:t>
      </w:r>
      <w:r w:rsidRPr="00B71D27">
        <w:rPr>
          <w:rFonts w:ascii="Times New Roman" w:eastAsia="Times New Roman" w:hAnsi="Times New Roman" w:cs="Times New Roman"/>
          <w:sz w:val="24"/>
          <w:szCs w:val="24"/>
          <w:lang w:eastAsia="en-US"/>
        </w:rPr>
        <w:t>на учете граждан в качестве нуждающихся в жил</w:t>
      </w:r>
      <w:r w:rsidR="00A50621">
        <w:rPr>
          <w:rFonts w:ascii="Times New Roman" w:eastAsia="Times New Roman" w:hAnsi="Times New Roman" w:cs="Times New Roman"/>
          <w:sz w:val="24"/>
          <w:szCs w:val="24"/>
          <w:lang w:eastAsia="en-US"/>
        </w:rPr>
        <w:t xml:space="preserve">ых помещениях, предоставляемых </w:t>
      </w:r>
      <w:r w:rsidRPr="00B71D27">
        <w:rPr>
          <w:rFonts w:ascii="Times New Roman" w:eastAsia="Times New Roman" w:hAnsi="Times New Roman" w:cs="Times New Roman"/>
          <w:sz w:val="24"/>
          <w:szCs w:val="24"/>
          <w:lang w:eastAsia="en-US"/>
        </w:rPr>
        <w:t>по договорам социального найма с __________.</w:t>
      </w:r>
    </w:p>
    <w:p w:rsidR="00B71D27" w:rsidRPr="00B71D27" w:rsidRDefault="00B71D27" w:rsidP="00B71D27">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p>
    <w:p w:rsidR="00B71D27" w:rsidRPr="00B71D27" w:rsidRDefault="00B71D27" w:rsidP="00B71D27">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B71D27">
        <w:rPr>
          <w:rFonts w:ascii="Times New Roman" w:eastAsia="Times New Roman" w:hAnsi="Times New Roman" w:cs="Times New Roman"/>
          <w:sz w:val="24"/>
          <w:szCs w:val="24"/>
          <w:lang w:eastAsia="en-US"/>
        </w:rPr>
        <w:t>Подпись заявителя</w:t>
      </w:r>
      <w:r w:rsidR="001938DD">
        <w:rPr>
          <w:rFonts w:ascii="Times New Roman" w:eastAsia="Times New Roman" w:hAnsi="Times New Roman" w:cs="Times New Roman"/>
          <w:sz w:val="24"/>
          <w:szCs w:val="24"/>
          <w:lang w:eastAsia="en-US"/>
        </w:rPr>
        <w:t xml:space="preserve"> и членов семьи</w:t>
      </w:r>
      <w:r w:rsidRPr="00B71D27">
        <w:rPr>
          <w:rFonts w:ascii="Times New Roman" w:eastAsia="Times New Roman" w:hAnsi="Times New Roman" w:cs="Times New Roman"/>
          <w:sz w:val="24"/>
          <w:szCs w:val="24"/>
          <w:lang w:eastAsia="en-US"/>
        </w:rPr>
        <w:t>:</w:t>
      </w:r>
    </w:p>
    <w:p w:rsidR="00B71D27" w:rsidRPr="00B71D27" w:rsidRDefault="00B71D27" w:rsidP="00B71D27">
      <w:pPr>
        <w:widowControl w:val="0"/>
        <w:autoSpaceDE w:val="0"/>
        <w:autoSpaceDN w:val="0"/>
        <w:spacing w:after="200" w:line="240" w:lineRule="auto"/>
        <w:ind w:left="360"/>
        <w:jc w:val="both"/>
        <w:rPr>
          <w:rFonts w:ascii="Times New Roman" w:eastAsia="Times New Roman" w:hAnsi="Times New Roman" w:cs="Times New Roman"/>
          <w:sz w:val="24"/>
          <w:szCs w:val="24"/>
          <w:lang w:eastAsia="en-US"/>
        </w:rPr>
      </w:pPr>
      <w:r w:rsidRPr="00B71D27">
        <w:rPr>
          <w:rFonts w:ascii="Times New Roman" w:eastAsia="Times New Roman" w:hAnsi="Times New Roman" w:cs="Times New Roman"/>
          <w:sz w:val="24"/>
          <w:szCs w:val="24"/>
          <w:lang w:eastAsia="en-US"/>
        </w:rPr>
        <w:t xml:space="preserve">___________________________________________________ </w:t>
      </w:r>
      <w:r>
        <w:rPr>
          <w:rFonts w:ascii="Times New Roman" w:eastAsia="Times New Roman" w:hAnsi="Times New Roman" w:cs="Times New Roman"/>
          <w:sz w:val="24"/>
          <w:szCs w:val="24"/>
          <w:lang w:eastAsia="en-US"/>
        </w:rPr>
        <w:t xml:space="preserve">    </w:t>
      </w:r>
    </w:p>
    <w:p w:rsidR="00B71D27" w:rsidRPr="00B71D27" w:rsidRDefault="00B71D27" w:rsidP="00B71D27">
      <w:pPr>
        <w:widowControl w:val="0"/>
        <w:autoSpaceDE w:val="0"/>
        <w:autoSpaceDN w:val="0"/>
        <w:spacing w:after="200" w:line="240" w:lineRule="auto"/>
        <w:jc w:val="both"/>
        <w:rPr>
          <w:rFonts w:ascii="Times New Roman" w:eastAsia="Times New Roman" w:hAnsi="Times New Roman" w:cs="Times New Roman"/>
          <w:sz w:val="18"/>
          <w:szCs w:val="18"/>
          <w:lang w:eastAsia="en-US"/>
        </w:rPr>
      </w:pPr>
      <w:r w:rsidRPr="00B71D27">
        <w:rPr>
          <w:rFonts w:ascii="Times New Roman" w:eastAsia="Times New Roman" w:hAnsi="Times New Roman" w:cs="Times New Roman"/>
          <w:sz w:val="18"/>
          <w:szCs w:val="18"/>
          <w:lang w:eastAsia="en-US"/>
        </w:rPr>
        <w:t xml:space="preserve">                                          (ФИО (последнее при наличии)                                                                   (подпись)</w:t>
      </w:r>
    </w:p>
    <w:p w:rsidR="00B71D27" w:rsidRPr="00B71D27" w:rsidRDefault="00B71D27" w:rsidP="00B71D27">
      <w:pPr>
        <w:widowControl w:val="0"/>
        <w:autoSpaceDE w:val="0"/>
        <w:autoSpaceDN w:val="0"/>
        <w:spacing w:after="200" w:line="240" w:lineRule="auto"/>
        <w:ind w:left="360"/>
        <w:jc w:val="right"/>
        <w:rPr>
          <w:rFonts w:ascii="Times New Roman" w:eastAsia="Times New Roman" w:hAnsi="Times New Roman" w:cs="Times New Roman"/>
          <w:sz w:val="24"/>
          <w:szCs w:val="24"/>
          <w:lang w:eastAsia="en-US"/>
        </w:rPr>
      </w:pPr>
      <w:r w:rsidRPr="00B71D27">
        <w:rPr>
          <w:rFonts w:ascii="Times New Roman" w:eastAsia="Times New Roman" w:hAnsi="Times New Roman" w:cs="Times New Roman"/>
          <w:sz w:val="24"/>
          <w:szCs w:val="24"/>
          <w:lang w:eastAsia="en-US"/>
        </w:rPr>
        <w:t xml:space="preserve">   «____» _______________ 20___</w:t>
      </w:r>
    </w:p>
    <w:p w:rsidR="00B71D27" w:rsidRPr="0068165C" w:rsidRDefault="00B71D27" w:rsidP="00B71D27">
      <w:pPr>
        <w:pStyle w:val="1-"/>
        <w:spacing w:before="0" w:after="0" w:line="240" w:lineRule="auto"/>
        <w:ind w:left="6521" w:hanging="142"/>
        <w:jc w:val="both"/>
        <w:outlineLvl w:val="9"/>
        <w:rPr>
          <w:b w:val="0"/>
          <w:sz w:val="26"/>
          <w:szCs w:val="26"/>
        </w:rPr>
      </w:pPr>
    </w:p>
    <w:p w:rsidR="00E8526B" w:rsidRPr="0068165C" w:rsidRDefault="00E8526B" w:rsidP="00E8526B">
      <w:pPr>
        <w:pStyle w:val="1-"/>
        <w:spacing w:before="0" w:after="0" w:line="240" w:lineRule="auto"/>
        <w:ind w:left="4956" w:firstLine="1565"/>
        <w:jc w:val="both"/>
        <w:rPr>
          <w:b w:val="0"/>
          <w:sz w:val="26"/>
          <w:szCs w:val="26"/>
        </w:rPr>
      </w:pPr>
      <w:r w:rsidRPr="0068165C">
        <w:rPr>
          <w:b w:val="0"/>
          <w:sz w:val="26"/>
          <w:szCs w:val="26"/>
        </w:rPr>
        <w:t xml:space="preserve">Приложение </w:t>
      </w:r>
      <w:r>
        <w:rPr>
          <w:b w:val="0"/>
          <w:sz w:val="26"/>
          <w:szCs w:val="26"/>
        </w:rPr>
        <w:t xml:space="preserve">№ </w:t>
      </w:r>
      <w:r w:rsidR="00A50621">
        <w:rPr>
          <w:b w:val="0"/>
          <w:sz w:val="26"/>
          <w:szCs w:val="26"/>
        </w:rPr>
        <w:t>9</w:t>
      </w:r>
    </w:p>
    <w:p w:rsidR="00E8526B" w:rsidRDefault="00E8526B" w:rsidP="00E8526B">
      <w:pPr>
        <w:pStyle w:val="1-"/>
        <w:spacing w:before="0" w:after="0" w:line="240" w:lineRule="auto"/>
        <w:ind w:left="6521" w:hanging="142"/>
        <w:jc w:val="both"/>
        <w:outlineLvl w:val="9"/>
        <w:rPr>
          <w:b w:val="0"/>
          <w:sz w:val="26"/>
          <w:szCs w:val="26"/>
        </w:rPr>
      </w:pPr>
      <w:r>
        <w:rPr>
          <w:b w:val="0"/>
          <w:sz w:val="26"/>
          <w:szCs w:val="26"/>
        </w:rPr>
        <w:t xml:space="preserve">  </w:t>
      </w:r>
      <w:r w:rsidRPr="0068165C">
        <w:rPr>
          <w:b w:val="0"/>
          <w:sz w:val="26"/>
          <w:szCs w:val="26"/>
        </w:rPr>
        <w:t xml:space="preserve">к Административному </w:t>
      </w:r>
      <w:r>
        <w:rPr>
          <w:b w:val="0"/>
          <w:sz w:val="26"/>
          <w:szCs w:val="26"/>
        </w:rPr>
        <w:t xml:space="preserve"> </w:t>
      </w:r>
      <w:r w:rsidRPr="0068165C">
        <w:rPr>
          <w:b w:val="0"/>
          <w:sz w:val="26"/>
          <w:szCs w:val="26"/>
        </w:rPr>
        <w:t>регламенту</w:t>
      </w:r>
    </w:p>
    <w:p w:rsidR="00E8526B" w:rsidRDefault="00E8526B" w:rsidP="00E8526B">
      <w:pPr>
        <w:pStyle w:val="1-"/>
        <w:spacing w:before="0" w:after="0" w:line="240" w:lineRule="auto"/>
        <w:ind w:left="6521" w:hanging="142"/>
        <w:jc w:val="both"/>
        <w:outlineLvl w:val="9"/>
        <w:rPr>
          <w:b w:val="0"/>
          <w:sz w:val="26"/>
          <w:szCs w:val="26"/>
        </w:rPr>
      </w:pPr>
    </w:p>
    <w:p w:rsidR="002E0C33" w:rsidRPr="002E0C33" w:rsidRDefault="002E0C33" w:rsidP="002E0C33">
      <w:pPr>
        <w:keepNext/>
        <w:tabs>
          <w:tab w:val="left" w:pos="964"/>
          <w:tab w:val="right" w:pos="10065"/>
        </w:tabs>
        <w:spacing w:line="240" w:lineRule="auto"/>
        <w:outlineLvl w:val="1"/>
        <w:rPr>
          <w:rFonts w:ascii="Times New Roman" w:eastAsia="Times New Roman" w:hAnsi="Times New Roman" w:cs="Times New Roman"/>
          <w:b/>
          <w:bCs/>
          <w:iCs/>
          <w:sz w:val="24"/>
          <w:szCs w:val="24"/>
        </w:rPr>
      </w:pPr>
      <w:bookmarkStart w:id="284" w:name="_Toc494214328"/>
      <w:bookmarkStart w:id="285" w:name="_Toc88227571"/>
      <w:r w:rsidRPr="002E0C33">
        <w:rPr>
          <w:rFonts w:ascii="Times New Roman" w:eastAsia="Times New Roman" w:hAnsi="Times New Roman" w:cs="Times New Roman"/>
          <w:b/>
          <w:bCs/>
          <w:iCs/>
          <w:sz w:val="24"/>
          <w:szCs w:val="24"/>
        </w:rPr>
        <w:t>Описание документов, необходимых для предоставления Муниципальной услуги</w:t>
      </w:r>
      <w:bookmarkEnd w:id="284"/>
      <w:bookmarkEnd w:id="285"/>
    </w:p>
    <w:p w:rsidR="00E8526B" w:rsidRPr="002E0C33" w:rsidRDefault="00E8526B" w:rsidP="00E8526B">
      <w:pPr>
        <w:pStyle w:val="1-"/>
        <w:spacing w:before="0" w:after="0" w:line="240" w:lineRule="auto"/>
        <w:ind w:left="6521" w:hanging="142"/>
        <w:jc w:val="both"/>
        <w:outlineLvl w:val="9"/>
        <w:rPr>
          <w:b w:val="0"/>
          <w:sz w:val="26"/>
          <w:szCs w:val="26"/>
        </w:rPr>
      </w:pPr>
    </w:p>
    <w:tbl>
      <w:tblPr>
        <w:tblW w:w="51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3634"/>
        <w:gridCol w:w="2032"/>
      </w:tblGrid>
      <w:tr w:rsidR="002E0C33" w:rsidRPr="002E0C33" w:rsidTr="00AE0441">
        <w:trPr>
          <w:trHeight w:val="573"/>
          <w:tblHeader/>
        </w:trPr>
        <w:tc>
          <w:tcPr>
            <w:tcW w:w="2089" w:type="pct"/>
            <w:vAlign w:val="center"/>
          </w:tcPr>
          <w:p w:rsidR="002E0C33" w:rsidRPr="002E0C33" w:rsidRDefault="002E0C33" w:rsidP="002E0C33">
            <w:pPr>
              <w:suppressAutoHyphens/>
              <w:spacing w:line="23" w:lineRule="atLeast"/>
              <w:rPr>
                <w:rFonts w:ascii="Times New Roman" w:eastAsia="Times New Roman" w:hAnsi="Times New Roman" w:cs="Times New Roman"/>
                <w:b/>
                <w:sz w:val="24"/>
                <w:szCs w:val="24"/>
              </w:rPr>
            </w:pPr>
            <w:r w:rsidRPr="002E0C33">
              <w:rPr>
                <w:rFonts w:ascii="Times New Roman" w:eastAsia="Times New Roman" w:hAnsi="Times New Roman" w:cs="Times New Roman"/>
                <w:b/>
                <w:sz w:val="24"/>
                <w:szCs w:val="24"/>
              </w:rPr>
              <w:t>Класс документа</w:t>
            </w:r>
          </w:p>
        </w:tc>
        <w:tc>
          <w:tcPr>
            <w:tcW w:w="1867" w:type="pct"/>
            <w:vAlign w:val="center"/>
          </w:tcPr>
          <w:p w:rsidR="002E0C33" w:rsidRPr="002E0C33" w:rsidRDefault="002E0C33" w:rsidP="002E0C33">
            <w:pPr>
              <w:suppressAutoHyphens/>
              <w:spacing w:line="23" w:lineRule="atLeast"/>
              <w:rPr>
                <w:rFonts w:ascii="Times New Roman" w:eastAsia="Times New Roman" w:hAnsi="Times New Roman" w:cs="Times New Roman"/>
                <w:b/>
                <w:sz w:val="24"/>
                <w:szCs w:val="24"/>
              </w:rPr>
            </w:pPr>
            <w:r w:rsidRPr="002E0C33">
              <w:rPr>
                <w:rFonts w:ascii="Times New Roman" w:eastAsia="Times New Roman" w:hAnsi="Times New Roman" w:cs="Times New Roman"/>
                <w:b/>
                <w:sz w:val="24"/>
                <w:szCs w:val="24"/>
              </w:rPr>
              <w:t>Виды документа</w:t>
            </w:r>
          </w:p>
        </w:tc>
        <w:tc>
          <w:tcPr>
            <w:tcW w:w="1044" w:type="pct"/>
            <w:vAlign w:val="center"/>
          </w:tcPr>
          <w:p w:rsidR="002E0C33" w:rsidRPr="002E0C33" w:rsidRDefault="002E0C33" w:rsidP="002E0C33">
            <w:pPr>
              <w:suppressAutoHyphens/>
              <w:spacing w:line="23" w:lineRule="atLeast"/>
              <w:rPr>
                <w:rFonts w:ascii="Times New Roman" w:eastAsia="Times New Roman" w:hAnsi="Times New Roman" w:cs="Times New Roman"/>
                <w:b/>
                <w:sz w:val="24"/>
                <w:szCs w:val="24"/>
              </w:rPr>
            </w:pPr>
            <w:r w:rsidRPr="002E0C33">
              <w:rPr>
                <w:rFonts w:ascii="Times New Roman" w:eastAsia="Times New Roman" w:hAnsi="Times New Roman" w:cs="Times New Roman"/>
                <w:b/>
                <w:sz w:val="24"/>
                <w:szCs w:val="24"/>
              </w:rPr>
              <w:t>При электронной подаче через РПГУ</w:t>
            </w:r>
          </w:p>
        </w:tc>
      </w:tr>
      <w:tr w:rsidR="002E0C33" w:rsidRPr="002E0C33" w:rsidTr="003328B8">
        <w:trPr>
          <w:trHeight w:val="316"/>
        </w:trPr>
        <w:tc>
          <w:tcPr>
            <w:tcW w:w="5000" w:type="pct"/>
            <w:gridSpan w:val="3"/>
            <w:vAlign w:val="center"/>
          </w:tcPr>
          <w:p w:rsidR="002E0C33" w:rsidRPr="002E0C33" w:rsidRDefault="002E0C33" w:rsidP="002E0C33">
            <w:pPr>
              <w:suppressAutoHyphens/>
              <w:spacing w:line="23" w:lineRule="atLeast"/>
              <w:ind w:firstLine="709"/>
              <w:rPr>
                <w:rFonts w:ascii="Times New Roman" w:eastAsia="Times New Roman" w:hAnsi="Times New Roman" w:cs="Times New Roman"/>
                <w:b/>
                <w:sz w:val="24"/>
                <w:szCs w:val="24"/>
              </w:rPr>
            </w:pPr>
            <w:r w:rsidRPr="002E0C33">
              <w:rPr>
                <w:rFonts w:ascii="Times New Roman" w:eastAsia="Times New Roman" w:hAnsi="Times New Roman" w:cs="Times New Roman"/>
                <w:b/>
                <w:sz w:val="24"/>
                <w:szCs w:val="24"/>
              </w:rPr>
              <w:t>Документы, предоставляемые Заявителем</w:t>
            </w:r>
          </w:p>
        </w:tc>
      </w:tr>
      <w:tr w:rsidR="002E0C33" w:rsidRPr="002E0C33" w:rsidTr="003328B8">
        <w:trPr>
          <w:trHeight w:val="563"/>
        </w:trPr>
        <w:tc>
          <w:tcPr>
            <w:tcW w:w="3956" w:type="pct"/>
            <w:gridSpan w:val="2"/>
            <w:vAlign w:val="center"/>
          </w:tcPr>
          <w:p w:rsidR="002E0C33" w:rsidRPr="002E0C33" w:rsidRDefault="002E0C33" w:rsidP="002E0C33">
            <w:pPr>
              <w:suppressAutoHyphens/>
              <w:spacing w:line="23" w:lineRule="atLeast"/>
              <w:jc w:val="both"/>
              <w:rPr>
                <w:rFonts w:ascii="Times New Roman" w:eastAsia="Times New Roman" w:hAnsi="Times New Roman" w:cs="Times New Roman"/>
                <w:sz w:val="24"/>
                <w:szCs w:val="24"/>
              </w:rPr>
            </w:pPr>
            <w:r w:rsidRPr="002E0C33">
              <w:rPr>
                <w:rFonts w:ascii="Times New Roman" w:eastAsia="Times New Roman" w:hAnsi="Times New Roman" w:cs="Times New Roman"/>
                <w:sz w:val="24"/>
                <w:szCs w:val="24"/>
              </w:rPr>
              <w:t>Запрос о предоставлении Муниципальной услуги</w:t>
            </w:r>
          </w:p>
        </w:tc>
        <w:tc>
          <w:tcPr>
            <w:tcW w:w="1044" w:type="pct"/>
            <w:vAlign w:val="center"/>
          </w:tcPr>
          <w:p w:rsidR="002E0C33" w:rsidRPr="002E0C33" w:rsidRDefault="002E0C33" w:rsidP="002E0C33">
            <w:pPr>
              <w:suppressAutoHyphens/>
              <w:spacing w:line="23" w:lineRule="atLeast"/>
              <w:jc w:val="both"/>
              <w:rPr>
                <w:rFonts w:ascii="Times New Roman" w:eastAsia="Times New Roman" w:hAnsi="Times New Roman" w:cs="Times New Roman"/>
                <w:sz w:val="24"/>
                <w:szCs w:val="24"/>
              </w:rPr>
            </w:pPr>
            <w:r w:rsidRPr="002E0C33">
              <w:rPr>
                <w:rFonts w:ascii="Times New Roman" w:eastAsia="Times New Roman" w:hAnsi="Times New Roman" w:cs="Times New Roman"/>
                <w:sz w:val="24"/>
                <w:szCs w:val="24"/>
              </w:rPr>
              <w:t>Заполняется интерактивная форма Запроса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(по формам</w:t>
            </w:r>
            <w:r w:rsidR="001F14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согласно п</w:t>
            </w:r>
            <w:r w:rsidRPr="002E0C33">
              <w:rPr>
                <w:rFonts w:ascii="Times New Roman" w:eastAsia="Times New Roman" w:hAnsi="Times New Roman" w:cs="Times New Roman"/>
                <w:sz w:val="24"/>
                <w:szCs w:val="24"/>
              </w:rPr>
              <w:t xml:space="preserve">риложениям </w:t>
            </w:r>
            <w:r w:rsidR="003328B8">
              <w:rPr>
                <w:rFonts w:ascii="Times New Roman" w:eastAsia="Times New Roman" w:hAnsi="Times New Roman" w:cs="Times New Roman"/>
                <w:sz w:val="24"/>
                <w:szCs w:val="24"/>
              </w:rPr>
              <w:t xml:space="preserve">№ </w:t>
            </w:r>
            <w:r w:rsidRPr="002E0C33">
              <w:rPr>
                <w:rFonts w:ascii="Times New Roman" w:eastAsia="Times New Roman" w:hAnsi="Times New Roman" w:cs="Times New Roman"/>
                <w:sz w:val="24"/>
                <w:szCs w:val="24"/>
              </w:rPr>
              <w:t xml:space="preserve">6, </w:t>
            </w:r>
            <w:r w:rsidR="003328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 и </w:t>
            </w:r>
            <w:r w:rsidR="003328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 к</w:t>
            </w:r>
            <w:r w:rsidR="001F14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Административно </w:t>
            </w:r>
            <w:r w:rsidR="003328B8">
              <w:rPr>
                <w:rFonts w:ascii="Times New Roman" w:eastAsia="Times New Roman" w:hAnsi="Times New Roman" w:cs="Times New Roman"/>
                <w:sz w:val="24"/>
                <w:szCs w:val="24"/>
              </w:rPr>
              <w:t>м</w:t>
            </w:r>
            <w:r w:rsidRPr="002E0C33">
              <w:rPr>
                <w:rFonts w:ascii="Times New Roman" w:eastAsia="Times New Roman" w:hAnsi="Times New Roman" w:cs="Times New Roman"/>
                <w:sz w:val="24"/>
                <w:szCs w:val="24"/>
              </w:rPr>
              <w:t>у регламенту)</w:t>
            </w:r>
          </w:p>
        </w:tc>
      </w:tr>
      <w:tr w:rsidR="002E0C33" w:rsidRPr="002E0C33" w:rsidTr="00AE0441">
        <w:trPr>
          <w:trHeight w:val="563"/>
        </w:trPr>
        <w:tc>
          <w:tcPr>
            <w:tcW w:w="2089" w:type="pct"/>
            <w:vAlign w:val="center"/>
          </w:tcPr>
          <w:p w:rsidR="002E0C33" w:rsidRPr="002E0C33" w:rsidRDefault="002E0C33" w:rsidP="002E0C33">
            <w:pPr>
              <w:tabs>
                <w:tab w:val="left" w:pos="760"/>
              </w:tabs>
              <w:suppressAutoHyphens/>
              <w:spacing w:line="23" w:lineRule="atLeast"/>
              <w:jc w:val="both"/>
              <w:rPr>
                <w:rFonts w:ascii="Times New Roman" w:eastAsia="Times New Roman" w:hAnsi="Times New Roman" w:cs="Times New Roman"/>
                <w:sz w:val="24"/>
                <w:szCs w:val="24"/>
              </w:rPr>
            </w:pPr>
            <w:r w:rsidRPr="002E0C33">
              <w:rPr>
                <w:rFonts w:ascii="Times New Roman" w:eastAsia="Times New Roman" w:hAnsi="Times New Roman" w:cs="Times New Roman"/>
                <w:sz w:val="24"/>
                <w:szCs w:val="24"/>
              </w:rPr>
              <w:t>Документ, удостоверяющий личность</w:t>
            </w:r>
          </w:p>
        </w:tc>
        <w:tc>
          <w:tcPr>
            <w:tcW w:w="1867" w:type="pct"/>
            <w:vAlign w:val="center"/>
          </w:tcPr>
          <w:p w:rsidR="002E0C33" w:rsidRPr="002E0C33" w:rsidRDefault="002E0C33" w:rsidP="002E0C33">
            <w:pPr>
              <w:suppressAutoHyphens/>
              <w:spacing w:line="23" w:lineRule="atLeast"/>
              <w:jc w:val="both"/>
              <w:rPr>
                <w:rFonts w:ascii="Times New Roman" w:eastAsia="Times New Roman" w:hAnsi="Times New Roman" w:cs="Times New Roman"/>
                <w:sz w:val="24"/>
                <w:szCs w:val="24"/>
              </w:rPr>
            </w:pPr>
            <w:r w:rsidRPr="002E0C33">
              <w:rPr>
                <w:rFonts w:ascii="Times New Roman" w:eastAsia="Times New Roman" w:hAnsi="Times New Roman" w:cs="Times New Roman"/>
                <w:sz w:val="24"/>
                <w:szCs w:val="24"/>
              </w:rPr>
              <w:t>Паспорт гражданина Российской Федерации.</w:t>
            </w:r>
          </w:p>
          <w:p w:rsidR="002E0C33" w:rsidRPr="002E0C33" w:rsidRDefault="002E0C33" w:rsidP="002E0C33">
            <w:pPr>
              <w:suppressAutoHyphens/>
              <w:spacing w:line="23" w:lineRule="atLeast"/>
              <w:jc w:val="both"/>
              <w:rPr>
                <w:rFonts w:ascii="Times New Roman" w:eastAsia="Times New Roman" w:hAnsi="Times New Roman" w:cs="Times New Roman"/>
                <w:sz w:val="24"/>
                <w:szCs w:val="24"/>
              </w:rPr>
            </w:pPr>
            <w:r w:rsidRPr="002E0C33">
              <w:rPr>
                <w:rFonts w:ascii="Times New Roman" w:eastAsia="Times New Roman" w:hAnsi="Times New Roman" w:cs="Times New Roman"/>
                <w:sz w:val="24"/>
                <w:szCs w:val="24"/>
              </w:rPr>
              <w:t>Свидетельство о рождении</w:t>
            </w:r>
          </w:p>
          <w:p w:rsidR="002E0C33" w:rsidRPr="002E0C33" w:rsidRDefault="002E0C33" w:rsidP="002E0C33">
            <w:pPr>
              <w:suppressAutoHyphens/>
              <w:spacing w:line="23" w:lineRule="atLeast"/>
              <w:jc w:val="both"/>
              <w:rPr>
                <w:rFonts w:ascii="Times New Roman" w:eastAsia="Times New Roman" w:hAnsi="Times New Roman" w:cs="Times New Roman"/>
                <w:sz w:val="24"/>
                <w:szCs w:val="24"/>
              </w:rPr>
            </w:pPr>
            <w:r w:rsidRPr="002E0C33">
              <w:rPr>
                <w:rFonts w:ascii="Times New Roman" w:eastAsia="Times New Roman" w:hAnsi="Times New Roman" w:cs="Times New Roman"/>
                <w:sz w:val="24"/>
                <w:szCs w:val="24"/>
              </w:rPr>
              <w:t>(</w:t>
            </w:r>
            <w:r w:rsidRPr="002E0C33">
              <w:rPr>
                <w:rFonts w:ascii="Times New Roman" w:eastAsia="Calibri" w:hAnsi="Times New Roman" w:cs="Times New Roman"/>
                <w:color w:val="000000"/>
                <w:sz w:val="24"/>
                <w:szCs w:val="24"/>
                <w:lang w:eastAsia="en-US"/>
              </w:rPr>
              <w:t xml:space="preserve">в случае, если оно выдано компетентным органом </w:t>
            </w:r>
            <w:r w:rsidRPr="002E0C33">
              <w:rPr>
                <w:rFonts w:ascii="Times New Roman" w:eastAsia="Calibri" w:hAnsi="Times New Roman" w:cs="Times New Roman"/>
                <w:sz w:val="24"/>
                <w:szCs w:val="24"/>
                <w:lang w:eastAsia="en-US"/>
              </w:rPr>
              <w:lastRenderedPageBreak/>
              <w:t xml:space="preserve">иностранного государства) (для несовершеннолетних  </w:t>
            </w:r>
            <w:r w:rsidRPr="002E0C33">
              <w:rPr>
                <w:rFonts w:ascii="Times New Roman" w:eastAsia="Calibri" w:hAnsi="Times New Roman" w:cs="Times New Roman"/>
                <w:color w:val="000000"/>
                <w:sz w:val="24"/>
                <w:szCs w:val="24"/>
                <w:lang w:eastAsia="en-US"/>
              </w:rPr>
              <w:t>членов семьи)</w:t>
            </w:r>
          </w:p>
        </w:tc>
        <w:tc>
          <w:tcPr>
            <w:tcW w:w="1044" w:type="pct"/>
            <w:vAlign w:val="center"/>
          </w:tcPr>
          <w:p w:rsidR="002E0C33" w:rsidRPr="002E0C33" w:rsidRDefault="002E0C33" w:rsidP="002E0C33">
            <w:pPr>
              <w:suppressAutoHyphens/>
              <w:spacing w:line="23" w:lineRule="atLeast"/>
              <w:jc w:val="both"/>
              <w:rPr>
                <w:rFonts w:ascii="Times New Roman" w:eastAsia="Times New Roman" w:hAnsi="Times New Roman" w:cs="Times New Roman"/>
                <w:sz w:val="24"/>
                <w:szCs w:val="24"/>
              </w:rPr>
            </w:pPr>
            <w:r w:rsidRPr="002E0C33">
              <w:rPr>
                <w:rFonts w:ascii="Times New Roman" w:eastAsia="Times New Roman" w:hAnsi="Times New Roman" w:cs="Times New Roman"/>
                <w:sz w:val="24"/>
                <w:szCs w:val="24"/>
              </w:rPr>
              <w:lastRenderedPageBreak/>
              <w:t>Электронный образ документа</w:t>
            </w:r>
          </w:p>
        </w:tc>
      </w:tr>
      <w:tr w:rsidR="002E0C33" w:rsidRPr="002E0C33" w:rsidTr="00AE0441">
        <w:trPr>
          <w:trHeight w:val="1065"/>
        </w:trPr>
        <w:tc>
          <w:tcPr>
            <w:tcW w:w="2089" w:type="pct"/>
            <w:tcBorders>
              <w:top w:val="single" w:sz="4" w:space="0" w:color="auto"/>
              <w:bottom w:val="single" w:sz="4" w:space="0" w:color="auto"/>
            </w:tcBorders>
            <w:vAlign w:val="center"/>
          </w:tcPr>
          <w:p w:rsidR="002E0C33" w:rsidRPr="002E0C33" w:rsidRDefault="002E0C33" w:rsidP="002E0C33">
            <w:pPr>
              <w:suppressAutoHyphens/>
              <w:spacing w:line="240" w:lineRule="auto"/>
              <w:jc w:val="both"/>
              <w:rPr>
                <w:rFonts w:ascii="Times New Roman" w:eastAsia="Times New Roman" w:hAnsi="Times New Roman" w:cs="Times New Roman"/>
                <w:sz w:val="24"/>
                <w:szCs w:val="24"/>
                <w:lang w:eastAsia="en-US"/>
              </w:rPr>
            </w:pPr>
            <w:r w:rsidRPr="002E0C33">
              <w:rPr>
                <w:rFonts w:ascii="Times New Roman" w:eastAsia="Times New Roman" w:hAnsi="Times New Roman" w:cs="Times New Roman"/>
                <w:sz w:val="24"/>
                <w:szCs w:val="24"/>
                <w:lang w:eastAsia="en-US"/>
              </w:rPr>
              <w:lastRenderedPageBreak/>
              <w:t xml:space="preserve">Документы, подтверждающие семейные отношения Заявителя </w:t>
            </w:r>
            <w:r w:rsidRPr="002E0C33">
              <w:rPr>
                <w:rFonts w:ascii="Times New Roman" w:eastAsia="Times New Roman" w:hAnsi="Times New Roman" w:cs="Times New Roman"/>
                <w:sz w:val="24"/>
                <w:szCs w:val="24"/>
                <w:lang w:eastAsia="en-US"/>
              </w:rPr>
              <w:br/>
            </w:r>
            <w:r w:rsidRPr="002E0C33">
              <w:rPr>
                <w:rFonts w:ascii="Times New Roman" w:eastAsia="Times New Roman" w:hAnsi="Times New Roman" w:cs="Times New Roman"/>
                <w:color w:val="000000"/>
                <w:sz w:val="24"/>
                <w:szCs w:val="24"/>
              </w:rPr>
              <w:t>(для членов семьи, не являющихся родителями, супругом(ой) и детьми Заявителя)</w:t>
            </w:r>
          </w:p>
        </w:tc>
        <w:tc>
          <w:tcPr>
            <w:tcW w:w="1867" w:type="pct"/>
            <w:tcBorders>
              <w:top w:val="single" w:sz="4" w:space="0" w:color="auto"/>
              <w:bottom w:val="single" w:sz="4" w:space="0" w:color="auto"/>
            </w:tcBorders>
            <w:vAlign w:val="center"/>
          </w:tcPr>
          <w:p w:rsidR="002E0C33" w:rsidRPr="002E0C33" w:rsidRDefault="002E0C33" w:rsidP="002E0C33">
            <w:pPr>
              <w:suppressAutoHyphens/>
              <w:spacing w:line="240" w:lineRule="auto"/>
              <w:jc w:val="both"/>
              <w:rPr>
                <w:rFonts w:ascii="Times New Roman" w:eastAsia="Times New Roman" w:hAnsi="Times New Roman" w:cs="Times New Roman"/>
                <w:sz w:val="24"/>
                <w:szCs w:val="24"/>
                <w:lang w:eastAsia="en-US"/>
              </w:rPr>
            </w:pPr>
            <w:r w:rsidRPr="002E0C33">
              <w:rPr>
                <w:rFonts w:ascii="Times New Roman" w:eastAsia="Times New Roman" w:hAnsi="Times New Roman" w:cs="Times New Roman"/>
                <w:color w:val="000000"/>
                <w:sz w:val="24"/>
                <w:szCs w:val="24"/>
              </w:rPr>
              <w:t xml:space="preserve">Свидетельство о рождении, свидетельство о заключении брака) </w:t>
            </w:r>
            <w:r w:rsidRPr="002E0C33">
              <w:rPr>
                <w:rFonts w:ascii="Times New Roman" w:eastAsia="Calibri" w:hAnsi="Times New Roman" w:cs="Times New Roman"/>
                <w:color w:val="000000"/>
                <w:sz w:val="24"/>
                <w:szCs w:val="24"/>
                <w:lang w:eastAsia="en-US"/>
              </w:rPr>
              <w:t>в случае, если они выданы компетентным органом иностранного государства,</w:t>
            </w:r>
            <w:r w:rsidRPr="002E0C33">
              <w:rPr>
                <w:rFonts w:ascii="Times New Roman" w:eastAsia="Times New Roman" w:hAnsi="Times New Roman" w:cs="Times New Roman"/>
                <w:color w:val="000000"/>
                <w:sz w:val="24"/>
                <w:szCs w:val="24"/>
              </w:rPr>
              <w:t xml:space="preserve"> и в случае признания родства </w:t>
            </w:r>
            <w:r w:rsidRPr="002E0C33">
              <w:rPr>
                <w:rFonts w:ascii="Times New Roman" w:eastAsia="Times New Roman" w:hAnsi="Times New Roman" w:cs="Times New Roman"/>
                <w:color w:val="000000"/>
                <w:sz w:val="24"/>
                <w:szCs w:val="24"/>
              </w:rPr>
              <w:br/>
              <w:t>в судебном порядке - решение суда о признании членом семьи</w:t>
            </w:r>
          </w:p>
        </w:tc>
        <w:tc>
          <w:tcPr>
            <w:tcW w:w="1044" w:type="pct"/>
            <w:vAlign w:val="center"/>
          </w:tcPr>
          <w:p w:rsidR="002E0C33" w:rsidRPr="002E0C33" w:rsidRDefault="002E0C33" w:rsidP="002E0C33">
            <w:pPr>
              <w:suppressAutoHyphens/>
              <w:spacing w:line="240" w:lineRule="auto"/>
              <w:jc w:val="both"/>
              <w:rPr>
                <w:rFonts w:ascii="Times New Roman" w:eastAsia="Times New Roman" w:hAnsi="Times New Roman" w:cs="Times New Roman"/>
                <w:sz w:val="24"/>
                <w:szCs w:val="24"/>
                <w:lang w:eastAsia="en-US"/>
              </w:rPr>
            </w:pPr>
            <w:r w:rsidRPr="002E0C33">
              <w:rPr>
                <w:rFonts w:ascii="Times New Roman" w:eastAsia="Times New Roman" w:hAnsi="Times New Roman" w:cs="Times New Roman"/>
                <w:sz w:val="24"/>
                <w:szCs w:val="24"/>
              </w:rPr>
              <w:t>Электронный образ документа</w:t>
            </w:r>
          </w:p>
        </w:tc>
      </w:tr>
      <w:tr w:rsidR="002E0C33" w:rsidRPr="002E0C33" w:rsidTr="00AE0441">
        <w:trPr>
          <w:trHeight w:val="1065"/>
        </w:trPr>
        <w:tc>
          <w:tcPr>
            <w:tcW w:w="2089" w:type="pct"/>
            <w:tcBorders>
              <w:top w:val="single" w:sz="4" w:space="0" w:color="auto"/>
              <w:bottom w:val="single" w:sz="4" w:space="0" w:color="auto"/>
            </w:tcBorders>
            <w:vAlign w:val="center"/>
          </w:tcPr>
          <w:p w:rsidR="002E0C33" w:rsidRPr="002E0C33" w:rsidRDefault="002E0C33" w:rsidP="002E0C33">
            <w:pPr>
              <w:suppressAutoHyphens/>
              <w:spacing w:line="240" w:lineRule="auto"/>
              <w:jc w:val="both"/>
              <w:rPr>
                <w:rFonts w:ascii="Times New Roman" w:eastAsia="Times New Roman" w:hAnsi="Times New Roman" w:cs="Times New Roman"/>
                <w:sz w:val="24"/>
                <w:szCs w:val="24"/>
                <w:lang w:eastAsia="en-US"/>
              </w:rPr>
            </w:pPr>
            <w:r w:rsidRPr="002E0C33">
              <w:rPr>
                <w:rFonts w:ascii="Times New Roman" w:eastAsia="Times New Roman" w:hAnsi="Times New Roman" w:cs="Times New Roman"/>
                <w:sz w:val="24"/>
                <w:szCs w:val="24"/>
                <w:lang w:eastAsia="en-US"/>
              </w:rPr>
              <w:t xml:space="preserve">Документ, подтверждающий факт постоянного проживания </w:t>
            </w:r>
            <w:r w:rsidRPr="002E0C33">
              <w:rPr>
                <w:rFonts w:ascii="Times New Roman" w:eastAsia="Times New Roman" w:hAnsi="Times New Roman" w:cs="Times New Roman"/>
                <w:sz w:val="24"/>
                <w:szCs w:val="24"/>
                <w:lang w:eastAsia="en-US"/>
              </w:rPr>
              <w:br/>
              <w:t xml:space="preserve">в Московской области в течение </w:t>
            </w:r>
            <w:r w:rsidRPr="002E0C33">
              <w:rPr>
                <w:rFonts w:ascii="Times New Roman" w:eastAsia="Times New Roman" w:hAnsi="Times New Roman" w:cs="Times New Roman"/>
                <w:sz w:val="24"/>
                <w:szCs w:val="24"/>
                <w:lang w:eastAsia="en-US"/>
              </w:rPr>
              <w:br/>
              <w:t>5 (Пяти) лет</w:t>
            </w:r>
            <w:r>
              <w:rPr>
                <w:rFonts w:ascii="Times New Roman" w:eastAsia="Times New Roman" w:hAnsi="Times New Roman" w:cs="Times New Roman"/>
                <w:sz w:val="24"/>
                <w:szCs w:val="24"/>
                <w:lang w:eastAsia="en-US"/>
              </w:rPr>
              <w:t xml:space="preserve"> </w:t>
            </w:r>
            <w:r w:rsidRPr="002E0C33">
              <w:rPr>
                <w:rFonts w:ascii="Times New Roman" w:eastAsia="Times New Roman" w:hAnsi="Times New Roman" w:cs="Times New Roman"/>
                <w:sz w:val="24"/>
                <w:szCs w:val="24"/>
                <w:lang w:eastAsia="en-US"/>
              </w:rPr>
              <w:t>(в случае отсутствия сведений о месте жительства Заявителя, членов его семьи в паспорте или ином документе, удостоверяющем личность)</w:t>
            </w:r>
          </w:p>
        </w:tc>
        <w:tc>
          <w:tcPr>
            <w:tcW w:w="1867" w:type="pct"/>
            <w:tcBorders>
              <w:top w:val="single" w:sz="4" w:space="0" w:color="auto"/>
              <w:bottom w:val="single" w:sz="4" w:space="0" w:color="auto"/>
            </w:tcBorders>
            <w:vAlign w:val="center"/>
          </w:tcPr>
          <w:p w:rsidR="002E0C33" w:rsidRPr="00647A81" w:rsidRDefault="00AE0441" w:rsidP="00E3558A">
            <w:pPr>
              <w:suppressAutoHyphens/>
              <w:spacing w:line="240" w:lineRule="auto"/>
              <w:jc w:val="both"/>
              <w:rPr>
                <w:rFonts w:ascii="Times New Roman" w:eastAsia="Times New Roman" w:hAnsi="Times New Roman" w:cs="Times New Roman"/>
                <w:sz w:val="24"/>
                <w:szCs w:val="24"/>
                <w:lang w:eastAsia="en-US"/>
              </w:rPr>
            </w:pPr>
            <w:r w:rsidRPr="00647A81">
              <w:rPr>
                <w:rFonts w:ascii="Times New Roman" w:eastAsia="Times New Roman" w:hAnsi="Times New Roman" w:cs="Times New Roman"/>
                <w:sz w:val="24"/>
                <w:szCs w:val="24"/>
                <w:lang w:eastAsia="en-US"/>
              </w:rPr>
              <w:t>Выписка из домовой книги</w:t>
            </w:r>
            <w:r w:rsidR="00647A81" w:rsidRPr="00647A81">
              <w:rPr>
                <w:rFonts w:ascii="Times New Roman" w:eastAsia="Times New Roman" w:hAnsi="Times New Roman" w:cs="Times New Roman"/>
                <w:sz w:val="24"/>
                <w:szCs w:val="24"/>
                <w:lang w:eastAsia="en-US"/>
              </w:rPr>
              <w:t xml:space="preserve">, </w:t>
            </w:r>
            <w:r w:rsidRPr="00647A81">
              <w:rPr>
                <w:rFonts w:ascii="Times New Roman" w:eastAsia="Times New Roman" w:hAnsi="Times New Roman" w:cs="Times New Roman"/>
                <w:sz w:val="24"/>
                <w:szCs w:val="24"/>
                <w:lang w:eastAsia="en-US"/>
              </w:rPr>
              <w:t xml:space="preserve"> р</w:t>
            </w:r>
            <w:r w:rsidR="002E0C33" w:rsidRPr="00647A81">
              <w:rPr>
                <w:rFonts w:ascii="Times New Roman" w:eastAsia="Times New Roman" w:hAnsi="Times New Roman" w:cs="Times New Roman"/>
                <w:sz w:val="24"/>
                <w:szCs w:val="24"/>
                <w:lang w:eastAsia="en-US"/>
              </w:rPr>
              <w:t>ешение суда</w:t>
            </w:r>
            <w:r w:rsidR="001F14EC" w:rsidRPr="00647A81">
              <w:rPr>
                <w:rFonts w:ascii="Times New Roman" w:eastAsia="Times New Roman" w:hAnsi="Times New Roman" w:cs="Times New Roman"/>
                <w:sz w:val="24"/>
                <w:szCs w:val="24"/>
                <w:lang w:eastAsia="en-US"/>
              </w:rPr>
              <w:t xml:space="preserve"> </w:t>
            </w:r>
            <w:r w:rsidR="002E0C33" w:rsidRPr="00647A81">
              <w:rPr>
                <w:rFonts w:ascii="Times New Roman" w:eastAsia="Times New Roman" w:hAnsi="Times New Roman" w:cs="Times New Roman"/>
                <w:sz w:val="24"/>
                <w:szCs w:val="24"/>
                <w:lang w:eastAsia="en-US"/>
              </w:rPr>
              <w:t>об установлении факта постоянного проживания</w:t>
            </w:r>
            <w:r w:rsidR="00647A81" w:rsidRPr="00647A81">
              <w:rPr>
                <w:rFonts w:ascii="Times New Roman" w:eastAsia="Times New Roman" w:hAnsi="Times New Roman" w:cs="Times New Roman"/>
                <w:sz w:val="24"/>
                <w:szCs w:val="24"/>
                <w:lang w:eastAsia="en-US"/>
              </w:rPr>
              <w:t xml:space="preserve"> (в случае отсутствия сведений в выписк</w:t>
            </w:r>
            <w:r w:rsidR="00E3558A">
              <w:rPr>
                <w:rFonts w:ascii="Times New Roman" w:eastAsia="Times New Roman" w:hAnsi="Times New Roman" w:cs="Times New Roman"/>
                <w:sz w:val="24"/>
                <w:szCs w:val="24"/>
                <w:lang w:eastAsia="en-US"/>
              </w:rPr>
              <w:t>е</w:t>
            </w:r>
            <w:r w:rsidR="00647A81" w:rsidRPr="00647A81">
              <w:rPr>
                <w:rFonts w:ascii="Times New Roman" w:eastAsia="Times New Roman" w:hAnsi="Times New Roman" w:cs="Times New Roman"/>
                <w:sz w:val="24"/>
                <w:szCs w:val="24"/>
                <w:lang w:eastAsia="en-US"/>
              </w:rPr>
              <w:t xml:space="preserve"> из домой книги)</w:t>
            </w:r>
          </w:p>
        </w:tc>
        <w:tc>
          <w:tcPr>
            <w:tcW w:w="1044" w:type="pct"/>
            <w:vAlign w:val="center"/>
          </w:tcPr>
          <w:p w:rsidR="002E0C33" w:rsidRPr="002E0C33" w:rsidRDefault="002E0C33" w:rsidP="002E0C33">
            <w:pPr>
              <w:suppressAutoHyphens/>
              <w:spacing w:line="240" w:lineRule="auto"/>
              <w:jc w:val="both"/>
              <w:rPr>
                <w:rFonts w:ascii="Times New Roman" w:eastAsia="Times New Roman" w:hAnsi="Times New Roman" w:cs="Times New Roman"/>
                <w:sz w:val="24"/>
                <w:szCs w:val="24"/>
                <w:lang w:eastAsia="en-US"/>
              </w:rPr>
            </w:pPr>
            <w:r w:rsidRPr="002E0C33">
              <w:rPr>
                <w:rFonts w:ascii="Times New Roman" w:eastAsia="Times New Roman" w:hAnsi="Times New Roman" w:cs="Times New Roman"/>
                <w:sz w:val="24"/>
                <w:szCs w:val="24"/>
              </w:rPr>
              <w:t>Электронный образ документа</w:t>
            </w:r>
          </w:p>
        </w:tc>
      </w:tr>
      <w:tr w:rsidR="002E0C33" w:rsidRPr="002E0C33" w:rsidTr="00AE0441">
        <w:trPr>
          <w:trHeight w:val="1065"/>
        </w:trPr>
        <w:tc>
          <w:tcPr>
            <w:tcW w:w="2089" w:type="pct"/>
            <w:tcBorders>
              <w:top w:val="single" w:sz="4" w:space="0" w:color="auto"/>
              <w:bottom w:val="single" w:sz="4" w:space="0" w:color="auto"/>
            </w:tcBorders>
            <w:vAlign w:val="center"/>
          </w:tcPr>
          <w:p w:rsidR="002E0C33" w:rsidRPr="002E0C33" w:rsidRDefault="002E0C33" w:rsidP="002E0C33">
            <w:pPr>
              <w:suppressAutoHyphens/>
              <w:spacing w:line="240" w:lineRule="auto"/>
              <w:jc w:val="both"/>
              <w:rPr>
                <w:rFonts w:ascii="Times New Roman" w:eastAsia="Times New Roman" w:hAnsi="Times New Roman" w:cs="Times New Roman"/>
                <w:sz w:val="24"/>
                <w:szCs w:val="24"/>
                <w:lang w:eastAsia="en-US"/>
              </w:rPr>
            </w:pPr>
            <w:r w:rsidRPr="002E0C33">
              <w:rPr>
                <w:rFonts w:ascii="Times New Roman" w:eastAsia="Times New Roman" w:hAnsi="Times New Roman" w:cs="Times New Roman"/>
                <w:sz w:val="24"/>
                <w:szCs w:val="24"/>
                <w:lang w:eastAsia="en-US"/>
              </w:rPr>
              <w:t xml:space="preserve">Документы, подтверждающие </w:t>
            </w:r>
            <w:r w:rsidRPr="002E0C33">
              <w:rPr>
                <w:rFonts w:ascii="Times New Roman" w:eastAsia="Times New Roman" w:hAnsi="Times New Roman" w:cs="Times New Roman"/>
                <w:sz w:val="24"/>
                <w:szCs w:val="24"/>
                <w:lang w:eastAsia="en-US"/>
              </w:rPr>
              <w:br/>
              <w:t xml:space="preserve">факт проживания Заявителя, </w:t>
            </w:r>
            <w:r w:rsidRPr="002E0C33">
              <w:rPr>
                <w:rFonts w:ascii="Times New Roman" w:eastAsia="Times New Roman" w:hAnsi="Times New Roman" w:cs="Times New Roman"/>
                <w:sz w:val="24"/>
                <w:szCs w:val="24"/>
                <w:lang w:eastAsia="en-US"/>
              </w:rPr>
              <w:br/>
              <w:t>членов его семьи в жилом помещении</w:t>
            </w:r>
          </w:p>
        </w:tc>
        <w:tc>
          <w:tcPr>
            <w:tcW w:w="1867" w:type="pct"/>
            <w:tcBorders>
              <w:top w:val="single" w:sz="4" w:space="0" w:color="auto"/>
              <w:bottom w:val="single" w:sz="4" w:space="0" w:color="auto"/>
            </w:tcBorders>
          </w:tcPr>
          <w:p w:rsidR="002E0C33" w:rsidRPr="002E0C33" w:rsidRDefault="002E0C33" w:rsidP="002E0C33">
            <w:pPr>
              <w:rPr>
                <w:rFonts w:ascii="Times New Roman" w:hAnsi="Times New Roman" w:cs="Times New Roman"/>
                <w:sz w:val="24"/>
                <w:szCs w:val="24"/>
              </w:rPr>
            </w:pPr>
            <w:r w:rsidRPr="002E0C33">
              <w:rPr>
                <w:rFonts w:ascii="Times New Roman" w:hAnsi="Times New Roman" w:cs="Times New Roman"/>
                <w:sz w:val="24"/>
                <w:szCs w:val="24"/>
              </w:rPr>
              <w:t>Сведения о лицах, проживающих по месту жительства Заявителя и членов его семьи, за последние 5 (Пять) лет, предшествующих подаче Запроса</w:t>
            </w:r>
          </w:p>
        </w:tc>
        <w:tc>
          <w:tcPr>
            <w:tcW w:w="1044" w:type="pct"/>
          </w:tcPr>
          <w:p w:rsidR="002E0C33" w:rsidRPr="002E0C33" w:rsidRDefault="002E0C33" w:rsidP="002E0C33">
            <w:pPr>
              <w:rPr>
                <w:rFonts w:ascii="Times New Roman" w:hAnsi="Times New Roman" w:cs="Times New Roman"/>
                <w:sz w:val="24"/>
                <w:szCs w:val="24"/>
              </w:rPr>
            </w:pPr>
            <w:r w:rsidRPr="002E0C33">
              <w:rPr>
                <w:rFonts w:ascii="Times New Roman" w:hAnsi="Times New Roman" w:cs="Times New Roman"/>
                <w:sz w:val="24"/>
                <w:szCs w:val="24"/>
              </w:rPr>
              <w:t>Заполняется интерактивная форма</w:t>
            </w:r>
          </w:p>
        </w:tc>
      </w:tr>
      <w:tr w:rsidR="002E0C33" w:rsidRPr="002E0C33" w:rsidTr="00AE0441">
        <w:trPr>
          <w:trHeight w:val="1065"/>
        </w:trPr>
        <w:tc>
          <w:tcPr>
            <w:tcW w:w="2089" w:type="pct"/>
            <w:tcBorders>
              <w:top w:val="single" w:sz="4" w:space="0" w:color="auto"/>
              <w:bottom w:val="single" w:sz="4" w:space="0" w:color="auto"/>
            </w:tcBorders>
            <w:vAlign w:val="center"/>
          </w:tcPr>
          <w:p w:rsidR="002E0C33" w:rsidRPr="002E0C33" w:rsidRDefault="002E0C33" w:rsidP="002E0C33">
            <w:pPr>
              <w:suppressAutoHyphens/>
              <w:spacing w:line="240" w:lineRule="auto"/>
              <w:jc w:val="both"/>
              <w:rPr>
                <w:rFonts w:ascii="Times New Roman" w:eastAsia="Times New Roman" w:hAnsi="Times New Roman" w:cs="Times New Roman"/>
                <w:sz w:val="24"/>
                <w:szCs w:val="24"/>
                <w:lang w:eastAsia="en-US"/>
              </w:rPr>
            </w:pPr>
          </w:p>
        </w:tc>
        <w:tc>
          <w:tcPr>
            <w:tcW w:w="1867" w:type="pct"/>
            <w:tcBorders>
              <w:top w:val="single" w:sz="4" w:space="0" w:color="auto"/>
              <w:bottom w:val="single" w:sz="4" w:space="0" w:color="auto"/>
            </w:tcBorders>
          </w:tcPr>
          <w:p w:rsidR="002E0C33" w:rsidRPr="002E0C33" w:rsidRDefault="002E0C33" w:rsidP="002E0C33">
            <w:pPr>
              <w:rPr>
                <w:rFonts w:ascii="Times New Roman" w:hAnsi="Times New Roman" w:cs="Times New Roman"/>
                <w:sz w:val="24"/>
                <w:szCs w:val="24"/>
              </w:rPr>
            </w:pPr>
            <w:r w:rsidRPr="002E0C33">
              <w:rPr>
                <w:rFonts w:ascii="Times New Roman" w:hAnsi="Times New Roman" w:cs="Times New Roman"/>
                <w:sz w:val="24"/>
                <w:szCs w:val="24"/>
              </w:rPr>
              <w:t>Выписка из финансового лицевого счета (с места жительства Заявителя)</w:t>
            </w:r>
          </w:p>
        </w:tc>
        <w:tc>
          <w:tcPr>
            <w:tcW w:w="1044" w:type="pct"/>
          </w:tcPr>
          <w:p w:rsidR="002E0C33" w:rsidRPr="002E0C33" w:rsidRDefault="002E0C33" w:rsidP="002E0C33">
            <w:pPr>
              <w:rPr>
                <w:rFonts w:ascii="Times New Roman" w:hAnsi="Times New Roman" w:cs="Times New Roman"/>
                <w:sz w:val="24"/>
                <w:szCs w:val="24"/>
              </w:rPr>
            </w:pPr>
            <w:r w:rsidRPr="002E0C33">
              <w:rPr>
                <w:rFonts w:ascii="Times New Roman" w:hAnsi="Times New Roman" w:cs="Times New Roman"/>
                <w:sz w:val="24"/>
                <w:szCs w:val="24"/>
              </w:rPr>
              <w:t>Электронный образ документа</w:t>
            </w:r>
          </w:p>
        </w:tc>
      </w:tr>
      <w:tr w:rsidR="000E07D6" w:rsidRPr="002E0C33" w:rsidTr="00AE0441">
        <w:trPr>
          <w:trHeight w:val="1065"/>
        </w:trPr>
        <w:tc>
          <w:tcPr>
            <w:tcW w:w="2089" w:type="pct"/>
            <w:tcBorders>
              <w:top w:val="single" w:sz="4" w:space="0" w:color="auto"/>
              <w:bottom w:val="single" w:sz="4" w:space="0" w:color="auto"/>
            </w:tcBorders>
          </w:tcPr>
          <w:p w:rsidR="000E07D6" w:rsidRPr="00E64AF5" w:rsidRDefault="00FA002C" w:rsidP="00FA002C">
            <w:pPr>
              <w:rPr>
                <w:rFonts w:ascii="Times New Roman" w:hAnsi="Times New Roman" w:cs="Times New Roman"/>
                <w:sz w:val="24"/>
                <w:szCs w:val="24"/>
              </w:rPr>
            </w:pPr>
            <w:r>
              <w:rPr>
                <w:rFonts w:ascii="Times New Roman" w:hAnsi="Times New Roman" w:cs="Times New Roman"/>
                <w:sz w:val="24"/>
                <w:szCs w:val="24"/>
              </w:rPr>
              <w:t>Справка</w:t>
            </w:r>
            <w:r w:rsidR="000E07D6" w:rsidRPr="00E64AF5">
              <w:rPr>
                <w:rFonts w:ascii="Times New Roman" w:hAnsi="Times New Roman" w:cs="Times New Roman"/>
                <w:sz w:val="24"/>
                <w:szCs w:val="24"/>
              </w:rPr>
              <w:t xml:space="preserve"> о наличии или отсутствии права собственн</w:t>
            </w:r>
            <w:r>
              <w:rPr>
                <w:rFonts w:ascii="Times New Roman" w:hAnsi="Times New Roman" w:cs="Times New Roman"/>
                <w:sz w:val="24"/>
                <w:szCs w:val="24"/>
              </w:rPr>
              <w:t>ости на жилые помещения, выданная</w:t>
            </w:r>
            <w:r w:rsidR="000E07D6" w:rsidRPr="00E64AF5">
              <w:rPr>
                <w:rFonts w:ascii="Times New Roman" w:hAnsi="Times New Roman" w:cs="Times New Roman"/>
                <w:sz w:val="24"/>
                <w:szCs w:val="24"/>
              </w:rPr>
              <w:t xml:space="preserve"> органом, осуществляющим технический учет и техническую инвентаризацию жилищного фонда в субъекте </w:t>
            </w:r>
            <w:r w:rsidR="000E07D6" w:rsidRPr="00E64AF5">
              <w:rPr>
                <w:rFonts w:ascii="Times New Roman" w:hAnsi="Times New Roman" w:cs="Times New Roman"/>
                <w:sz w:val="24"/>
                <w:szCs w:val="24"/>
              </w:rPr>
              <w:lastRenderedPageBreak/>
              <w:t>Российской Федерации (за исключением Московской области), в котором проживал Заявитель и члены его семьи до вступления в силу Федерального закона от 21.07.1997 № 122-ФЗ «О государственной регистрации прав на недвижимое имущество и сделок с ним»</w:t>
            </w:r>
          </w:p>
        </w:tc>
        <w:tc>
          <w:tcPr>
            <w:tcW w:w="1867" w:type="pct"/>
            <w:tcBorders>
              <w:top w:val="single" w:sz="4" w:space="0" w:color="auto"/>
              <w:bottom w:val="single" w:sz="4" w:space="0" w:color="auto"/>
            </w:tcBorders>
          </w:tcPr>
          <w:p w:rsidR="000E07D6" w:rsidRPr="00E64AF5" w:rsidRDefault="000E07D6" w:rsidP="00AE0441">
            <w:pPr>
              <w:rPr>
                <w:rFonts w:ascii="Times New Roman" w:hAnsi="Times New Roman" w:cs="Times New Roman"/>
                <w:sz w:val="24"/>
                <w:szCs w:val="24"/>
              </w:rPr>
            </w:pPr>
            <w:r w:rsidRPr="000D582B">
              <w:rPr>
                <w:rFonts w:ascii="Times New Roman" w:hAnsi="Times New Roman" w:cs="Times New Roman"/>
                <w:sz w:val="24"/>
                <w:szCs w:val="24"/>
              </w:rPr>
              <w:lastRenderedPageBreak/>
              <w:t>Справк</w:t>
            </w:r>
            <w:r w:rsidR="00AE0441" w:rsidRPr="000D582B">
              <w:rPr>
                <w:rFonts w:ascii="Times New Roman" w:hAnsi="Times New Roman" w:cs="Times New Roman"/>
                <w:sz w:val="24"/>
                <w:szCs w:val="24"/>
              </w:rPr>
              <w:t>а</w:t>
            </w:r>
            <w:r w:rsidRPr="000D582B">
              <w:rPr>
                <w:rFonts w:ascii="Times New Roman" w:hAnsi="Times New Roman" w:cs="Times New Roman"/>
                <w:sz w:val="24"/>
                <w:szCs w:val="24"/>
              </w:rPr>
              <w:t xml:space="preserve"> (сообщение) </w:t>
            </w:r>
            <w:r w:rsidRPr="000D582B">
              <w:rPr>
                <w:rFonts w:ascii="Times New Roman" w:hAnsi="Times New Roman" w:cs="Times New Roman"/>
                <w:sz w:val="24"/>
                <w:szCs w:val="24"/>
              </w:rPr>
              <w:br/>
              <w:t>о наличии или отсутствии права собственно</w:t>
            </w:r>
            <w:r w:rsidR="00E3558A">
              <w:rPr>
                <w:rFonts w:ascii="Times New Roman" w:hAnsi="Times New Roman" w:cs="Times New Roman"/>
                <w:sz w:val="24"/>
                <w:szCs w:val="24"/>
              </w:rPr>
              <w:t>сти на жилые помещения, выданная</w:t>
            </w:r>
            <w:r w:rsidRPr="000D582B">
              <w:rPr>
                <w:rFonts w:ascii="Times New Roman" w:hAnsi="Times New Roman" w:cs="Times New Roman"/>
                <w:sz w:val="24"/>
                <w:szCs w:val="24"/>
              </w:rPr>
              <w:t xml:space="preserve"> органом, осуществляющим технический учет и техническую </w:t>
            </w:r>
            <w:r w:rsidRPr="000D582B">
              <w:rPr>
                <w:rFonts w:ascii="Times New Roman" w:hAnsi="Times New Roman" w:cs="Times New Roman"/>
                <w:sz w:val="24"/>
                <w:szCs w:val="24"/>
              </w:rPr>
              <w:lastRenderedPageBreak/>
              <w:t xml:space="preserve">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22" w:history="1">
              <w:r w:rsidRPr="000D582B">
                <w:rPr>
                  <w:rStyle w:val="af4"/>
                  <w:rFonts w:ascii="Times New Roman" w:hAnsi="Times New Roman" w:cs="Times New Roman"/>
                  <w:color w:val="auto"/>
                  <w:sz w:val="24"/>
                  <w:szCs w:val="24"/>
                  <w:u w:val="none"/>
                </w:rPr>
                <w:t>закона</w:t>
              </w:r>
            </w:hyperlink>
            <w:r w:rsidRPr="000D582B">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w:t>
            </w:r>
          </w:p>
        </w:tc>
        <w:tc>
          <w:tcPr>
            <w:tcW w:w="1044" w:type="pct"/>
          </w:tcPr>
          <w:p w:rsidR="000E07D6" w:rsidRDefault="000E07D6" w:rsidP="000E07D6">
            <w:pPr>
              <w:rPr>
                <w:rFonts w:ascii="Times New Roman" w:hAnsi="Times New Roman" w:cs="Times New Roman"/>
                <w:sz w:val="24"/>
                <w:szCs w:val="24"/>
              </w:rPr>
            </w:pPr>
            <w:r w:rsidRPr="00E64AF5">
              <w:rPr>
                <w:rFonts w:ascii="Times New Roman" w:hAnsi="Times New Roman" w:cs="Times New Roman"/>
                <w:sz w:val="24"/>
                <w:szCs w:val="24"/>
              </w:rPr>
              <w:lastRenderedPageBreak/>
              <w:t>Электронный образ документа</w:t>
            </w:r>
          </w:p>
          <w:p w:rsidR="00AE0441" w:rsidRDefault="00AE0441" w:rsidP="000E07D6">
            <w:pPr>
              <w:rPr>
                <w:rFonts w:ascii="Times New Roman" w:hAnsi="Times New Roman" w:cs="Times New Roman"/>
                <w:sz w:val="24"/>
                <w:szCs w:val="24"/>
              </w:rPr>
            </w:pPr>
          </w:p>
          <w:p w:rsidR="00AE0441" w:rsidRPr="00E64AF5" w:rsidRDefault="00AE0441" w:rsidP="000E07D6">
            <w:pPr>
              <w:rPr>
                <w:rFonts w:ascii="Times New Roman" w:hAnsi="Times New Roman" w:cs="Times New Roman"/>
                <w:sz w:val="24"/>
                <w:szCs w:val="24"/>
              </w:rPr>
            </w:pPr>
          </w:p>
        </w:tc>
      </w:tr>
      <w:tr w:rsidR="00950D39" w:rsidRPr="002E0C33" w:rsidTr="00AE0441">
        <w:trPr>
          <w:trHeight w:val="1065"/>
        </w:trPr>
        <w:tc>
          <w:tcPr>
            <w:tcW w:w="2089" w:type="pct"/>
            <w:tcBorders>
              <w:top w:val="single" w:sz="4" w:space="0" w:color="auto"/>
              <w:bottom w:val="single" w:sz="4" w:space="0" w:color="auto"/>
            </w:tcBorders>
          </w:tcPr>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lastRenderedPageBreak/>
              <w:t>Документы, подтверждающие право пользования жилым помещением, занимаемым заявителем и членами его семьи</w:t>
            </w:r>
          </w:p>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(для нанимателей жилых помещений)</w:t>
            </w:r>
          </w:p>
        </w:tc>
        <w:tc>
          <w:tcPr>
            <w:tcW w:w="1867" w:type="pct"/>
            <w:tcBorders>
              <w:top w:val="single" w:sz="4" w:space="0" w:color="auto"/>
              <w:bottom w:val="single" w:sz="4" w:space="0" w:color="auto"/>
            </w:tcBorders>
          </w:tcPr>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Договор найма,</w:t>
            </w:r>
          </w:p>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договор поднайма,</w:t>
            </w:r>
          </w:p>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договор пользования</w:t>
            </w:r>
          </w:p>
        </w:tc>
        <w:tc>
          <w:tcPr>
            <w:tcW w:w="1044" w:type="pct"/>
          </w:tcPr>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Электронный образ документа</w:t>
            </w:r>
          </w:p>
        </w:tc>
      </w:tr>
      <w:tr w:rsidR="00E64AF5" w:rsidRPr="002E0C33" w:rsidTr="00AE0441">
        <w:trPr>
          <w:trHeight w:val="1065"/>
        </w:trPr>
        <w:tc>
          <w:tcPr>
            <w:tcW w:w="2089" w:type="pct"/>
            <w:tcBorders>
              <w:top w:val="single" w:sz="4" w:space="0" w:color="auto"/>
              <w:bottom w:val="single" w:sz="4" w:space="0" w:color="auto"/>
            </w:tcBorders>
          </w:tcPr>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rsidR="00E64AF5"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(для собственников таких жилых помещений)</w:t>
            </w:r>
          </w:p>
        </w:tc>
        <w:tc>
          <w:tcPr>
            <w:tcW w:w="1867" w:type="pct"/>
            <w:tcBorders>
              <w:top w:val="single" w:sz="4" w:space="0" w:color="auto"/>
              <w:bottom w:val="single" w:sz="4" w:space="0" w:color="auto"/>
            </w:tcBorders>
          </w:tcPr>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Договор о передаче жилого помещения в собственность граждан,</w:t>
            </w:r>
          </w:p>
          <w:p w:rsidR="00E64AF5"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свидетельство о праве на наследство, договор купли-продажи</w:t>
            </w:r>
          </w:p>
        </w:tc>
        <w:tc>
          <w:tcPr>
            <w:tcW w:w="1044" w:type="pct"/>
          </w:tcPr>
          <w:p w:rsidR="00E64AF5" w:rsidRPr="00950D39" w:rsidRDefault="00950D39" w:rsidP="000E07D6">
            <w:pPr>
              <w:rPr>
                <w:rFonts w:ascii="Times New Roman" w:hAnsi="Times New Roman" w:cs="Times New Roman"/>
                <w:sz w:val="24"/>
                <w:szCs w:val="24"/>
              </w:rPr>
            </w:pPr>
            <w:r w:rsidRPr="00950D39">
              <w:rPr>
                <w:rFonts w:ascii="Times New Roman" w:eastAsia="Times New Roman" w:hAnsi="Times New Roman" w:cs="Times New Roman"/>
                <w:sz w:val="24"/>
                <w:szCs w:val="24"/>
              </w:rPr>
              <w:t>Электронный образ документа</w:t>
            </w:r>
          </w:p>
        </w:tc>
      </w:tr>
      <w:tr w:rsidR="00E64AF5" w:rsidRPr="002E0C33" w:rsidTr="00AE0441">
        <w:trPr>
          <w:trHeight w:val="1065"/>
        </w:trPr>
        <w:tc>
          <w:tcPr>
            <w:tcW w:w="2089" w:type="pct"/>
            <w:tcBorders>
              <w:top w:val="single" w:sz="4" w:space="0" w:color="auto"/>
              <w:bottom w:val="single" w:sz="4" w:space="0" w:color="auto"/>
            </w:tcBorders>
          </w:tcPr>
          <w:p w:rsidR="00E64AF5" w:rsidRPr="00950D39" w:rsidRDefault="00950D39" w:rsidP="000E07D6">
            <w:pPr>
              <w:rPr>
                <w:rFonts w:ascii="Times New Roman" w:hAnsi="Times New Roman" w:cs="Times New Roman"/>
                <w:sz w:val="24"/>
                <w:szCs w:val="24"/>
              </w:rPr>
            </w:pPr>
            <w:r w:rsidRPr="00950D39">
              <w:rPr>
                <w:rFonts w:ascii="Times New Roman" w:hAnsi="Times New Roman" w:cs="Times New Roman"/>
                <w:sz w:val="24"/>
                <w:szCs w:val="24"/>
              </w:rPr>
              <w:t xml:space="preserve">Документы, представляемые Заявителями, указанными </w:t>
            </w:r>
            <w:r w:rsidRPr="00950D39">
              <w:rPr>
                <w:rFonts w:ascii="Times New Roman" w:hAnsi="Times New Roman" w:cs="Times New Roman"/>
                <w:sz w:val="24"/>
                <w:szCs w:val="24"/>
              </w:rPr>
              <w:br/>
              <w:t>в подпункте 2.2.2 пункта 2.2 Административного регламента</w:t>
            </w:r>
          </w:p>
        </w:tc>
        <w:tc>
          <w:tcPr>
            <w:tcW w:w="1867" w:type="pct"/>
            <w:tcBorders>
              <w:top w:val="single" w:sz="4" w:space="0" w:color="auto"/>
              <w:bottom w:val="single" w:sz="4" w:space="0" w:color="auto"/>
            </w:tcBorders>
          </w:tcPr>
          <w:p w:rsidR="00E64AF5" w:rsidRPr="00950D39" w:rsidRDefault="00950D39" w:rsidP="000E07D6">
            <w:pPr>
              <w:rPr>
                <w:rFonts w:ascii="Times New Roman" w:hAnsi="Times New Roman" w:cs="Times New Roman"/>
                <w:sz w:val="24"/>
                <w:szCs w:val="24"/>
              </w:rPr>
            </w:pPr>
            <w:r w:rsidRPr="00950D39">
              <w:rPr>
                <w:rFonts w:ascii="Times New Roman" w:hAnsi="Times New Roman" w:cs="Times New Roman"/>
                <w:sz w:val="24"/>
                <w:szCs w:val="24"/>
              </w:rPr>
              <w:t xml:space="preserve">Удостоверение о праве </w:t>
            </w:r>
            <w:r w:rsidRPr="00950D39">
              <w:rPr>
                <w:rFonts w:ascii="Times New Roman" w:hAnsi="Times New Roman" w:cs="Times New Roman"/>
                <w:sz w:val="24"/>
                <w:szCs w:val="24"/>
              </w:rPr>
              <w:br/>
              <w:t xml:space="preserve">на льготы, установленные Федеральным законом </w:t>
            </w:r>
            <w:r w:rsidRPr="00950D39">
              <w:rPr>
                <w:rFonts w:ascii="Times New Roman" w:hAnsi="Times New Roman" w:cs="Times New Roman"/>
                <w:sz w:val="24"/>
                <w:szCs w:val="24"/>
              </w:rPr>
              <w:br/>
              <w:t xml:space="preserve">от 12.01.1995 № 5-ФЗ </w:t>
            </w:r>
            <w:r w:rsidRPr="00950D39">
              <w:rPr>
                <w:rFonts w:ascii="Times New Roman" w:hAnsi="Times New Roman" w:cs="Times New Roman"/>
                <w:sz w:val="24"/>
                <w:szCs w:val="24"/>
              </w:rPr>
              <w:br/>
              <w:t>«О ветеранах»</w:t>
            </w:r>
          </w:p>
        </w:tc>
        <w:tc>
          <w:tcPr>
            <w:tcW w:w="1044" w:type="pct"/>
          </w:tcPr>
          <w:p w:rsidR="00E64AF5" w:rsidRPr="00950D39" w:rsidRDefault="00950D39" w:rsidP="000E07D6">
            <w:pPr>
              <w:rPr>
                <w:rFonts w:ascii="Times New Roman" w:hAnsi="Times New Roman" w:cs="Times New Roman"/>
                <w:sz w:val="24"/>
                <w:szCs w:val="24"/>
              </w:rPr>
            </w:pPr>
            <w:r w:rsidRPr="00950D39">
              <w:rPr>
                <w:rFonts w:ascii="Times New Roman" w:hAnsi="Times New Roman" w:cs="Times New Roman"/>
                <w:sz w:val="24"/>
                <w:szCs w:val="24"/>
              </w:rPr>
              <w:t>Электронный образ документа</w:t>
            </w:r>
          </w:p>
        </w:tc>
      </w:tr>
      <w:tr w:rsidR="00950D39" w:rsidRPr="002E0C33" w:rsidTr="00AE0441">
        <w:trPr>
          <w:trHeight w:val="1065"/>
        </w:trPr>
        <w:tc>
          <w:tcPr>
            <w:tcW w:w="2089" w:type="pct"/>
            <w:vMerge w:val="restart"/>
            <w:tcBorders>
              <w:top w:val="single" w:sz="4" w:space="0" w:color="auto"/>
            </w:tcBorders>
          </w:tcPr>
          <w:p w:rsidR="00950D39" w:rsidRPr="00950D39" w:rsidRDefault="00950D39" w:rsidP="000E07D6">
            <w:pPr>
              <w:rPr>
                <w:rFonts w:ascii="Times New Roman" w:hAnsi="Times New Roman" w:cs="Times New Roman"/>
                <w:sz w:val="24"/>
                <w:szCs w:val="24"/>
              </w:rPr>
            </w:pPr>
          </w:p>
        </w:tc>
        <w:tc>
          <w:tcPr>
            <w:tcW w:w="1867" w:type="pct"/>
            <w:tcBorders>
              <w:top w:val="single" w:sz="4" w:space="0" w:color="auto"/>
              <w:bottom w:val="single" w:sz="4" w:space="0" w:color="auto"/>
            </w:tcBorders>
          </w:tcPr>
          <w:p w:rsidR="00950D39" w:rsidRPr="00950D39" w:rsidRDefault="00950D39" w:rsidP="000E07D6">
            <w:pPr>
              <w:rPr>
                <w:rFonts w:ascii="Times New Roman" w:hAnsi="Times New Roman" w:cs="Times New Roman"/>
                <w:sz w:val="24"/>
                <w:szCs w:val="24"/>
              </w:rPr>
            </w:pPr>
            <w:r w:rsidRPr="00950D39">
              <w:rPr>
                <w:rFonts w:ascii="Times New Roman" w:hAnsi="Times New Roman" w:cs="Times New Roman"/>
                <w:sz w:val="24"/>
                <w:szCs w:val="24"/>
              </w:rPr>
              <w:t xml:space="preserve">Справка из военного комиссариата по месту учета Заявителя с указанием статьи Федерального </w:t>
            </w:r>
            <w:r w:rsidRPr="00950D39">
              <w:rPr>
                <w:rFonts w:ascii="Times New Roman" w:hAnsi="Times New Roman" w:cs="Times New Roman"/>
                <w:sz w:val="24"/>
                <w:szCs w:val="24"/>
              </w:rPr>
              <w:lastRenderedPageBreak/>
              <w:t xml:space="preserve">закона от 12.01.1995 № 5-ФЗ </w:t>
            </w:r>
            <w:r w:rsidRPr="00950D39">
              <w:rPr>
                <w:rFonts w:ascii="Times New Roman" w:hAnsi="Times New Roman" w:cs="Times New Roman"/>
                <w:sz w:val="24"/>
                <w:szCs w:val="24"/>
              </w:rPr>
              <w:br/>
              <w:t>«О ветеранах», на основании которой Заявитель пользуется льготами</w:t>
            </w:r>
          </w:p>
        </w:tc>
        <w:tc>
          <w:tcPr>
            <w:tcW w:w="1044" w:type="pct"/>
          </w:tcPr>
          <w:p w:rsidR="00950D39" w:rsidRPr="000E07D6" w:rsidRDefault="00950D39" w:rsidP="000E07D6"/>
        </w:tc>
      </w:tr>
      <w:tr w:rsidR="00950D39" w:rsidRPr="002E0C33" w:rsidTr="00AE0441">
        <w:trPr>
          <w:trHeight w:val="1065"/>
        </w:trPr>
        <w:tc>
          <w:tcPr>
            <w:tcW w:w="2089" w:type="pct"/>
            <w:vMerge/>
            <w:tcBorders>
              <w:bottom w:val="single" w:sz="4" w:space="0" w:color="auto"/>
            </w:tcBorders>
          </w:tcPr>
          <w:p w:rsidR="00950D39" w:rsidRPr="00950D39" w:rsidRDefault="00950D39" w:rsidP="00950D39">
            <w:pPr>
              <w:rPr>
                <w:rFonts w:ascii="Times New Roman" w:hAnsi="Times New Roman" w:cs="Times New Roman"/>
                <w:sz w:val="24"/>
                <w:szCs w:val="24"/>
              </w:rPr>
            </w:pPr>
          </w:p>
        </w:tc>
        <w:tc>
          <w:tcPr>
            <w:tcW w:w="1867" w:type="pct"/>
            <w:tcBorders>
              <w:top w:val="single" w:sz="4" w:space="0" w:color="auto"/>
              <w:bottom w:val="single" w:sz="4" w:space="0" w:color="auto"/>
            </w:tcBorders>
          </w:tcPr>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p>
        </w:tc>
        <w:tc>
          <w:tcPr>
            <w:tcW w:w="1044" w:type="pct"/>
          </w:tcPr>
          <w:p w:rsidR="00950D39" w:rsidRPr="00950D39" w:rsidRDefault="00950D39" w:rsidP="00950D39">
            <w:pPr>
              <w:rPr>
                <w:rFonts w:ascii="Times New Roman" w:hAnsi="Times New Roman" w:cs="Times New Roman"/>
                <w:sz w:val="24"/>
                <w:szCs w:val="24"/>
              </w:rPr>
            </w:pPr>
            <w:r w:rsidRPr="00950D39">
              <w:rPr>
                <w:rFonts w:ascii="Times New Roman" w:hAnsi="Times New Roman" w:cs="Times New Roman"/>
                <w:sz w:val="24"/>
                <w:szCs w:val="24"/>
              </w:rPr>
              <w:t>Электронный образ документа</w:t>
            </w:r>
          </w:p>
        </w:tc>
      </w:tr>
      <w:tr w:rsidR="00950D39" w:rsidRPr="002E0C33" w:rsidTr="00AE0441">
        <w:trPr>
          <w:trHeight w:val="1065"/>
        </w:trPr>
        <w:tc>
          <w:tcPr>
            <w:tcW w:w="2089" w:type="pct"/>
            <w:tcBorders>
              <w:top w:val="single" w:sz="4" w:space="0" w:color="auto"/>
              <w:bottom w:val="single" w:sz="4" w:space="0" w:color="auto"/>
            </w:tcBorders>
          </w:tcPr>
          <w:p w:rsidR="00950D39" w:rsidRPr="00D4205D" w:rsidRDefault="00950D39" w:rsidP="00950D39">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rsidR="00950D39" w:rsidRPr="00950D39" w:rsidRDefault="00950D39" w:rsidP="000E07D6">
            <w:pPr>
              <w:rPr>
                <w:rFonts w:ascii="Times New Roman" w:hAnsi="Times New Roman" w:cs="Times New Roman"/>
                <w:sz w:val="24"/>
                <w:szCs w:val="24"/>
              </w:rPr>
            </w:pPr>
          </w:p>
        </w:tc>
        <w:tc>
          <w:tcPr>
            <w:tcW w:w="1867" w:type="pct"/>
            <w:tcBorders>
              <w:top w:val="single" w:sz="4" w:space="0" w:color="auto"/>
              <w:bottom w:val="single" w:sz="4" w:space="0" w:color="auto"/>
            </w:tcBorders>
          </w:tcPr>
          <w:p w:rsidR="00950D39" w:rsidRPr="00950D39" w:rsidRDefault="00950D39" w:rsidP="00662158">
            <w:pPr>
              <w:tabs>
                <w:tab w:val="left" w:pos="300"/>
                <w:tab w:val="center" w:pos="1522"/>
              </w:tabs>
              <w:jc w:val="left"/>
              <w:rPr>
                <w:rFonts w:ascii="Times New Roman" w:hAnsi="Times New Roman" w:cs="Times New Roman"/>
                <w:sz w:val="24"/>
                <w:szCs w:val="24"/>
              </w:rPr>
            </w:pPr>
            <w:r w:rsidRPr="00D4205D">
              <w:rPr>
                <w:rFonts w:ascii="Times New Roman" w:hAnsi="Times New Roman"/>
                <w:color w:val="000000"/>
                <w:sz w:val="24"/>
                <w:szCs w:val="24"/>
              </w:rPr>
              <w:t xml:space="preserve">Удостоверение о награждении знаком «Жителю блокадного Ленинграда» или </w:t>
            </w:r>
            <w:r w:rsidRPr="00D4205D">
              <w:rPr>
                <w:rFonts w:ascii="Times New Roman" w:eastAsia="Times New Roman" w:hAnsi="Times New Roman"/>
                <w:color w:val="000000"/>
                <w:sz w:val="24"/>
                <w:szCs w:val="24"/>
              </w:rPr>
              <w:t>знаком «</w:t>
            </w:r>
            <w:r>
              <w:rPr>
                <w:rFonts w:ascii="Times New Roman" w:eastAsia="Times New Roman" w:hAnsi="Times New Roman"/>
                <w:color w:val="000000"/>
                <w:sz w:val="24"/>
                <w:szCs w:val="24"/>
              </w:rPr>
              <w:t>Житель осажденного Севастополя»</w:t>
            </w:r>
            <w:r>
              <w:rPr>
                <w:rFonts w:ascii="Times New Roman" w:hAnsi="Times New Roman" w:cs="Times New Roman"/>
                <w:sz w:val="24"/>
                <w:szCs w:val="24"/>
              </w:rPr>
              <w:tab/>
            </w:r>
          </w:p>
        </w:tc>
        <w:tc>
          <w:tcPr>
            <w:tcW w:w="1044" w:type="pct"/>
          </w:tcPr>
          <w:p w:rsidR="00950D39" w:rsidRPr="000E07D6" w:rsidRDefault="00950D39" w:rsidP="000E07D6">
            <w:r w:rsidRPr="000E5A74">
              <w:rPr>
                <w:rFonts w:ascii="Times New Roman" w:eastAsia="Times New Roman" w:hAnsi="Times New Roman"/>
                <w:sz w:val="24"/>
                <w:szCs w:val="24"/>
              </w:rPr>
              <w:t>Электронный образ документа</w:t>
            </w:r>
          </w:p>
        </w:tc>
      </w:tr>
      <w:tr w:rsidR="00950D39" w:rsidRPr="002E0C33" w:rsidTr="00AE0441">
        <w:trPr>
          <w:trHeight w:val="1065"/>
        </w:trPr>
        <w:tc>
          <w:tcPr>
            <w:tcW w:w="2089" w:type="pct"/>
            <w:tcBorders>
              <w:top w:val="single" w:sz="4" w:space="0" w:color="auto"/>
              <w:bottom w:val="single" w:sz="4" w:space="0" w:color="auto"/>
            </w:tcBorders>
          </w:tcPr>
          <w:p w:rsidR="00950D39" w:rsidRPr="00D4205D" w:rsidRDefault="00950D39" w:rsidP="00950D39">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rsidR="00950D39" w:rsidRPr="000E5A74" w:rsidRDefault="00950D39" w:rsidP="00950D39">
            <w:pPr>
              <w:pStyle w:val="11"/>
              <w:numPr>
                <w:ilvl w:val="0"/>
                <w:numId w:val="0"/>
              </w:numPr>
              <w:spacing w:line="240" w:lineRule="auto"/>
              <w:rPr>
                <w:sz w:val="24"/>
                <w:szCs w:val="24"/>
              </w:rPr>
            </w:pPr>
          </w:p>
        </w:tc>
        <w:tc>
          <w:tcPr>
            <w:tcW w:w="1867" w:type="pct"/>
            <w:tcBorders>
              <w:top w:val="single" w:sz="4" w:space="0" w:color="auto"/>
              <w:bottom w:val="single" w:sz="4" w:space="0" w:color="auto"/>
            </w:tcBorders>
          </w:tcPr>
          <w:p w:rsidR="00950D39" w:rsidRPr="00D4205D" w:rsidRDefault="00950D39" w:rsidP="00950D39">
            <w:pPr>
              <w:tabs>
                <w:tab w:val="left" w:pos="300"/>
                <w:tab w:val="center" w:pos="1522"/>
              </w:tabs>
              <w:jc w:val="left"/>
              <w:rPr>
                <w:rFonts w:ascii="Times New Roman" w:hAnsi="Times New Roman"/>
                <w:color w:val="000000"/>
                <w:sz w:val="24"/>
                <w:szCs w:val="24"/>
              </w:rPr>
            </w:pPr>
            <w:r w:rsidRPr="00950D39">
              <w:rPr>
                <w:rFonts w:ascii="Times New Roman" w:hAnsi="Times New Roman"/>
                <w:color w:val="000000"/>
                <w:sz w:val="24"/>
                <w:szCs w:val="24"/>
              </w:rPr>
              <w:t>Документы, подтверждающие нетрудоспособность, нахождение на иждивении погибшего (умершего) инвалида войны и участника Великой Отечественной войны, работника госпиталей и больниц города Ленинграда, получение пенсии по случаю потери кормильца (наличие права на ее получение) в соответствии с пенсионным законодательством Российской Федерации</w:t>
            </w:r>
          </w:p>
        </w:tc>
        <w:tc>
          <w:tcPr>
            <w:tcW w:w="1044" w:type="pct"/>
          </w:tcPr>
          <w:p w:rsidR="00950D39" w:rsidRPr="000E5A74" w:rsidRDefault="00950D39" w:rsidP="000E07D6">
            <w:pPr>
              <w:rPr>
                <w:rFonts w:ascii="Times New Roman" w:eastAsia="Times New Roman" w:hAnsi="Times New Roman"/>
                <w:sz w:val="24"/>
                <w:szCs w:val="24"/>
              </w:rPr>
            </w:pPr>
            <w:r w:rsidRPr="00950D39">
              <w:rPr>
                <w:rFonts w:ascii="Times New Roman" w:eastAsia="Times New Roman" w:hAnsi="Times New Roman"/>
                <w:sz w:val="24"/>
                <w:szCs w:val="24"/>
              </w:rPr>
              <w:t>Электронный образ документа</w:t>
            </w:r>
          </w:p>
        </w:tc>
      </w:tr>
      <w:tr w:rsidR="003328B8" w:rsidRPr="002E0C33" w:rsidTr="00AE0441">
        <w:trPr>
          <w:trHeight w:val="1065"/>
        </w:trPr>
        <w:tc>
          <w:tcPr>
            <w:tcW w:w="2089" w:type="pct"/>
            <w:tcBorders>
              <w:top w:val="single" w:sz="4" w:space="0" w:color="auto"/>
              <w:bottom w:val="single" w:sz="4" w:space="0" w:color="auto"/>
            </w:tcBorders>
          </w:tcPr>
          <w:p w:rsidR="003328B8" w:rsidRPr="00D4205D" w:rsidRDefault="003328B8" w:rsidP="003328B8">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w:t>
            </w:r>
            <w:r>
              <w:rPr>
                <w:color w:val="000000"/>
                <w:sz w:val="24"/>
                <w:szCs w:val="24"/>
              </w:rPr>
              <w:t>7</w:t>
            </w:r>
            <w:r w:rsidRPr="00D4205D">
              <w:rPr>
                <w:color w:val="000000"/>
                <w:sz w:val="24"/>
                <w:szCs w:val="24"/>
              </w:rPr>
              <w:t xml:space="preserve"> пункта 2.2 Административного регламента</w:t>
            </w:r>
          </w:p>
          <w:p w:rsidR="003328B8" w:rsidRPr="000E5A74" w:rsidRDefault="003328B8" w:rsidP="00950D39">
            <w:pPr>
              <w:pStyle w:val="11"/>
              <w:numPr>
                <w:ilvl w:val="0"/>
                <w:numId w:val="0"/>
              </w:numPr>
              <w:spacing w:line="240" w:lineRule="auto"/>
              <w:rPr>
                <w:sz w:val="24"/>
                <w:szCs w:val="24"/>
              </w:rPr>
            </w:pPr>
          </w:p>
        </w:tc>
        <w:tc>
          <w:tcPr>
            <w:tcW w:w="1867" w:type="pct"/>
            <w:tcBorders>
              <w:top w:val="single" w:sz="4" w:space="0" w:color="auto"/>
              <w:bottom w:val="single" w:sz="4" w:space="0" w:color="auto"/>
            </w:tcBorders>
          </w:tcPr>
          <w:p w:rsidR="003328B8" w:rsidRPr="003328B8" w:rsidRDefault="003328B8" w:rsidP="003328B8">
            <w:pPr>
              <w:tabs>
                <w:tab w:val="left" w:pos="300"/>
                <w:tab w:val="center" w:pos="1522"/>
              </w:tabs>
              <w:jc w:val="left"/>
              <w:rPr>
                <w:rFonts w:ascii="Times New Roman" w:hAnsi="Times New Roman"/>
                <w:color w:val="000000"/>
                <w:sz w:val="24"/>
                <w:szCs w:val="24"/>
              </w:rPr>
            </w:pPr>
            <w:r w:rsidRPr="003328B8">
              <w:rPr>
                <w:rFonts w:ascii="Times New Roman" w:hAnsi="Times New Roman"/>
                <w:color w:val="000000"/>
                <w:sz w:val="24"/>
                <w:szCs w:val="24"/>
              </w:rPr>
              <w:lastRenderedPageBreak/>
              <w:t xml:space="preserve">удостоверение о праве на льготы, выданное в соответствии с приказом Министерства труда и </w:t>
            </w:r>
            <w:r w:rsidRPr="003328B8">
              <w:rPr>
                <w:rFonts w:ascii="Times New Roman" w:hAnsi="Times New Roman"/>
                <w:color w:val="000000"/>
                <w:sz w:val="24"/>
                <w:szCs w:val="24"/>
              </w:rPr>
              <w:lastRenderedPageBreak/>
              <w:t>социальной защиты Российской Федерации от 04.09.</w:t>
            </w:r>
            <w:r>
              <w:rPr>
                <w:rFonts w:ascii="Times New Roman" w:hAnsi="Times New Roman"/>
                <w:color w:val="000000"/>
                <w:sz w:val="24"/>
                <w:szCs w:val="24"/>
              </w:rPr>
              <w:t xml:space="preserve">2013 </w:t>
            </w:r>
            <w:r w:rsidRPr="003328B8">
              <w:rPr>
                <w:rFonts w:ascii="Times New Roman" w:hAnsi="Times New Roman"/>
                <w:color w:val="000000"/>
                <w:sz w:val="24"/>
                <w:szCs w:val="24"/>
              </w:rPr>
              <w:t>№ 445н «Об утверждении Порядка оформления, выдачи и учета удостоверений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либо</w:t>
            </w:r>
            <w:r>
              <w:rPr>
                <w:rFonts w:ascii="Times New Roman" w:hAnsi="Times New Roman"/>
                <w:color w:val="000000"/>
                <w:sz w:val="24"/>
                <w:szCs w:val="24"/>
              </w:rPr>
              <w:t xml:space="preserve"> </w:t>
            </w:r>
            <w:r w:rsidRPr="003328B8">
              <w:rPr>
                <w:rFonts w:ascii="Times New Roman" w:hAnsi="Times New Roman"/>
                <w:color w:val="000000"/>
                <w:sz w:val="24"/>
                <w:szCs w:val="24"/>
              </w:rPr>
              <w:t>выданное в соответствии с постановлением Правительства Российской Федерации от 29.05.2013 № 452 «Об удостоверении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3328B8" w:rsidRPr="00950D39" w:rsidRDefault="003328B8" w:rsidP="00950D39">
            <w:pPr>
              <w:tabs>
                <w:tab w:val="left" w:pos="300"/>
                <w:tab w:val="center" w:pos="1522"/>
              </w:tabs>
              <w:jc w:val="left"/>
              <w:rPr>
                <w:rFonts w:ascii="Times New Roman" w:hAnsi="Times New Roman"/>
                <w:color w:val="000000"/>
                <w:sz w:val="24"/>
                <w:szCs w:val="24"/>
              </w:rPr>
            </w:pPr>
          </w:p>
        </w:tc>
        <w:tc>
          <w:tcPr>
            <w:tcW w:w="1044" w:type="pct"/>
          </w:tcPr>
          <w:p w:rsidR="003328B8" w:rsidRPr="00950D39" w:rsidRDefault="003328B8" w:rsidP="000E07D6">
            <w:pPr>
              <w:rPr>
                <w:rFonts w:ascii="Times New Roman" w:eastAsia="Times New Roman" w:hAnsi="Times New Roman"/>
                <w:sz w:val="24"/>
                <w:szCs w:val="24"/>
              </w:rPr>
            </w:pPr>
          </w:p>
        </w:tc>
      </w:tr>
      <w:tr w:rsidR="00950D39" w:rsidRPr="002E0C33" w:rsidTr="00AE0441">
        <w:trPr>
          <w:trHeight w:val="1065"/>
        </w:trPr>
        <w:tc>
          <w:tcPr>
            <w:tcW w:w="2089" w:type="pct"/>
            <w:tcBorders>
              <w:top w:val="single" w:sz="4" w:space="0" w:color="auto"/>
              <w:bottom w:val="single" w:sz="4" w:space="0" w:color="auto"/>
            </w:tcBorders>
          </w:tcPr>
          <w:p w:rsidR="00950D39" w:rsidRPr="00770156" w:rsidRDefault="00950D39" w:rsidP="00950D39">
            <w:pPr>
              <w:pStyle w:val="11"/>
              <w:numPr>
                <w:ilvl w:val="0"/>
                <w:numId w:val="0"/>
              </w:numPr>
              <w:spacing w:line="240" w:lineRule="auto"/>
              <w:rPr>
                <w:sz w:val="24"/>
                <w:szCs w:val="24"/>
              </w:rPr>
            </w:pPr>
            <w:r w:rsidRPr="00770156">
              <w:rPr>
                <w:sz w:val="24"/>
                <w:szCs w:val="24"/>
              </w:rPr>
              <w:lastRenderedPageBreak/>
              <w:t>Документы, представляемые Заявителями, указанными в подпункте 2.3.4 пункта 2.3 Административного регламента</w:t>
            </w:r>
          </w:p>
          <w:p w:rsidR="00950D39" w:rsidRPr="00770156" w:rsidRDefault="00950D39" w:rsidP="00770156">
            <w:pPr>
              <w:tabs>
                <w:tab w:val="left" w:pos="735"/>
                <w:tab w:val="center" w:pos="1663"/>
              </w:tabs>
              <w:jc w:val="left"/>
              <w:rPr>
                <w:lang w:eastAsia="en-US"/>
              </w:rPr>
            </w:pPr>
            <w:r w:rsidRPr="00770156">
              <w:rPr>
                <w:lang w:eastAsia="en-US"/>
              </w:rPr>
              <w:lastRenderedPageBreak/>
              <w:tab/>
            </w:r>
            <w:r w:rsidRPr="00770156">
              <w:rPr>
                <w:lang w:eastAsia="en-US"/>
              </w:rPr>
              <w:tab/>
            </w:r>
            <w:r w:rsidRPr="00770156">
              <w:rPr>
                <w:lang w:eastAsia="en-US"/>
              </w:rPr>
              <w:tab/>
            </w:r>
            <w:r w:rsidRPr="00770156">
              <w:rPr>
                <w:lang w:eastAsia="en-US"/>
              </w:rPr>
              <w:tab/>
            </w:r>
          </w:p>
        </w:tc>
        <w:tc>
          <w:tcPr>
            <w:tcW w:w="1867" w:type="pct"/>
            <w:tcBorders>
              <w:top w:val="single" w:sz="4" w:space="0" w:color="auto"/>
              <w:bottom w:val="single" w:sz="4" w:space="0" w:color="auto"/>
            </w:tcBorders>
          </w:tcPr>
          <w:p w:rsidR="00950D39" w:rsidRPr="00770156" w:rsidRDefault="00950D39" w:rsidP="00950D39">
            <w:pPr>
              <w:tabs>
                <w:tab w:val="left" w:pos="300"/>
                <w:tab w:val="center" w:pos="1522"/>
              </w:tabs>
              <w:jc w:val="left"/>
              <w:rPr>
                <w:rFonts w:ascii="Times New Roman" w:hAnsi="Times New Roman"/>
                <w:sz w:val="24"/>
                <w:szCs w:val="24"/>
              </w:rPr>
            </w:pPr>
            <w:r w:rsidRPr="00770156">
              <w:rPr>
                <w:rFonts w:ascii="Times New Roman" w:hAnsi="Times New Roman"/>
                <w:sz w:val="24"/>
                <w:szCs w:val="24"/>
              </w:rPr>
              <w:lastRenderedPageBreak/>
              <w:t xml:space="preserve">Медицинское заключение, подтверждающее наличие </w:t>
            </w:r>
            <w:r w:rsidRPr="00770156">
              <w:rPr>
                <w:rFonts w:ascii="Times New Roman" w:hAnsi="Times New Roman"/>
                <w:sz w:val="24"/>
                <w:szCs w:val="24"/>
              </w:rPr>
              <w:br/>
              <w:t xml:space="preserve">у Заявителя и (или) членов его семьи соответствующего </w:t>
            </w:r>
            <w:r w:rsidRPr="00770156">
              <w:rPr>
                <w:rFonts w:ascii="Times New Roman" w:hAnsi="Times New Roman"/>
                <w:sz w:val="24"/>
                <w:szCs w:val="24"/>
              </w:rPr>
              <w:lastRenderedPageBreak/>
              <w:t>заболевания, выданное уполномоченным медицинским учреждением</w:t>
            </w:r>
          </w:p>
        </w:tc>
        <w:tc>
          <w:tcPr>
            <w:tcW w:w="1044" w:type="pct"/>
          </w:tcPr>
          <w:p w:rsidR="00950D39" w:rsidRPr="00770156" w:rsidRDefault="00950D39" w:rsidP="000E07D6">
            <w:pPr>
              <w:rPr>
                <w:rFonts w:ascii="Times New Roman" w:eastAsia="Times New Roman" w:hAnsi="Times New Roman"/>
                <w:sz w:val="24"/>
                <w:szCs w:val="24"/>
              </w:rPr>
            </w:pPr>
          </w:p>
          <w:p w:rsidR="00950D39" w:rsidRPr="00770156" w:rsidRDefault="00950D39" w:rsidP="00950D39">
            <w:pPr>
              <w:tabs>
                <w:tab w:val="left" w:pos="390"/>
                <w:tab w:val="center" w:pos="982"/>
              </w:tabs>
              <w:jc w:val="left"/>
              <w:rPr>
                <w:rFonts w:ascii="Times New Roman" w:eastAsia="Times New Roman" w:hAnsi="Times New Roman"/>
                <w:sz w:val="24"/>
                <w:szCs w:val="24"/>
              </w:rPr>
            </w:pPr>
            <w:r w:rsidRPr="00770156">
              <w:rPr>
                <w:rFonts w:ascii="Times New Roman" w:eastAsia="Times New Roman" w:hAnsi="Times New Roman"/>
                <w:sz w:val="24"/>
                <w:szCs w:val="24"/>
              </w:rPr>
              <w:t>Электронный образ документа</w:t>
            </w:r>
            <w:r w:rsidRPr="00770156">
              <w:rPr>
                <w:rFonts w:ascii="Times New Roman" w:eastAsia="Times New Roman" w:hAnsi="Times New Roman"/>
                <w:sz w:val="24"/>
                <w:szCs w:val="24"/>
              </w:rPr>
              <w:tab/>
            </w:r>
            <w:r w:rsidRPr="00770156">
              <w:rPr>
                <w:rFonts w:ascii="Times New Roman" w:eastAsia="Times New Roman" w:hAnsi="Times New Roman"/>
                <w:sz w:val="24"/>
                <w:szCs w:val="24"/>
              </w:rPr>
              <w:tab/>
            </w:r>
            <w:r w:rsidRPr="00770156">
              <w:rPr>
                <w:rFonts w:ascii="Times New Roman" w:eastAsia="Times New Roman" w:hAnsi="Times New Roman"/>
                <w:sz w:val="24"/>
                <w:szCs w:val="24"/>
              </w:rPr>
              <w:tab/>
            </w:r>
          </w:p>
        </w:tc>
      </w:tr>
      <w:tr w:rsidR="00950D39" w:rsidRPr="002E0C33" w:rsidTr="00AE0441">
        <w:trPr>
          <w:trHeight w:val="1065"/>
        </w:trPr>
        <w:tc>
          <w:tcPr>
            <w:tcW w:w="2089" w:type="pct"/>
            <w:tcBorders>
              <w:top w:val="single" w:sz="4" w:space="0" w:color="auto"/>
              <w:bottom w:val="single" w:sz="4" w:space="0" w:color="auto"/>
            </w:tcBorders>
          </w:tcPr>
          <w:p w:rsidR="00950D39" w:rsidRPr="00C7325C" w:rsidRDefault="00950D39" w:rsidP="00950D39">
            <w:pPr>
              <w:pStyle w:val="11"/>
              <w:numPr>
                <w:ilvl w:val="0"/>
                <w:numId w:val="0"/>
              </w:numPr>
              <w:spacing w:line="240" w:lineRule="auto"/>
              <w:rPr>
                <w:rFonts w:eastAsia="Times New Roman"/>
                <w:sz w:val="24"/>
                <w:szCs w:val="24"/>
                <w:lang w:eastAsia="ru-RU"/>
              </w:rPr>
            </w:pPr>
            <w:r w:rsidRPr="00950D39">
              <w:rPr>
                <w:rFonts w:eastAsia="Times New Roman"/>
                <w:sz w:val="24"/>
                <w:szCs w:val="24"/>
                <w:lang w:eastAsia="ru-RU"/>
              </w:rPr>
              <w:lastRenderedPageBreak/>
              <w:t>Документ, подтверждающий полномочия представителя Заявителя</w:t>
            </w:r>
          </w:p>
        </w:tc>
        <w:tc>
          <w:tcPr>
            <w:tcW w:w="1867" w:type="pct"/>
            <w:tcBorders>
              <w:top w:val="single" w:sz="4" w:space="0" w:color="auto"/>
              <w:bottom w:val="single" w:sz="4" w:space="0" w:color="auto"/>
            </w:tcBorders>
          </w:tcPr>
          <w:p w:rsidR="00950D39" w:rsidRPr="00C7325C" w:rsidRDefault="00950D39" w:rsidP="00950D39">
            <w:pPr>
              <w:tabs>
                <w:tab w:val="left" w:pos="300"/>
                <w:tab w:val="center" w:pos="1522"/>
              </w:tabs>
              <w:jc w:val="left"/>
              <w:rPr>
                <w:rFonts w:ascii="Times New Roman" w:eastAsia="Times New Roman" w:hAnsi="Times New Roman"/>
                <w:sz w:val="24"/>
                <w:szCs w:val="24"/>
              </w:rPr>
            </w:pPr>
            <w:r w:rsidRPr="00950D39">
              <w:rPr>
                <w:rFonts w:ascii="Times New Roman" w:eastAsia="Times New Roman" w:hAnsi="Times New Roman"/>
                <w:sz w:val="24"/>
                <w:szCs w:val="24"/>
              </w:rPr>
              <w:t>Доверенность</w:t>
            </w:r>
          </w:p>
        </w:tc>
        <w:tc>
          <w:tcPr>
            <w:tcW w:w="1044" w:type="pct"/>
          </w:tcPr>
          <w:p w:rsidR="00950D39" w:rsidRPr="00950D39" w:rsidRDefault="00950D39" w:rsidP="000E07D6">
            <w:pPr>
              <w:rPr>
                <w:rFonts w:ascii="Times New Roman" w:eastAsia="Times New Roman" w:hAnsi="Times New Roman"/>
                <w:sz w:val="24"/>
                <w:szCs w:val="24"/>
              </w:rPr>
            </w:pPr>
            <w:r w:rsidRPr="00950D39">
              <w:rPr>
                <w:rFonts w:ascii="Times New Roman" w:eastAsia="Times New Roman" w:hAnsi="Times New Roman"/>
                <w:sz w:val="24"/>
                <w:szCs w:val="24"/>
              </w:rPr>
              <w:t>Электронный образ документа</w:t>
            </w:r>
          </w:p>
        </w:tc>
      </w:tr>
      <w:tr w:rsidR="00D964DA" w:rsidRPr="002E0C33" w:rsidTr="003328B8">
        <w:trPr>
          <w:trHeight w:val="1065"/>
        </w:trPr>
        <w:tc>
          <w:tcPr>
            <w:tcW w:w="5000" w:type="pct"/>
            <w:gridSpan w:val="3"/>
            <w:tcBorders>
              <w:top w:val="single" w:sz="4" w:space="0" w:color="auto"/>
              <w:bottom w:val="single" w:sz="4" w:space="0" w:color="auto"/>
            </w:tcBorders>
          </w:tcPr>
          <w:p w:rsidR="00D964DA" w:rsidRPr="00950D39" w:rsidRDefault="00D964DA" w:rsidP="000E07D6">
            <w:pPr>
              <w:rPr>
                <w:rFonts w:ascii="Times New Roman" w:eastAsia="Times New Roman" w:hAnsi="Times New Roman"/>
                <w:sz w:val="24"/>
                <w:szCs w:val="24"/>
              </w:rPr>
            </w:pPr>
            <w:r w:rsidRPr="00D964DA">
              <w:rPr>
                <w:rFonts w:ascii="Times New Roman" w:eastAsia="Times New Roman" w:hAnsi="Times New Roman"/>
                <w:b/>
                <w:bCs/>
                <w:sz w:val="24"/>
                <w:szCs w:val="24"/>
              </w:rPr>
              <w:t xml:space="preserve">Документы, запрашиваемые в порядке </w:t>
            </w:r>
            <w:r w:rsidRPr="00D964DA">
              <w:rPr>
                <w:rFonts w:ascii="Times New Roman" w:eastAsia="Times New Roman" w:hAnsi="Times New Roman"/>
                <w:b/>
                <w:bCs/>
                <w:sz w:val="24"/>
                <w:szCs w:val="24"/>
              </w:rPr>
              <w:br/>
              <w:t>межведомственного информационного взаимодействия</w:t>
            </w:r>
          </w:p>
        </w:tc>
      </w:tr>
      <w:tr w:rsidR="00D964DA" w:rsidRPr="002E0C33" w:rsidTr="00AE0441">
        <w:trPr>
          <w:trHeight w:val="1065"/>
        </w:trPr>
        <w:tc>
          <w:tcPr>
            <w:tcW w:w="2089" w:type="pct"/>
            <w:tcBorders>
              <w:top w:val="single" w:sz="4" w:space="0" w:color="auto"/>
              <w:bottom w:val="single" w:sz="4" w:space="0" w:color="auto"/>
            </w:tcBorders>
            <w:vAlign w:val="center"/>
          </w:tcPr>
          <w:p w:rsidR="00D964DA" w:rsidRPr="00DE136A" w:rsidRDefault="00D964DA" w:rsidP="00D964DA">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vAlign w:val="center"/>
          </w:tcPr>
          <w:p w:rsidR="00D964DA" w:rsidRPr="00D4205D" w:rsidRDefault="00D964DA" w:rsidP="00D964DA">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tcPr>
          <w:p w:rsidR="00D964DA" w:rsidRPr="00D964DA" w:rsidRDefault="00D964DA" w:rsidP="00D964DA">
            <w:pPr>
              <w:tabs>
                <w:tab w:val="left" w:pos="495"/>
                <w:tab w:val="center" w:pos="1663"/>
              </w:tabs>
              <w:jc w:val="left"/>
            </w:pPr>
            <w:r w:rsidRPr="00D4205D">
              <w:rPr>
                <w:rFonts w:ascii="Times New Roman" w:hAnsi="Times New Roman"/>
                <w:color w:val="000000"/>
                <w:sz w:val="24"/>
                <w:szCs w:val="24"/>
              </w:rPr>
              <w:t>Сведения о государственной регистрации рождения ребенка (детей)</w:t>
            </w:r>
            <w:r>
              <w:tab/>
            </w:r>
            <w:r>
              <w:tab/>
            </w:r>
            <w:r>
              <w:tab/>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tcPr>
          <w:p w:rsidR="00D964DA" w:rsidRPr="00950D39" w:rsidRDefault="00D964DA" w:rsidP="00D964DA">
            <w:pPr>
              <w:pStyle w:val="11"/>
              <w:numPr>
                <w:ilvl w:val="0"/>
                <w:numId w:val="0"/>
              </w:numPr>
              <w:spacing w:line="240" w:lineRule="auto"/>
              <w:rPr>
                <w:rFonts w:eastAsia="Times New Roman"/>
                <w:sz w:val="24"/>
                <w:szCs w:val="24"/>
                <w:lang w:eastAsia="ru-RU"/>
              </w:rPr>
            </w:pPr>
            <w:r w:rsidRPr="00D4205D">
              <w:rPr>
                <w:color w:val="000000"/>
                <w:sz w:val="24"/>
                <w:szCs w:val="24"/>
              </w:rPr>
              <w:t>Сведения о государственной регистрации заключения (расторжения) брака Заявителя</w:t>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tcPr>
          <w:p w:rsidR="00D964DA" w:rsidRPr="00950D39" w:rsidRDefault="00D964DA" w:rsidP="00D964DA">
            <w:pPr>
              <w:pStyle w:val="11"/>
              <w:numPr>
                <w:ilvl w:val="0"/>
                <w:numId w:val="0"/>
              </w:numPr>
              <w:spacing w:line="240" w:lineRule="auto"/>
              <w:rPr>
                <w:rFonts w:eastAsia="Times New Roman"/>
                <w:sz w:val="24"/>
                <w:szCs w:val="24"/>
                <w:lang w:eastAsia="ru-RU"/>
              </w:rPr>
            </w:pPr>
            <w:r w:rsidRPr="00D4205D">
              <w:rPr>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tcPr>
          <w:p w:rsidR="00D964DA" w:rsidRPr="00D964DA" w:rsidRDefault="00D964DA" w:rsidP="00A422FC">
            <w:pPr>
              <w:tabs>
                <w:tab w:val="left" w:pos="450"/>
                <w:tab w:val="center" w:pos="1663"/>
              </w:tabs>
              <w:jc w:val="both"/>
              <w:rPr>
                <w:lang w:eastAsia="en-US"/>
              </w:rPr>
            </w:pPr>
            <w:r w:rsidRPr="00D4205D">
              <w:rPr>
                <w:rFonts w:ascii="Times New Roman" w:hAnsi="Times New Roman"/>
                <w:color w:val="000000"/>
                <w:sz w:val="24"/>
                <w:szCs w:val="24"/>
              </w:rPr>
              <w:lastRenderedPageBreak/>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r>
              <w:rPr>
                <w:lang w:eastAsia="en-US"/>
              </w:rPr>
              <w:tab/>
            </w:r>
            <w:r>
              <w:rPr>
                <w:lang w:eastAsia="en-US"/>
              </w:rPr>
              <w:tab/>
            </w:r>
            <w:r>
              <w:rPr>
                <w:lang w:eastAsia="en-US"/>
              </w:rPr>
              <w:tab/>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tcPr>
          <w:p w:rsidR="00D964DA" w:rsidRPr="00D964DA" w:rsidRDefault="00D964DA" w:rsidP="00E3558A">
            <w:pPr>
              <w:tabs>
                <w:tab w:val="left" w:pos="480"/>
                <w:tab w:val="center" w:pos="1663"/>
              </w:tabs>
              <w:jc w:val="both"/>
              <w:rPr>
                <w:lang w:eastAsia="en-US"/>
              </w:rPr>
            </w:pPr>
            <w:r w:rsidRPr="00D4205D">
              <w:rPr>
                <w:rFonts w:ascii="Times New Roman" w:hAnsi="Times New Roman"/>
                <w:color w:val="000000"/>
                <w:sz w:val="24"/>
                <w:szCs w:val="24"/>
              </w:rPr>
              <w:t xml:space="preserve">Сведения </w:t>
            </w:r>
            <w:r w:rsidR="00E3558A">
              <w:rPr>
                <w:rFonts w:ascii="Times New Roman" w:hAnsi="Times New Roman"/>
                <w:color w:val="000000"/>
                <w:sz w:val="24"/>
                <w:szCs w:val="24"/>
              </w:rPr>
              <w:t>из ЕРГН</w:t>
            </w:r>
            <w:r w:rsidR="00E3558A" w:rsidRPr="00D4205D">
              <w:rPr>
                <w:rFonts w:ascii="Times New Roman" w:hAnsi="Times New Roman"/>
                <w:color w:val="000000"/>
                <w:sz w:val="24"/>
                <w:szCs w:val="24"/>
              </w:rPr>
              <w:t xml:space="preserve"> </w:t>
            </w:r>
            <w:r w:rsidRPr="00D4205D">
              <w:rPr>
                <w:rFonts w:ascii="Times New Roman" w:hAnsi="Times New Roman"/>
                <w:color w:val="000000"/>
                <w:sz w:val="24"/>
                <w:szCs w:val="24"/>
              </w:rPr>
              <w:t xml:space="preserve">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w:t>
            </w:r>
            <w:r w:rsidR="00A422FC">
              <w:rPr>
                <w:rFonts w:ascii="Times New Roman" w:hAnsi="Times New Roman"/>
                <w:color w:val="000000"/>
                <w:sz w:val="24"/>
                <w:szCs w:val="24"/>
              </w:rPr>
              <w:t xml:space="preserve">ять) лет, предшествующих подаче </w:t>
            </w:r>
            <w:r w:rsidRPr="00D4205D">
              <w:rPr>
                <w:rFonts w:ascii="Times New Roman" w:hAnsi="Times New Roman"/>
                <w:color w:val="000000"/>
                <w:sz w:val="24"/>
                <w:szCs w:val="24"/>
              </w:rPr>
              <w:t>Запроса</w:t>
            </w:r>
            <w:r>
              <w:rPr>
                <w:lang w:eastAsia="en-US"/>
              </w:rPr>
              <w:tab/>
            </w:r>
            <w:r>
              <w:rPr>
                <w:lang w:eastAsia="en-US"/>
              </w:rPr>
              <w:tab/>
            </w:r>
            <w:r>
              <w:rPr>
                <w:lang w:eastAsia="en-US"/>
              </w:rPr>
              <w:tab/>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tcPr>
          <w:p w:rsidR="00D964DA" w:rsidRPr="00D4205D" w:rsidRDefault="00D964DA" w:rsidP="00D964DA">
            <w:pPr>
              <w:pStyle w:val="11"/>
              <w:numPr>
                <w:ilvl w:val="0"/>
                <w:numId w:val="0"/>
              </w:numPr>
              <w:spacing w:line="240" w:lineRule="auto"/>
              <w:rPr>
                <w:color w:val="000000"/>
                <w:sz w:val="24"/>
                <w:szCs w:val="24"/>
              </w:rPr>
            </w:pPr>
            <w:r w:rsidRPr="00D4205D">
              <w:rPr>
                <w:color w:val="000000"/>
                <w:sz w:val="24"/>
                <w:szCs w:val="24"/>
              </w:rPr>
              <w:t>Сведения</w:t>
            </w:r>
            <w:r w:rsidR="00E3558A">
              <w:rPr>
                <w:color w:val="000000"/>
                <w:sz w:val="24"/>
                <w:szCs w:val="24"/>
              </w:rPr>
              <w:t xml:space="preserve"> из ЕГРН</w:t>
            </w:r>
            <w:r w:rsidRPr="00D4205D">
              <w:rPr>
                <w:color w:val="000000"/>
                <w:sz w:val="24"/>
                <w:szCs w:val="24"/>
              </w:rPr>
              <w:t xml:space="preserve"> о характеристиках объектов недвижимости (жилых помещений, занимаемых Заявителем, членами семьи по договору социально</w:t>
            </w:r>
            <w:r w:rsidR="00A422FC">
              <w:rPr>
                <w:color w:val="000000"/>
                <w:sz w:val="24"/>
                <w:szCs w:val="24"/>
              </w:rPr>
              <w:t xml:space="preserve">го найма и (или) принадлежащих </w:t>
            </w:r>
            <w:r w:rsidRPr="00D4205D">
              <w:rPr>
                <w:color w:val="000000"/>
                <w:sz w:val="24"/>
                <w:szCs w:val="24"/>
              </w:rPr>
              <w:t>им на праве собственности)</w:t>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vAlign w:val="center"/>
          </w:tcPr>
          <w:p w:rsidR="00D964DA" w:rsidRPr="00D4205D" w:rsidRDefault="00D964DA" w:rsidP="00D964DA">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w:t>
            </w:r>
            <w:r w:rsidRPr="00DE136A">
              <w:rPr>
                <w:rFonts w:ascii="Times New Roman" w:hAnsi="Times New Roman"/>
                <w:sz w:val="24"/>
                <w:szCs w:val="24"/>
              </w:rPr>
              <w:lastRenderedPageBreak/>
              <w:t xml:space="preserve">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lastRenderedPageBreak/>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vAlign w:val="center"/>
          </w:tcPr>
          <w:p w:rsidR="00D964DA" w:rsidRPr="00D964DA" w:rsidRDefault="00D964DA" w:rsidP="00D964DA">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lastRenderedPageBreak/>
              <w:t xml:space="preserve">Сведения о наличии или отсутствии права собственности на </w:t>
            </w:r>
            <w:r>
              <w:rPr>
                <w:rFonts w:ascii="Times New Roman" w:hAnsi="Times New Roman"/>
                <w:color w:val="000000"/>
                <w:sz w:val="24"/>
                <w:szCs w:val="24"/>
              </w:rPr>
              <w:t xml:space="preserve">жилые помещения, расположенные </w:t>
            </w:r>
            <w:r w:rsidRPr="00D4205D">
              <w:rPr>
                <w:rFonts w:ascii="Times New Roman" w:hAnsi="Times New Roman"/>
                <w:color w:val="000000"/>
                <w:sz w:val="24"/>
                <w:szCs w:val="24"/>
              </w:rP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23"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«О государственной</w:t>
            </w:r>
            <w:r>
              <w:rPr>
                <w:rFonts w:ascii="Times New Roman" w:hAnsi="Times New Roman"/>
                <w:color w:val="000000"/>
                <w:sz w:val="24"/>
                <w:szCs w:val="24"/>
              </w:rPr>
              <w:t xml:space="preserve"> </w:t>
            </w:r>
            <w:r w:rsidRPr="00D4205D">
              <w:rPr>
                <w:rFonts w:ascii="Times New Roman" w:hAnsi="Times New Roman"/>
                <w:color w:val="000000"/>
                <w:sz w:val="24"/>
                <w:szCs w:val="24"/>
              </w:rPr>
              <w:t xml:space="preserve">регистрации прав на недвижимое имущество </w:t>
            </w:r>
            <w:r w:rsidRPr="00D4205D">
              <w:rPr>
                <w:rFonts w:ascii="Times New Roman" w:hAnsi="Times New Roman"/>
                <w:color w:val="000000"/>
                <w:sz w:val="24"/>
                <w:szCs w:val="24"/>
              </w:rPr>
              <w:br/>
              <w:t>и сделок с ним»</w:t>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677"/>
        </w:trPr>
        <w:tc>
          <w:tcPr>
            <w:tcW w:w="2089" w:type="pct"/>
            <w:tcBorders>
              <w:top w:val="single" w:sz="4" w:space="0" w:color="auto"/>
              <w:bottom w:val="single" w:sz="4" w:space="0" w:color="auto"/>
            </w:tcBorders>
            <w:vAlign w:val="center"/>
          </w:tcPr>
          <w:p w:rsidR="00D964DA" w:rsidRPr="00D4205D" w:rsidRDefault="00D964DA" w:rsidP="00D964DA">
            <w:pPr>
              <w:suppressAutoHyphens/>
              <w:spacing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r w:rsidR="00D964DA" w:rsidRPr="002E0C33" w:rsidTr="00AE0441">
        <w:trPr>
          <w:trHeight w:val="1065"/>
        </w:trPr>
        <w:tc>
          <w:tcPr>
            <w:tcW w:w="2089" w:type="pct"/>
            <w:tcBorders>
              <w:top w:val="single" w:sz="4" w:space="0" w:color="auto"/>
              <w:bottom w:val="single" w:sz="4" w:space="0" w:color="auto"/>
            </w:tcBorders>
            <w:vAlign w:val="center"/>
          </w:tcPr>
          <w:p w:rsidR="00D964DA" w:rsidRPr="00DE136A" w:rsidRDefault="00D964DA" w:rsidP="00D964DA">
            <w:pPr>
              <w:suppressAutoHyphens/>
              <w:spacing w:line="240" w:lineRule="auto"/>
              <w:jc w:val="both"/>
              <w:rPr>
                <w:rFonts w:ascii="Times New Roman" w:hAnsi="Times New Roman"/>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867" w:type="pct"/>
            <w:tcBorders>
              <w:top w:val="single" w:sz="4" w:space="0" w:color="auto"/>
              <w:bottom w:val="single" w:sz="4" w:space="0" w:color="auto"/>
            </w:tcBorders>
          </w:tcPr>
          <w:p w:rsidR="00D964DA" w:rsidRPr="00950D39" w:rsidRDefault="001F14EC" w:rsidP="00D964DA">
            <w:pPr>
              <w:tabs>
                <w:tab w:val="left" w:pos="300"/>
                <w:tab w:val="center" w:pos="1522"/>
              </w:tabs>
              <w:jc w:val="left"/>
              <w:rPr>
                <w:rFonts w:ascii="Times New Roman" w:eastAsia="Times New Roman" w:hAnsi="Times New Roman"/>
                <w:sz w:val="24"/>
                <w:szCs w:val="24"/>
              </w:rPr>
            </w:pPr>
            <w:r>
              <w:rPr>
                <w:rFonts w:ascii="Times New Roman" w:eastAsia="Times New Roman" w:hAnsi="Times New Roman"/>
                <w:sz w:val="24"/>
                <w:szCs w:val="24"/>
              </w:rPr>
              <w:t>Х</w:t>
            </w:r>
          </w:p>
        </w:tc>
        <w:tc>
          <w:tcPr>
            <w:tcW w:w="1044" w:type="pct"/>
          </w:tcPr>
          <w:p w:rsidR="00D964DA" w:rsidRPr="00950D39" w:rsidRDefault="001F14EC" w:rsidP="00D964DA">
            <w:pPr>
              <w:rPr>
                <w:rFonts w:ascii="Times New Roman" w:eastAsia="Times New Roman" w:hAnsi="Times New Roman"/>
                <w:sz w:val="24"/>
                <w:szCs w:val="24"/>
              </w:rPr>
            </w:pPr>
            <w:r>
              <w:rPr>
                <w:rFonts w:ascii="Times New Roman" w:eastAsia="Times New Roman" w:hAnsi="Times New Roman"/>
                <w:sz w:val="24"/>
                <w:szCs w:val="24"/>
              </w:rPr>
              <w:t>Х</w:t>
            </w:r>
          </w:p>
        </w:tc>
      </w:tr>
    </w:tbl>
    <w:p w:rsidR="001F14EC" w:rsidRPr="00A11975" w:rsidRDefault="001F14EC" w:rsidP="001F14EC">
      <w:pPr>
        <w:pStyle w:val="1-"/>
        <w:spacing w:before="0" w:after="0" w:line="240" w:lineRule="auto"/>
        <w:ind w:left="4248" w:firstLine="2131"/>
        <w:jc w:val="both"/>
        <w:rPr>
          <w:b w:val="0"/>
          <w:sz w:val="26"/>
          <w:szCs w:val="26"/>
        </w:rPr>
      </w:pPr>
      <w:r w:rsidRPr="00A11975">
        <w:rPr>
          <w:b w:val="0"/>
          <w:sz w:val="26"/>
          <w:szCs w:val="26"/>
        </w:rPr>
        <w:lastRenderedPageBreak/>
        <w:t>Приложение</w:t>
      </w:r>
      <w:r>
        <w:rPr>
          <w:b w:val="0"/>
          <w:sz w:val="26"/>
          <w:szCs w:val="26"/>
        </w:rPr>
        <w:t xml:space="preserve"> № </w:t>
      </w:r>
      <w:r w:rsidR="00A50621">
        <w:rPr>
          <w:b w:val="0"/>
          <w:sz w:val="26"/>
          <w:szCs w:val="26"/>
        </w:rPr>
        <w:t>10</w:t>
      </w:r>
    </w:p>
    <w:p w:rsidR="001F14EC" w:rsidRDefault="001F14EC" w:rsidP="001F14EC">
      <w:pPr>
        <w:pStyle w:val="1-"/>
        <w:spacing w:before="0" w:after="0" w:line="240" w:lineRule="auto"/>
        <w:ind w:left="6379" w:hanging="425"/>
        <w:jc w:val="both"/>
        <w:outlineLvl w:val="9"/>
        <w:rPr>
          <w:b w:val="0"/>
          <w:sz w:val="26"/>
          <w:szCs w:val="26"/>
        </w:rPr>
      </w:pPr>
      <w:r>
        <w:rPr>
          <w:b w:val="0"/>
          <w:sz w:val="26"/>
          <w:szCs w:val="26"/>
        </w:rPr>
        <w:t xml:space="preserve">       </w:t>
      </w:r>
      <w:r w:rsidRPr="00A11975">
        <w:rPr>
          <w:b w:val="0"/>
          <w:sz w:val="26"/>
          <w:szCs w:val="26"/>
        </w:rPr>
        <w:t xml:space="preserve">к Административному </w:t>
      </w:r>
      <w:r>
        <w:rPr>
          <w:b w:val="0"/>
          <w:sz w:val="26"/>
          <w:szCs w:val="26"/>
        </w:rPr>
        <w:t xml:space="preserve">                                   </w:t>
      </w:r>
      <w:r w:rsidRPr="00A11975">
        <w:rPr>
          <w:b w:val="0"/>
          <w:sz w:val="26"/>
          <w:szCs w:val="26"/>
        </w:rPr>
        <w:t>регламенту</w:t>
      </w:r>
    </w:p>
    <w:p w:rsidR="00AD1C8B" w:rsidRDefault="00AD1C8B" w:rsidP="001F14EC">
      <w:pPr>
        <w:pStyle w:val="1-"/>
        <w:spacing w:before="0" w:after="0" w:line="240" w:lineRule="auto"/>
        <w:ind w:left="6379" w:hanging="425"/>
        <w:jc w:val="both"/>
        <w:outlineLvl w:val="9"/>
        <w:rPr>
          <w:b w:val="0"/>
          <w:sz w:val="26"/>
          <w:szCs w:val="26"/>
        </w:rPr>
      </w:pPr>
    </w:p>
    <w:p w:rsidR="00AD1C8B" w:rsidRDefault="00AD1C8B" w:rsidP="00AD1C8B">
      <w:pPr>
        <w:pStyle w:val="1-"/>
        <w:spacing w:after="0" w:line="240" w:lineRule="auto"/>
        <w:outlineLvl w:val="9"/>
        <w:rPr>
          <w:sz w:val="26"/>
          <w:szCs w:val="26"/>
        </w:rPr>
      </w:pPr>
      <w:bookmarkStart w:id="286" w:name="_Toc88227573"/>
      <w:bookmarkStart w:id="287" w:name="_Hlk20901273"/>
      <w:r w:rsidRPr="00AD1C8B">
        <w:rPr>
          <w:sz w:val="26"/>
          <w:szCs w:val="26"/>
        </w:rPr>
        <w:t xml:space="preserve">Форма решения об отказе в приеме документов, </w:t>
      </w:r>
      <w:r w:rsidRPr="00AD1C8B">
        <w:rPr>
          <w:sz w:val="26"/>
          <w:szCs w:val="26"/>
        </w:rPr>
        <w:br/>
        <w:t>необходимых для предоставления Муниципальной услуги</w:t>
      </w:r>
      <w:bookmarkEnd w:id="286"/>
    </w:p>
    <w:p w:rsidR="00AD1C8B" w:rsidRDefault="00AD1C8B" w:rsidP="00AD1C8B">
      <w:pPr>
        <w:pStyle w:val="1-"/>
        <w:spacing w:after="0" w:line="240" w:lineRule="auto"/>
        <w:rPr>
          <w:b w:val="0"/>
          <w:sz w:val="26"/>
          <w:szCs w:val="26"/>
        </w:rPr>
      </w:pPr>
      <w:r w:rsidRPr="00AD1C8B">
        <w:rPr>
          <w:b w:val="0"/>
          <w:sz w:val="26"/>
          <w:szCs w:val="26"/>
        </w:rPr>
        <w:t xml:space="preserve">(Оформляется на официальном бланке </w:t>
      </w:r>
      <w:r w:rsidR="001C47B2">
        <w:rPr>
          <w:b w:val="0"/>
          <w:sz w:val="26"/>
          <w:szCs w:val="26"/>
        </w:rPr>
        <w:t>Отдела</w:t>
      </w:r>
      <w:r w:rsidRPr="00AD1C8B">
        <w:rPr>
          <w:b w:val="0"/>
          <w:sz w:val="26"/>
          <w:szCs w:val="26"/>
        </w:rPr>
        <w:t>, МФЦ)</w:t>
      </w:r>
    </w:p>
    <w:p w:rsidR="00E23B2D" w:rsidRPr="00E23B2D" w:rsidRDefault="00E23B2D" w:rsidP="00E23B2D">
      <w:pPr>
        <w:pStyle w:val="1-"/>
        <w:jc w:val="right"/>
        <w:rPr>
          <w:b w:val="0"/>
          <w:sz w:val="24"/>
          <w:szCs w:val="24"/>
        </w:rPr>
      </w:pPr>
      <w:r w:rsidRPr="00E23B2D">
        <w:rPr>
          <w:b w:val="0"/>
          <w:sz w:val="24"/>
          <w:szCs w:val="24"/>
        </w:rPr>
        <w:t>Кому: _____________________________________</w:t>
      </w:r>
    </w:p>
    <w:p w:rsidR="00E23B2D" w:rsidRDefault="00E23B2D" w:rsidP="00E23B2D">
      <w:pPr>
        <w:pStyle w:val="1-"/>
        <w:spacing w:line="240" w:lineRule="auto"/>
        <w:jc w:val="right"/>
        <w:rPr>
          <w:b w:val="0"/>
          <w:sz w:val="24"/>
          <w:szCs w:val="24"/>
        </w:rPr>
      </w:pPr>
      <w:r w:rsidRPr="00E23B2D">
        <w:rPr>
          <w:b w:val="0"/>
          <w:sz w:val="24"/>
          <w:szCs w:val="24"/>
        </w:rPr>
        <w:t>(фамилия, имя, отчество (при наличии) Заявителя,</w:t>
      </w:r>
    </w:p>
    <w:p w:rsidR="00E23B2D" w:rsidRPr="00E23B2D" w:rsidRDefault="00E23B2D" w:rsidP="00E23B2D">
      <w:pPr>
        <w:pStyle w:val="1-"/>
        <w:spacing w:line="240" w:lineRule="auto"/>
        <w:jc w:val="right"/>
        <w:rPr>
          <w:b w:val="0"/>
          <w:sz w:val="24"/>
          <w:szCs w:val="24"/>
        </w:rPr>
      </w:pPr>
      <w:r w:rsidRPr="00E23B2D">
        <w:rPr>
          <w:b w:val="0"/>
          <w:sz w:val="24"/>
          <w:szCs w:val="24"/>
        </w:rPr>
        <w:t xml:space="preserve">представителя заявителя) </w:t>
      </w:r>
    </w:p>
    <w:p w:rsidR="00E23B2D" w:rsidRPr="00AD1C8B" w:rsidRDefault="00E23B2D" w:rsidP="00AD1C8B">
      <w:pPr>
        <w:pStyle w:val="1-"/>
        <w:spacing w:after="0" w:line="240" w:lineRule="auto"/>
        <w:rPr>
          <w:b w:val="0"/>
          <w:sz w:val="26"/>
          <w:szCs w:val="26"/>
        </w:rPr>
      </w:pPr>
    </w:p>
    <w:p w:rsidR="00E23B2D" w:rsidRPr="00E23B2D" w:rsidRDefault="00E23B2D" w:rsidP="00E23B2D">
      <w:pPr>
        <w:pStyle w:val="1-"/>
        <w:spacing w:line="240" w:lineRule="auto"/>
        <w:rPr>
          <w:sz w:val="26"/>
          <w:szCs w:val="26"/>
        </w:rPr>
      </w:pPr>
      <w:r w:rsidRPr="00E23B2D">
        <w:rPr>
          <w:sz w:val="26"/>
          <w:szCs w:val="26"/>
        </w:rPr>
        <w:t xml:space="preserve">РЕШЕНИЕ </w:t>
      </w:r>
    </w:p>
    <w:p w:rsidR="00E23B2D" w:rsidRPr="00E23B2D" w:rsidRDefault="00E23B2D" w:rsidP="00E23B2D">
      <w:pPr>
        <w:pStyle w:val="1-"/>
        <w:spacing w:line="240" w:lineRule="auto"/>
        <w:rPr>
          <w:sz w:val="26"/>
          <w:szCs w:val="26"/>
        </w:rPr>
      </w:pPr>
      <w:r w:rsidRPr="00E23B2D">
        <w:rPr>
          <w:sz w:val="26"/>
          <w:szCs w:val="26"/>
        </w:rPr>
        <w:t>об отказе в приеме документов, необходимых для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p>
    <w:bookmarkEnd w:id="287"/>
    <w:p w:rsidR="00AD1C8B" w:rsidRDefault="00A422FC" w:rsidP="008C7DCB">
      <w:pPr>
        <w:pStyle w:val="1-"/>
        <w:spacing w:before="0" w:after="0" w:line="240" w:lineRule="auto"/>
        <w:ind w:firstLine="567"/>
        <w:jc w:val="both"/>
        <w:outlineLvl w:val="9"/>
        <w:rPr>
          <w:b w:val="0"/>
          <w:sz w:val="26"/>
          <w:szCs w:val="26"/>
        </w:rPr>
      </w:pPr>
      <w:r>
        <w:rPr>
          <w:b w:val="0"/>
          <w:sz w:val="26"/>
          <w:szCs w:val="26"/>
        </w:rPr>
        <w:t>В</w:t>
      </w:r>
      <w:r w:rsidR="001C47B2">
        <w:rPr>
          <w:b w:val="0"/>
          <w:sz w:val="26"/>
          <w:szCs w:val="26"/>
        </w:rPr>
        <w:t xml:space="preserve"> </w:t>
      </w:r>
      <w:r w:rsidR="008C7DCB">
        <w:rPr>
          <w:b w:val="0"/>
          <w:sz w:val="26"/>
          <w:szCs w:val="26"/>
        </w:rPr>
        <w:t>приеме документов необходимых для предоставления муниципальной услуги «Принятие граждан на учет в качестве нуждающихся в жилых помещениях, предоставляемых по договора</w:t>
      </w:r>
      <w:r w:rsidR="001C47B2">
        <w:rPr>
          <w:b w:val="0"/>
          <w:sz w:val="26"/>
          <w:szCs w:val="26"/>
        </w:rPr>
        <w:t xml:space="preserve">м социального найма» </w:t>
      </w:r>
      <w:r>
        <w:rPr>
          <w:b w:val="0"/>
          <w:sz w:val="26"/>
          <w:szCs w:val="26"/>
        </w:rPr>
        <w:t xml:space="preserve">Вам отказано </w:t>
      </w:r>
      <w:r w:rsidR="001C47B2">
        <w:rPr>
          <w:b w:val="0"/>
          <w:sz w:val="26"/>
          <w:szCs w:val="26"/>
        </w:rPr>
        <w:t>по следующему</w:t>
      </w:r>
      <w:r w:rsidR="008C7DCB">
        <w:rPr>
          <w:b w:val="0"/>
          <w:sz w:val="26"/>
          <w:szCs w:val="26"/>
        </w:rPr>
        <w:t xml:space="preserve"> основани</w:t>
      </w:r>
      <w:r w:rsidR="001C47B2">
        <w:rPr>
          <w:b w:val="0"/>
          <w:sz w:val="26"/>
          <w:szCs w:val="26"/>
        </w:rPr>
        <w:t>ю</w:t>
      </w:r>
      <w:r w:rsidR="008C7DCB">
        <w:rPr>
          <w:b w:val="0"/>
          <w:sz w:val="26"/>
          <w:szCs w:val="26"/>
        </w:rPr>
        <w:t>:</w:t>
      </w:r>
    </w:p>
    <w:p w:rsidR="00CD6514" w:rsidRDefault="00CD6514" w:rsidP="008C7DCB">
      <w:pPr>
        <w:pStyle w:val="1-"/>
        <w:spacing w:before="0" w:after="0" w:line="240" w:lineRule="auto"/>
        <w:ind w:firstLine="567"/>
        <w:jc w:val="both"/>
        <w:outlineLvl w:val="9"/>
        <w:rPr>
          <w:b w:val="0"/>
          <w:sz w:val="26"/>
          <w:szCs w:val="26"/>
        </w:rPr>
      </w:pPr>
    </w:p>
    <w:tbl>
      <w:tblPr>
        <w:tblStyle w:val="aff2"/>
        <w:tblW w:w="0" w:type="auto"/>
        <w:tblLook w:val="04A0" w:firstRow="1" w:lastRow="0" w:firstColumn="1" w:lastColumn="0" w:noHBand="0" w:noVBand="1"/>
      </w:tblPr>
      <w:tblGrid>
        <w:gridCol w:w="1271"/>
        <w:gridCol w:w="4678"/>
        <w:gridCol w:w="3254"/>
      </w:tblGrid>
      <w:tr w:rsidR="00CD6514" w:rsidTr="001C47B2">
        <w:tc>
          <w:tcPr>
            <w:tcW w:w="1271" w:type="dxa"/>
          </w:tcPr>
          <w:p w:rsidR="00CD6514" w:rsidRPr="00CD6514" w:rsidRDefault="00CD6514" w:rsidP="008C7DCB">
            <w:pPr>
              <w:pStyle w:val="1-"/>
              <w:spacing w:before="0" w:after="0" w:line="240" w:lineRule="auto"/>
              <w:jc w:val="both"/>
              <w:rPr>
                <w:b w:val="0"/>
                <w:sz w:val="24"/>
                <w:szCs w:val="24"/>
              </w:rPr>
            </w:pPr>
            <w:r w:rsidRPr="00CD6514">
              <w:rPr>
                <w:b w:val="0"/>
                <w:sz w:val="24"/>
                <w:szCs w:val="24"/>
              </w:rPr>
              <w:t>№ пункта</w:t>
            </w:r>
          </w:p>
        </w:tc>
        <w:tc>
          <w:tcPr>
            <w:tcW w:w="4678" w:type="dxa"/>
          </w:tcPr>
          <w:p w:rsidR="00CD6514" w:rsidRPr="00CD6514" w:rsidRDefault="00CD6514" w:rsidP="008C7DCB">
            <w:pPr>
              <w:pStyle w:val="1-"/>
              <w:spacing w:before="0" w:after="0" w:line="240" w:lineRule="auto"/>
              <w:jc w:val="both"/>
              <w:rPr>
                <w:b w:val="0"/>
                <w:sz w:val="24"/>
                <w:szCs w:val="24"/>
              </w:rPr>
            </w:pPr>
            <w:r w:rsidRPr="00CD6514">
              <w:rPr>
                <w:b w:val="0"/>
                <w:sz w:val="24"/>
                <w:szCs w:val="24"/>
              </w:rPr>
              <w:t>Наименование оснований для отказа в соответствии с Административным регламентом</w:t>
            </w:r>
            <w:r w:rsidR="00C9186F">
              <w:rPr>
                <w:b w:val="0"/>
                <w:sz w:val="24"/>
                <w:szCs w:val="24"/>
              </w:rPr>
              <w:t xml:space="preserve"> (</w:t>
            </w:r>
            <w:r w:rsidR="00BC7FEF" w:rsidRPr="00BC7FEF">
              <w:rPr>
                <w:b w:val="0"/>
                <w:sz w:val="20"/>
                <w:szCs w:val="20"/>
              </w:rPr>
              <w:t xml:space="preserve">указывается основание для отказа в соответствии с </w:t>
            </w:r>
            <w:r w:rsidR="00C9186F" w:rsidRPr="00BC7FEF">
              <w:rPr>
                <w:b w:val="0"/>
                <w:sz w:val="20"/>
                <w:szCs w:val="20"/>
              </w:rPr>
              <w:t>подраздел</w:t>
            </w:r>
            <w:r w:rsidR="00BC7FEF" w:rsidRPr="00BC7FEF">
              <w:rPr>
                <w:b w:val="0"/>
                <w:sz w:val="20"/>
                <w:szCs w:val="20"/>
              </w:rPr>
              <w:t>ом</w:t>
            </w:r>
            <w:r w:rsidR="00C9186F" w:rsidRPr="00BC7FEF">
              <w:rPr>
                <w:b w:val="0"/>
                <w:sz w:val="20"/>
                <w:szCs w:val="20"/>
              </w:rPr>
              <w:t xml:space="preserve"> 12</w:t>
            </w:r>
            <w:r w:rsidR="00BC7FEF" w:rsidRPr="00BC7FEF">
              <w:rPr>
                <w:b w:val="0"/>
                <w:sz w:val="20"/>
                <w:szCs w:val="20"/>
              </w:rPr>
              <w:t xml:space="preserve"> Административного регламента</w:t>
            </w:r>
            <w:r w:rsidR="00C9186F">
              <w:rPr>
                <w:b w:val="0"/>
                <w:sz w:val="24"/>
                <w:szCs w:val="24"/>
              </w:rPr>
              <w:t>)</w:t>
            </w:r>
          </w:p>
        </w:tc>
        <w:tc>
          <w:tcPr>
            <w:tcW w:w="3254" w:type="dxa"/>
          </w:tcPr>
          <w:p w:rsidR="00CD6514" w:rsidRPr="00CD6514" w:rsidRDefault="00CD6514" w:rsidP="008C7DCB">
            <w:pPr>
              <w:pStyle w:val="1-"/>
              <w:spacing w:before="0" w:after="0" w:line="240" w:lineRule="auto"/>
              <w:jc w:val="both"/>
              <w:rPr>
                <w:b w:val="0"/>
                <w:sz w:val="24"/>
                <w:szCs w:val="24"/>
              </w:rPr>
            </w:pPr>
            <w:r w:rsidRPr="00CD6514">
              <w:rPr>
                <w:b w:val="0"/>
                <w:sz w:val="24"/>
                <w:szCs w:val="24"/>
              </w:rPr>
              <w:t>Разъяснения причин отказа в приеме</w:t>
            </w:r>
          </w:p>
        </w:tc>
      </w:tr>
      <w:tr w:rsidR="00CD6514" w:rsidTr="001C47B2">
        <w:tc>
          <w:tcPr>
            <w:tcW w:w="1271" w:type="dxa"/>
          </w:tcPr>
          <w:p w:rsidR="00CD6514" w:rsidRDefault="00CD6514" w:rsidP="008C7DCB">
            <w:pPr>
              <w:pStyle w:val="1-"/>
              <w:spacing w:before="0" w:after="0" w:line="240" w:lineRule="auto"/>
              <w:jc w:val="both"/>
              <w:rPr>
                <w:b w:val="0"/>
                <w:sz w:val="26"/>
                <w:szCs w:val="26"/>
              </w:rPr>
            </w:pPr>
          </w:p>
        </w:tc>
        <w:tc>
          <w:tcPr>
            <w:tcW w:w="4678" w:type="dxa"/>
          </w:tcPr>
          <w:p w:rsidR="00CD6514" w:rsidRDefault="00CD6514" w:rsidP="008C7DCB">
            <w:pPr>
              <w:pStyle w:val="1-"/>
              <w:spacing w:before="0" w:after="0" w:line="240" w:lineRule="auto"/>
              <w:jc w:val="both"/>
              <w:rPr>
                <w:b w:val="0"/>
                <w:sz w:val="26"/>
                <w:szCs w:val="26"/>
              </w:rPr>
            </w:pPr>
          </w:p>
        </w:tc>
        <w:tc>
          <w:tcPr>
            <w:tcW w:w="3254" w:type="dxa"/>
          </w:tcPr>
          <w:p w:rsidR="00CD6514" w:rsidRDefault="00CD6514" w:rsidP="008C7DCB">
            <w:pPr>
              <w:pStyle w:val="1-"/>
              <w:spacing w:before="0" w:after="0" w:line="240" w:lineRule="auto"/>
              <w:jc w:val="both"/>
              <w:rPr>
                <w:b w:val="0"/>
                <w:sz w:val="26"/>
                <w:szCs w:val="26"/>
              </w:rPr>
            </w:pPr>
          </w:p>
        </w:tc>
      </w:tr>
    </w:tbl>
    <w:p w:rsidR="00CD6514" w:rsidRDefault="00CD6514" w:rsidP="008C7DCB">
      <w:pPr>
        <w:pStyle w:val="1-"/>
        <w:spacing w:before="0" w:after="0" w:line="240" w:lineRule="auto"/>
        <w:ind w:firstLine="567"/>
        <w:jc w:val="both"/>
        <w:outlineLvl w:val="9"/>
        <w:rPr>
          <w:b w:val="0"/>
          <w:sz w:val="26"/>
          <w:szCs w:val="26"/>
        </w:rPr>
      </w:pPr>
    </w:p>
    <w:p w:rsidR="00AD1C8B" w:rsidRDefault="00CD6514" w:rsidP="00CD6514">
      <w:pPr>
        <w:pStyle w:val="1-"/>
        <w:tabs>
          <w:tab w:val="left" w:pos="5954"/>
        </w:tabs>
        <w:spacing w:before="0" w:after="0" w:line="240" w:lineRule="auto"/>
        <w:ind w:firstLine="567"/>
        <w:jc w:val="both"/>
        <w:outlineLvl w:val="9"/>
        <w:rPr>
          <w:b w:val="0"/>
          <w:sz w:val="26"/>
          <w:szCs w:val="26"/>
        </w:rPr>
      </w:pPr>
      <w:r>
        <w:rPr>
          <w:b w:val="0"/>
          <w:sz w:val="26"/>
          <w:szCs w:val="26"/>
        </w:rPr>
        <w:t>Дополнительно информируем:________________________________________</w:t>
      </w:r>
    </w:p>
    <w:p w:rsidR="00CD6514" w:rsidRDefault="00CD6514" w:rsidP="00CD6514">
      <w:pPr>
        <w:pStyle w:val="1-"/>
        <w:tabs>
          <w:tab w:val="left" w:pos="5954"/>
        </w:tabs>
        <w:spacing w:before="0" w:after="0" w:line="240" w:lineRule="auto"/>
        <w:ind w:firstLine="567"/>
        <w:jc w:val="both"/>
        <w:outlineLvl w:val="9"/>
        <w:rPr>
          <w:b w:val="0"/>
          <w:sz w:val="20"/>
          <w:szCs w:val="20"/>
        </w:rPr>
      </w:pPr>
      <w:r w:rsidRPr="00C9186F">
        <w:rPr>
          <w:b w:val="0"/>
          <w:sz w:val="20"/>
          <w:szCs w:val="20"/>
        </w:rPr>
        <w:t>(указывается информация, необходимая для устранения причин отказа в приеме документов, необходимых</w:t>
      </w:r>
      <w:r w:rsidR="00C9186F" w:rsidRPr="00C9186F">
        <w:rPr>
          <w:b w:val="0"/>
          <w:sz w:val="20"/>
          <w:szCs w:val="20"/>
        </w:rPr>
        <w:t xml:space="preserve"> для предоставления Муниципальной услугу, а также иная дополнительная информация)</w:t>
      </w:r>
    </w:p>
    <w:p w:rsidR="00C9186F" w:rsidRDefault="00C9186F" w:rsidP="00CD6514">
      <w:pPr>
        <w:pStyle w:val="1-"/>
        <w:tabs>
          <w:tab w:val="left" w:pos="5954"/>
        </w:tabs>
        <w:spacing w:before="0" w:after="0" w:line="240" w:lineRule="auto"/>
        <w:ind w:firstLine="567"/>
        <w:jc w:val="both"/>
        <w:outlineLvl w:val="9"/>
        <w:rPr>
          <w:b w:val="0"/>
          <w:sz w:val="20"/>
          <w:szCs w:val="20"/>
        </w:rPr>
      </w:pPr>
    </w:p>
    <w:p w:rsidR="00C9186F" w:rsidRDefault="00C9186F" w:rsidP="00CD6514">
      <w:pPr>
        <w:pStyle w:val="1-"/>
        <w:tabs>
          <w:tab w:val="left" w:pos="5954"/>
        </w:tabs>
        <w:spacing w:before="0" w:after="0" w:line="240" w:lineRule="auto"/>
        <w:ind w:firstLine="567"/>
        <w:jc w:val="both"/>
        <w:outlineLvl w:val="9"/>
        <w:rPr>
          <w:b w:val="0"/>
          <w:sz w:val="20"/>
          <w:szCs w:val="20"/>
        </w:rPr>
      </w:pPr>
    </w:p>
    <w:p w:rsidR="00C9186F" w:rsidRPr="00C9186F" w:rsidRDefault="00C9186F" w:rsidP="00CD6514">
      <w:pPr>
        <w:pStyle w:val="1-"/>
        <w:tabs>
          <w:tab w:val="left" w:pos="5954"/>
        </w:tabs>
        <w:spacing w:before="0" w:after="0" w:line="240" w:lineRule="auto"/>
        <w:ind w:firstLine="567"/>
        <w:jc w:val="both"/>
        <w:outlineLvl w:val="9"/>
        <w:rPr>
          <w:b w:val="0"/>
          <w:sz w:val="20"/>
          <w:szCs w:val="20"/>
        </w:rPr>
      </w:pPr>
    </w:p>
    <w:tbl>
      <w:tblPr>
        <w:tblW w:w="9526" w:type="dxa"/>
        <w:tblInd w:w="-256" w:type="dxa"/>
        <w:tblLayout w:type="fixed"/>
        <w:tblCellMar>
          <w:left w:w="28" w:type="dxa"/>
          <w:right w:w="28" w:type="dxa"/>
        </w:tblCellMar>
        <w:tblLook w:val="04A0" w:firstRow="1" w:lastRow="0" w:firstColumn="1" w:lastColumn="0" w:noHBand="0" w:noVBand="1"/>
      </w:tblPr>
      <w:tblGrid>
        <w:gridCol w:w="6380"/>
        <w:gridCol w:w="878"/>
        <w:gridCol w:w="2268"/>
      </w:tblGrid>
      <w:tr w:rsidR="00C9186F" w:rsidRPr="00C9186F" w:rsidTr="00867452">
        <w:tc>
          <w:tcPr>
            <w:tcW w:w="6380" w:type="dxa"/>
            <w:tcBorders>
              <w:top w:val="nil"/>
              <w:left w:val="nil"/>
              <w:bottom w:val="single" w:sz="4" w:space="0" w:color="auto"/>
              <w:right w:val="nil"/>
            </w:tcBorders>
            <w:vAlign w:val="bottom"/>
          </w:tcPr>
          <w:p w:rsidR="00C9186F" w:rsidRPr="00C9186F" w:rsidRDefault="00C9186F" w:rsidP="00C9186F">
            <w:pPr>
              <w:spacing w:line="240" w:lineRule="auto"/>
              <w:ind w:right="-285"/>
              <w:rPr>
                <w:rFonts w:ascii="Times New Roman" w:hAnsi="Times New Roman" w:cs="Times New Roman"/>
                <w:sz w:val="24"/>
                <w:szCs w:val="24"/>
              </w:rPr>
            </w:pPr>
          </w:p>
        </w:tc>
        <w:tc>
          <w:tcPr>
            <w:tcW w:w="878" w:type="dxa"/>
            <w:vAlign w:val="bottom"/>
          </w:tcPr>
          <w:p w:rsidR="00C9186F" w:rsidRPr="00C9186F" w:rsidRDefault="00C9186F" w:rsidP="00C9186F">
            <w:pPr>
              <w:spacing w:line="240" w:lineRule="auto"/>
              <w:ind w:right="-285"/>
              <w:jc w:val="both"/>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C9186F" w:rsidRPr="00C9186F" w:rsidRDefault="00C9186F" w:rsidP="00C9186F">
            <w:pPr>
              <w:spacing w:line="240" w:lineRule="auto"/>
              <w:ind w:right="-595"/>
              <w:rPr>
                <w:rFonts w:ascii="Times New Roman" w:hAnsi="Times New Roman" w:cs="Times New Roman"/>
                <w:sz w:val="24"/>
                <w:szCs w:val="24"/>
              </w:rPr>
            </w:pPr>
          </w:p>
        </w:tc>
      </w:tr>
      <w:tr w:rsidR="00C9186F" w:rsidRPr="00C9186F" w:rsidTr="00867452">
        <w:tc>
          <w:tcPr>
            <w:tcW w:w="6380" w:type="dxa"/>
            <w:hideMark/>
          </w:tcPr>
          <w:p w:rsidR="00C9186F" w:rsidRPr="00C9186F" w:rsidRDefault="00C9186F" w:rsidP="00C9186F">
            <w:pPr>
              <w:spacing w:line="240" w:lineRule="auto"/>
              <w:ind w:right="-285"/>
              <w:rPr>
                <w:rFonts w:ascii="Times New Roman" w:hAnsi="Times New Roman" w:cs="Times New Roman"/>
                <w:sz w:val="20"/>
                <w:szCs w:val="20"/>
              </w:rPr>
            </w:pPr>
            <w:r w:rsidRPr="00C9186F">
              <w:rPr>
                <w:rFonts w:ascii="Times New Roman" w:hAnsi="Times New Roman" w:cs="Times New Roman"/>
                <w:sz w:val="20"/>
                <w:szCs w:val="20"/>
              </w:rPr>
              <w:t>(</w:t>
            </w:r>
            <w:r w:rsidR="001C47B2" w:rsidRPr="00CC2214">
              <w:rPr>
                <w:rFonts w:ascii="Times New Roman" w:eastAsia="Times New Roman" w:hAnsi="Times New Roman" w:cs="Times New Roman"/>
                <w:sz w:val="20"/>
                <w:szCs w:val="20"/>
              </w:rPr>
              <w:t xml:space="preserve">уполномоченное должностное лицо </w:t>
            </w:r>
            <w:r w:rsidR="001C47B2">
              <w:rPr>
                <w:rFonts w:ascii="Times New Roman" w:eastAsia="Times New Roman" w:hAnsi="Times New Roman" w:cs="Times New Roman"/>
                <w:sz w:val="20"/>
                <w:szCs w:val="20"/>
              </w:rPr>
              <w:t>Отдела</w:t>
            </w:r>
            <w:r w:rsidR="00A422FC">
              <w:rPr>
                <w:rFonts w:ascii="Times New Roman" w:eastAsia="Times New Roman" w:hAnsi="Times New Roman" w:cs="Times New Roman"/>
                <w:sz w:val="20"/>
                <w:szCs w:val="20"/>
              </w:rPr>
              <w:t>, МФЦ</w:t>
            </w:r>
            <w:r w:rsidR="001C47B2">
              <w:rPr>
                <w:rFonts w:ascii="Times New Roman" w:eastAsia="Times New Roman" w:hAnsi="Times New Roman" w:cs="Times New Roman"/>
                <w:sz w:val="20"/>
                <w:szCs w:val="20"/>
              </w:rPr>
              <w:t>)</w:t>
            </w:r>
          </w:p>
        </w:tc>
        <w:tc>
          <w:tcPr>
            <w:tcW w:w="878" w:type="dxa"/>
          </w:tcPr>
          <w:p w:rsidR="00C9186F" w:rsidRPr="00C9186F" w:rsidRDefault="00C9186F" w:rsidP="00C9186F">
            <w:pPr>
              <w:spacing w:line="240" w:lineRule="auto"/>
              <w:ind w:right="-285"/>
              <w:rPr>
                <w:rFonts w:ascii="Times New Roman" w:hAnsi="Times New Roman" w:cs="Times New Roman"/>
                <w:sz w:val="20"/>
                <w:szCs w:val="20"/>
              </w:rPr>
            </w:pPr>
          </w:p>
        </w:tc>
        <w:tc>
          <w:tcPr>
            <w:tcW w:w="2268" w:type="dxa"/>
            <w:hideMark/>
          </w:tcPr>
          <w:p w:rsidR="00C9186F" w:rsidRPr="00C9186F" w:rsidRDefault="00C9186F" w:rsidP="00C9186F">
            <w:pPr>
              <w:spacing w:line="240" w:lineRule="auto"/>
              <w:ind w:right="-285"/>
              <w:rPr>
                <w:rFonts w:ascii="Times New Roman" w:hAnsi="Times New Roman" w:cs="Times New Roman"/>
                <w:sz w:val="20"/>
                <w:szCs w:val="20"/>
              </w:rPr>
            </w:pPr>
            <w:r w:rsidRPr="00C9186F">
              <w:rPr>
                <w:rFonts w:ascii="Times New Roman" w:hAnsi="Times New Roman" w:cs="Times New Roman"/>
                <w:sz w:val="20"/>
                <w:szCs w:val="20"/>
              </w:rPr>
              <w:t>(подпись)</w:t>
            </w:r>
          </w:p>
          <w:p w:rsidR="00C9186F" w:rsidRPr="00C9186F" w:rsidRDefault="00C9186F" w:rsidP="00C9186F">
            <w:pPr>
              <w:spacing w:line="240" w:lineRule="auto"/>
              <w:ind w:right="-285"/>
              <w:jc w:val="both"/>
              <w:rPr>
                <w:rFonts w:ascii="Times New Roman" w:hAnsi="Times New Roman" w:cs="Times New Roman"/>
                <w:sz w:val="20"/>
                <w:szCs w:val="20"/>
              </w:rPr>
            </w:pPr>
            <w:r w:rsidRPr="00C9186F">
              <w:rPr>
                <w:rFonts w:ascii="Times New Roman" w:hAnsi="Times New Roman" w:cs="Times New Roman"/>
                <w:sz w:val="20"/>
                <w:szCs w:val="20"/>
              </w:rPr>
              <w:t xml:space="preserve"> М.П.</w:t>
            </w:r>
          </w:p>
        </w:tc>
      </w:tr>
    </w:tbl>
    <w:p w:rsidR="00E962E9" w:rsidRDefault="00E962E9" w:rsidP="003C6591">
      <w:pPr>
        <w:pStyle w:val="1-"/>
        <w:rPr>
          <w:sz w:val="24"/>
        </w:rPr>
      </w:pPr>
    </w:p>
    <w:p w:rsidR="00E962E9" w:rsidRDefault="00E962E9" w:rsidP="003C6591">
      <w:pPr>
        <w:pStyle w:val="1-"/>
        <w:rPr>
          <w:sz w:val="24"/>
        </w:rPr>
      </w:pPr>
    </w:p>
    <w:p w:rsidR="00E962E9" w:rsidRDefault="00E962E9" w:rsidP="003C6591">
      <w:pPr>
        <w:pStyle w:val="1-"/>
        <w:rPr>
          <w:sz w:val="24"/>
        </w:rPr>
      </w:pPr>
    </w:p>
    <w:p w:rsidR="00E962E9" w:rsidRDefault="00E962E9" w:rsidP="003C6591">
      <w:pPr>
        <w:pStyle w:val="1-"/>
        <w:rPr>
          <w:sz w:val="24"/>
        </w:rPr>
      </w:pPr>
    </w:p>
    <w:p w:rsidR="00E962E9" w:rsidRDefault="00E962E9" w:rsidP="003C6591">
      <w:pPr>
        <w:pStyle w:val="1-"/>
        <w:rPr>
          <w:sz w:val="24"/>
        </w:rPr>
      </w:pPr>
    </w:p>
    <w:p w:rsidR="00272503" w:rsidRPr="00C86DE7" w:rsidRDefault="00272503" w:rsidP="003C6591">
      <w:pPr>
        <w:pStyle w:val="1-"/>
        <w:rPr>
          <w:sz w:val="24"/>
        </w:rPr>
        <w:sectPr w:rsidR="00272503" w:rsidRPr="00C86DE7" w:rsidSect="00C82C91">
          <w:footerReference w:type="default" r:id="rId24"/>
          <w:pgSz w:w="11906" w:h="16838" w:code="9"/>
          <w:pgMar w:top="676" w:right="566" w:bottom="426" w:left="2127" w:header="284" w:footer="720" w:gutter="0"/>
          <w:cols w:space="720"/>
          <w:noEndnote/>
          <w:docGrid w:linePitch="299"/>
        </w:sectPr>
      </w:pPr>
    </w:p>
    <w:p w:rsidR="00681B55" w:rsidRPr="001F6FD0" w:rsidRDefault="001F6FD0" w:rsidP="001F6FD0">
      <w:pPr>
        <w:keepNext/>
        <w:spacing w:line="240" w:lineRule="auto"/>
        <w:ind w:left="10620" w:firstLine="708"/>
        <w:jc w:val="both"/>
        <w:outlineLvl w:val="0"/>
        <w:rPr>
          <w:rFonts w:ascii="Times New Roman" w:eastAsia="Times New Roman" w:hAnsi="Times New Roman" w:cs="Times New Roman"/>
          <w:bCs/>
          <w:iCs/>
          <w:sz w:val="26"/>
          <w:szCs w:val="26"/>
        </w:rPr>
      </w:pPr>
      <w:bookmarkStart w:id="288" w:name="_Toc491437486"/>
      <w:bookmarkStart w:id="289" w:name="_Toc437973310"/>
      <w:bookmarkStart w:id="290" w:name="_Toc438110052"/>
      <w:bookmarkStart w:id="291" w:name="_Toc438376264"/>
      <w:bookmarkStart w:id="292" w:name="_Toc441496580"/>
      <w:bookmarkStart w:id="293" w:name="_Toc441496577"/>
      <w:bookmarkEnd w:id="271"/>
      <w:bookmarkEnd w:id="272"/>
      <w:bookmarkEnd w:id="273"/>
      <w:bookmarkEnd w:id="274"/>
      <w:bookmarkEnd w:id="275"/>
      <w:r>
        <w:rPr>
          <w:rFonts w:ascii="Times New Roman" w:eastAsia="Times New Roman" w:hAnsi="Times New Roman" w:cs="Times New Roman"/>
          <w:bCs/>
          <w:iCs/>
          <w:sz w:val="26"/>
          <w:szCs w:val="26"/>
        </w:rPr>
        <w:lastRenderedPageBreak/>
        <w:t xml:space="preserve">  </w:t>
      </w:r>
      <w:r w:rsidR="00681B55" w:rsidRPr="001F6FD0">
        <w:rPr>
          <w:rFonts w:ascii="Times New Roman" w:eastAsia="Times New Roman" w:hAnsi="Times New Roman" w:cs="Times New Roman"/>
          <w:bCs/>
          <w:iCs/>
          <w:sz w:val="26"/>
          <w:szCs w:val="26"/>
        </w:rPr>
        <w:t xml:space="preserve">Приложение </w:t>
      </w:r>
      <w:r w:rsidR="00275636">
        <w:rPr>
          <w:rFonts w:ascii="Times New Roman" w:eastAsia="Times New Roman" w:hAnsi="Times New Roman" w:cs="Times New Roman"/>
          <w:bCs/>
          <w:iCs/>
          <w:sz w:val="26"/>
          <w:szCs w:val="26"/>
        </w:rPr>
        <w:t xml:space="preserve">№ </w:t>
      </w:r>
      <w:r w:rsidR="00681B55" w:rsidRPr="001F6FD0">
        <w:rPr>
          <w:rFonts w:ascii="Times New Roman" w:eastAsia="Times New Roman" w:hAnsi="Times New Roman" w:cs="Times New Roman"/>
          <w:bCs/>
          <w:iCs/>
          <w:sz w:val="26"/>
          <w:szCs w:val="26"/>
        </w:rPr>
        <w:t>1</w:t>
      </w:r>
      <w:bookmarkEnd w:id="288"/>
      <w:r w:rsidR="00A50621">
        <w:rPr>
          <w:rFonts w:ascii="Times New Roman" w:eastAsia="Times New Roman" w:hAnsi="Times New Roman" w:cs="Times New Roman"/>
          <w:bCs/>
          <w:iCs/>
          <w:sz w:val="26"/>
          <w:szCs w:val="26"/>
        </w:rPr>
        <w:t>1</w:t>
      </w:r>
    </w:p>
    <w:p w:rsidR="009B7CE8" w:rsidRPr="001F6FD0" w:rsidRDefault="00F571C6" w:rsidP="001F6FD0">
      <w:pPr>
        <w:pStyle w:val="1-"/>
        <w:spacing w:before="0" w:after="0" w:line="240" w:lineRule="auto"/>
        <w:ind w:left="10620" w:firstLine="708"/>
        <w:jc w:val="both"/>
        <w:outlineLvl w:val="9"/>
        <w:rPr>
          <w:b w:val="0"/>
          <w:sz w:val="26"/>
          <w:szCs w:val="26"/>
        </w:rPr>
      </w:pPr>
      <w:r>
        <w:rPr>
          <w:b w:val="0"/>
          <w:sz w:val="26"/>
          <w:szCs w:val="26"/>
        </w:rPr>
        <w:t xml:space="preserve">  </w:t>
      </w:r>
      <w:r w:rsidR="009B7CE8" w:rsidRPr="001F6FD0">
        <w:rPr>
          <w:b w:val="0"/>
          <w:sz w:val="26"/>
          <w:szCs w:val="26"/>
        </w:rPr>
        <w:t xml:space="preserve">к </w:t>
      </w:r>
      <w:r w:rsidR="000D1AAC" w:rsidRPr="001F6FD0">
        <w:rPr>
          <w:b w:val="0"/>
          <w:sz w:val="26"/>
          <w:szCs w:val="26"/>
        </w:rPr>
        <w:t>А</w:t>
      </w:r>
      <w:r w:rsidR="009B7CE8" w:rsidRPr="001F6FD0">
        <w:rPr>
          <w:b w:val="0"/>
          <w:sz w:val="26"/>
          <w:szCs w:val="26"/>
        </w:rPr>
        <w:t>дминистративному регламенту</w:t>
      </w:r>
    </w:p>
    <w:p w:rsidR="001F6FD0" w:rsidRPr="001F6FD0" w:rsidRDefault="001F6FD0" w:rsidP="001F6FD0">
      <w:pPr>
        <w:pStyle w:val="1-"/>
        <w:spacing w:before="0" w:after="0" w:line="240" w:lineRule="auto"/>
        <w:rPr>
          <w:sz w:val="26"/>
          <w:szCs w:val="26"/>
        </w:rPr>
      </w:pPr>
      <w:bookmarkStart w:id="294" w:name="_Toc491437487"/>
    </w:p>
    <w:p w:rsidR="001C47B2" w:rsidRDefault="00F571C6" w:rsidP="00F571C6">
      <w:pPr>
        <w:pStyle w:val="2-"/>
        <w:spacing w:after="0"/>
        <w:outlineLvl w:val="9"/>
        <w:rPr>
          <w:rFonts w:eastAsia="Times New Roman"/>
          <w:bCs/>
          <w:i w:val="0"/>
          <w:iCs/>
          <w:sz w:val="26"/>
          <w:szCs w:val="26"/>
        </w:rPr>
      </w:pPr>
      <w:bookmarkStart w:id="295" w:name="_Toc88227575"/>
      <w:bookmarkEnd w:id="289"/>
      <w:bookmarkEnd w:id="290"/>
      <w:bookmarkEnd w:id="291"/>
      <w:bookmarkEnd w:id="292"/>
      <w:bookmarkEnd w:id="294"/>
      <w:r>
        <w:rPr>
          <w:rFonts w:eastAsia="Times New Roman"/>
          <w:bCs/>
          <w:i w:val="0"/>
          <w:iCs/>
          <w:sz w:val="26"/>
          <w:szCs w:val="26"/>
        </w:rPr>
        <w:t xml:space="preserve">            </w:t>
      </w:r>
      <w:r w:rsidRPr="00F571C6">
        <w:rPr>
          <w:rFonts w:eastAsia="Times New Roman"/>
          <w:bCs/>
          <w:i w:val="0"/>
          <w:iCs/>
          <w:sz w:val="26"/>
          <w:szCs w:val="26"/>
        </w:rPr>
        <w:t>Перечень и содержание административных действий, составляющих административные процедуры</w:t>
      </w:r>
      <w:bookmarkEnd w:id="295"/>
      <w:r w:rsidR="001C47B2">
        <w:rPr>
          <w:rFonts w:eastAsia="Times New Roman"/>
          <w:bCs/>
          <w:i w:val="0"/>
          <w:iCs/>
          <w:sz w:val="26"/>
          <w:szCs w:val="26"/>
        </w:rPr>
        <w:t>.</w:t>
      </w:r>
    </w:p>
    <w:p w:rsidR="00F571C6" w:rsidRPr="00F571C6" w:rsidRDefault="00F571C6" w:rsidP="00F571C6">
      <w:pPr>
        <w:pStyle w:val="2-"/>
        <w:spacing w:after="0"/>
        <w:outlineLvl w:val="9"/>
        <w:rPr>
          <w:rFonts w:eastAsia="Times New Roman"/>
          <w:bCs/>
          <w:i w:val="0"/>
          <w:iCs/>
          <w:sz w:val="26"/>
          <w:szCs w:val="26"/>
        </w:rPr>
      </w:pPr>
      <w:r>
        <w:rPr>
          <w:rFonts w:eastAsia="Times New Roman"/>
          <w:bCs/>
          <w:i w:val="0"/>
          <w:iCs/>
          <w:sz w:val="26"/>
          <w:szCs w:val="26"/>
        </w:rPr>
        <w:t xml:space="preserve"> </w:t>
      </w:r>
      <w:r w:rsidRPr="00F571C6">
        <w:rPr>
          <w:rFonts w:eastAsia="Times New Roman"/>
          <w:bCs/>
          <w:i w:val="0"/>
          <w:iCs/>
          <w:sz w:val="26"/>
          <w:szCs w:val="26"/>
        </w:rPr>
        <w:t>Порядок выполнения административных действий при обращении Заявителя посредством РПГУ</w:t>
      </w:r>
    </w:p>
    <w:p w:rsidR="00F571C6" w:rsidRPr="00F571C6" w:rsidRDefault="00F571C6" w:rsidP="00F571C6">
      <w:pPr>
        <w:pStyle w:val="2-"/>
        <w:spacing w:before="0" w:after="0"/>
        <w:ind w:left="720"/>
        <w:rPr>
          <w:rFonts w:eastAsia="Times New Roman"/>
          <w:bCs/>
          <w:i w:val="0"/>
          <w:iCs/>
          <w:sz w:val="26"/>
          <w:szCs w:val="26"/>
        </w:rPr>
      </w:pPr>
      <w:bookmarkStart w:id="296" w:name="_Toc82676971"/>
      <w:r w:rsidRPr="00F571C6">
        <w:rPr>
          <w:rFonts w:eastAsia="Times New Roman"/>
          <w:bCs/>
          <w:i w:val="0"/>
          <w:iCs/>
          <w:sz w:val="26"/>
          <w:szCs w:val="26"/>
        </w:rPr>
        <w:t xml:space="preserve">1. </w:t>
      </w:r>
      <w:bookmarkEnd w:id="296"/>
      <w:r w:rsidR="009A5E23" w:rsidRPr="009A5E23">
        <w:rPr>
          <w:rFonts w:eastAsia="Times New Roman"/>
          <w:i w:val="0"/>
          <w:sz w:val="26"/>
          <w:szCs w:val="26"/>
        </w:rPr>
        <w:t>Прием и регистрация Запроса и документов, необходимых для предоставления Муниципальной услуги</w:t>
      </w:r>
    </w:p>
    <w:p w:rsidR="001F6FD0" w:rsidRPr="001F6FD0" w:rsidRDefault="001F6FD0" w:rsidP="001F6FD0">
      <w:pPr>
        <w:pStyle w:val="2-"/>
        <w:spacing w:before="0" w:after="0"/>
        <w:ind w:left="720"/>
        <w:outlineLvl w:val="9"/>
        <w:rPr>
          <w:i w:val="0"/>
          <w:sz w:val="26"/>
          <w:szCs w:val="26"/>
        </w:rPr>
      </w:pPr>
    </w:p>
    <w:tbl>
      <w:tblPr>
        <w:tblW w:w="154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62"/>
        <w:gridCol w:w="1495"/>
        <w:gridCol w:w="1559"/>
        <w:gridCol w:w="2977"/>
        <w:gridCol w:w="5015"/>
      </w:tblGrid>
      <w:tr w:rsidR="00932190" w:rsidRPr="00932190" w:rsidTr="009A5E23">
        <w:trPr>
          <w:trHeight w:val="20"/>
          <w:tblHeader/>
        </w:trPr>
        <w:tc>
          <w:tcPr>
            <w:tcW w:w="2088"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bookmarkStart w:id="297" w:name="_Toc437973314"/>
            <w:bookmarkStart w:id="298" w:name="_Toc438110056"/>
            <w:bookmarkStart w:id="299" w:name="_Toc438376268"/>
            <w:bookmarkStart w:id="300" w:name="_Toc441496585"/>
            <w:r w:rsidRPr="00932190">
              <w:rPr>
                <w:rFonts w:ascii="Times New Roman" w:eastAsia="Calibri" w:hAnsi="Times New Roman" w:cs="Times New Roman"/>
                <w:lang w:eastAsia="en-US"/>
              </w:rPr>
              <w:t>Место выполнения процедуры/ используемая ИС</w:t>
            </w:r>
          </w:p>
        </w:tc>
        <w:tc>
          <w:tcPr>
            <w:tcW w:w="2362"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Административные действия</w:t>
            </w:r>
          </w:p>
        </w:tc>
        <w:tc>
          <w:tcPr>
            <w:tcW w:w="1495"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Средний срок выполнения</w:t>
            </w:r>
          </w:p>
        </w:tc>
        <w:tc>
          <w:tcPr>
            <w:tcW w:w="1559" w:type="dxa"/>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Трудоемкость</w:t>
            </w:r>
          </w:p>
        </w:tc>
        <w:tc>
          <w:tcPr>
            <w:tcW w:w="2977" w:type="dxa"/>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Критерии принятия решений</w:t>
            </w:r>
          </w:p>
        </w:tc>
        <w:tc>
          <w:tcPr>
            <w:tcW w:w="5015"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Times New Roman" w:hAnsi="Times New Roman" w:cs="Times New Roman"/>
                <w:lang w:eastAsia="en-US"/>
              </w:rPr>
              <w:t xml:space="preserve">Содержание действия, </w:t>
            </w:r>
            <w:r w:rsidRPr="00932190">
              <w:rPr>
                <w:rFonts w:ascii="Times New Roman" w:eastAsia="Times New Roman" w:hAnsi="Times New Roman" w:cs="Times New Roman"/>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32190" w:rsidRPr="00932190" w:rsidTr="009A5E23">
        <w:trPr>
          <w:trHeight w:val="20"/>
        </w:trPr>
        <w:tc>
          <w:tcPr>
            <w:tcW w:w="2088" w:type="dxa"/>
            <w:vMerge w:val="restart"/>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Администрация/ РПГУ/ВИС</w:t>
            </w:r>
          </w:p>
        </w:tc>
        <w:tc>
          <w:tcPr>
            <w:tcW w:w="2362"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Прием и предварительная проверка документов</w:t>
            </w:r>
          </w:p>
        </w:tc>
        <w:tc>
          <w:tcPr>
            <w:tcW w:w="1495" w:type="dxa"/>
            <w:vMerge w:val="restart"/>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Times New Roman" w:hAnsi="Times New Roman" w:cs="Times New Roman"/>
                <w:lang w:eastAsia="en-US"/>
              </w:rPr>
              <w:t>1 рабочий день</w:t>
            </w:r>
          </w:p>
        </w:tc>
        <w:tc>
          <w:tcPr>
            <w:tcW w:w="1559" w:type="dxa"/>
          </w:tcPr>
          <w:p w:rsidR="00932190" w:rsidRPr="00932190" w:rsidRDefault="00932190" w:rsidP="00932190">
            <w:pPr>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15-30 минут</w:t>
            </w:r>
          </w:p>
        </w:tc>
        <w:tc>
          <w:tcPr>
            <w:tcW w:w="2977" w:type="dxa"/>
          </w:tcPr>
          <w:p w:rsidR="00932190" w:rsidRPr="00932190" w:rsidRDefault="00932190" w:rsidP="00932190">
            <w:pPr>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015" w:type="dxa"/>
            <w:shd w:val="clear" w:color="auto" w:fill="auto"/>
          </w:tcPr>
          <w:p w:rsidR="00932190" w:rsidRPr="00932190" w:rsidRDefault="00932190" w:rsidP="00932190">
            <w:pPr>
              <w:spacing w:line="240" w:lineRule="auto"/>
              <w:ind w:firstLine="567"/>
              <w:jc w:val="both"/>
              <w:rPr>
                <w:rFonts w:ascii="Times New Roman" w:eastAsia="Calibri" w:hAnsi="Times New Roman" w:cs="Times New Roman"/>
                <w:lang w:eastAsia="en-US"/>
              </w:rPr>
            </w:pPr>
            <w:r w:rsidRPr="00932190">
              <w:rPr>
                <w:rFonts w:ascii="Times New Roman" w:eastAsia="Calibri" w:hAnsi="Times New Roman" w:cs="Times New Roman"/>
                <w:lang w:eastAsia="en-US"/>
              </w:rPr>
              <w:t xml:space="preserve">Запрос по форме согласно Приложению </w:t>
            </w:r>
            <w:r w:rsidR="001C47B2">
              <w:rPr>
                <w:rFonts w:ascii="Times New Roman" w:eastAsia="Calibri" w:hAnsi="Times New Roman" w:cs="Times New Roman"/>
                <w:lang w:eastAsia="en-US"/>
              </w:rPr>
              <w:t xml:space="preserve">№ </w:t>
            </w:r>
            <w:r w:rsidRPr="00932190">
              <w:rPr>
                <w:rFonts w:ascii="Times New Roman" w:eastAsia="Calibri" w:hAnsi="Times New Roman" w:cs="Times New Roman"/>
                <w:lang w:eastAsia="en-US"/>
              </w:rPr>
              <w:t xml:space="preserve">6, </w:t>
            </w:r>
            <w:r w:rsidR="001C47B2">
              <w:rPr>
                <w:rFonts w:ascii="Times New Roman" w:eastAsia="Calibri" w:hAnsi="Times New Roman" w:cs="Times New Roman"/>
                <w:lang w:eastAsia="en-US"/>
              </w:rPr>
              <w:t xml:space="preserve">№ </w:t>
            </w:r>
            <w:r w:rsidRPr="00932190">
              <w:rPr>
                <w:rFonts w:ascii="Times New Roman" w:eastAsia="Calibri" w:hAnsi="Times New Roman" w:cs="Times New Roman"/>
                <w:lang w:eastAsia="en-US"/>
              </w:rPr>
              <w:t xml:space="preserve">7, </w:t>
            </w:r>
            <w:r w:rsidR="001C47B2">
              <w:rPr>
                <w:rFonts w:ascii="Times New Roman" w:eastAsia="Calibri" w:hAnsi="Times New Roman" w:cs="Times New Roman"/>
                <w:lang w:eastAsia="en-US"/>
              </w:rPr>
              <w:t xml:space="preserve">№ </w:t>
            </w:r>
            <w:r w:rsidRPr="00932190">
              <w:rPr>
                <w:rFonts w:ascii="Times New Roman" w:eastAsia="Calibri" w:hAnsi="Times New Roman" w:cs="Times New Roman"/>
                <w:lang w:eastAsia="en-US"/>
              </w:rPr>
              <w:t xml:space="preserve">8 к Административному регламенту и прилагаемые к нему документы поступают в интегрированную с РПГУ ВИС. </w:t>
            </w:r>
          </w:p>
          <w:p w:rsidR="00932190" w:rsidRPr="00932190" w:rsidRDefault="00932190" w:rsidP="00932190">
            <w:pPr>
              <w:suppressAutoHyphens/>
              <w:autoSpaceDE w:val="0"/>
              <w:autoSpaceDN w:val="0"/>
              <w:adjustRightInd w:val="0"/>
              <w:spacing w:line="240" w:lineRule="auto"/>
              <w:ind w:firstLine="567"/>
              <w:jc w:val="both"/>
              <w:rPr>
                <w:rFonts w:ascii="Times New Roman" w:eastAsia="Calibri" w:hAnsi="Times New Roman" w:cs="Times New Roman"/>
                <w:lang w:eastAsia="en-US"/>
              </w:rPr>
            </w:pPr>
          </w:p>
        </w:tc>
      </w:tr>
      <w:tr w:rsidR="00932190" w:rsidRPr="00932190" w:rsidTr="009A5E23">
        <w:trPr>
          <w:trHeight w:val="20"/>
        </w:trPr>
        <w:tc>
          <w:tcPr>
            <w:tcW w:w="2088" w:type="dxa"/>
            <w:vMerge/>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p>
        </w:tc>
        <w:tc>
          <w:tcPr>
            <w:tcW w:w="2362"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 xml:space="preserve">Проверка комплектности документов по перечню 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w:t>
            </w:r>
          </w:p>
          <w:p w:rsidR="00932190" w:rsidRPr="00932190" w:rsidRDefault="00932190" w:rsidP="00932190">
            <w:pPr>
              <w:suppressAutoHyphens/>
              <w:autoSpaceDE w:val="0"/>
              <w:autoSpaceDN w:val="0"/>
              <w:adjustRightInd w:val="0"/>
              <w:spacing w:line="240" w:lineRule="auto"/>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для предоставления Муниципальной услуги, регистрация Запроса либо отказ в регистрации Запроса</w:t>
            </w:r>
          </w:p>
        </w:tc>
        <w:tc>
          <w:tcPr>
            <w:tcW w:w="1495" w:type="dxa"/>
            <w:vMerge/>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p>
        </w:tc>
        <w:tc>
          <w:tcPr>
            <w:tcW w:w="1559" w:type="dxa"/>
          </w:tcPr>
          <w:p w:rsidR="00932190" w:rsidRPr="00932190" w:rsidRDefault="00932190" w:rsidP="00932190">
            <w:pPr>
              <w:suppressAutoHyphens/>
              <w:autoSpaceDE w:val="0"/>
              <w:autoSpaceDN w:val="0"/>
              <w:adjustRightInd w:val="0"/>
              <w:spacing w:line="240" w:lineRule="auto"/>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15 минут</w:t>
            </w:r>
          </w:p>
        </w:tc>
        <w:tc>
          <w:tcPr>
            <w:tcW w:w="2977" w:type="dxa"/>
          </w:tcPr>
          <w:p w:rsidR="00932190" w:rsidRPr="00932190" w:rsidRDefault="00932190" w:rsidP="009A5E23">
            <w:pPr>
              <w:suppressAutoHyphens/>
              <w:autoSpaceDE w:val="0"/>
              <w:autoSpaceDN w:val="0"/>
              <w:adjustRightInd w:val="0"/>
              <w:spacing w:line="240" w:lineRule="auto"/>
              <w:jc w:val="left"/>
              <w:rPr>
                <w:rFonts w:ascii="Times New Roman" w:eastAsia="Times New Roman" w:hAnsi="Times New Roman" w:cs="Times New Roman"/>
                <w:lang w:eastAsia="en-US"/>
              </w:rPr>
            </w:pPr>
            <w:r w:rsidRPr="00932190">
              <w:rPr>
                <w:rFonts w:ascii="Times New Roman" w:eastAsia="Calibri" w:hAnsi="Times New Roman" w:cs="Times New Roman"/>
                <w:lang w:eastAsia="en-US"/>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015" w:type="dxa"/>
            <w:shd w:val="clear" w:color="auto" w:fill="auto"/>
          </w:tcPr>
          <w:p w:rsidR="00932190" w:rsidRPr="00932190" w:rsidRDefault="00932190" w:rsidP="00932190">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 xml:space="preserve">Представленные документы проверяются </w:t>
            </w:r>
            <w:r w:rsidRPr="00932190">
              <w:rPr>
                <w:rFonts w:ascii="Times New Roman" w:eastAsia="Times New Roman" w:hAnsi="Times New Roman" w:cs="Times New Roman"/>
                <w:lang w:eastAsia="en-US"/>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rsidR="00932190" w:rsidRPr="00932190" w:rsidRDefault="00932190" w:rsidP="00932190">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В случае наличия оснований для отказа в приеме документов, необходимых для предоставления Муниципальной услуги, должностным лицом Администрации</w:t>
            </w:r>
            <w:r w:rsidR="009A5E23">
              <w:rPr>
                <w:rFonts w:ascii="Times New Roman" w:eastAsia="Times New Roman" w:hAnsi="Times New Roman" w:cs="Times New Roman"/>
                <w:lang w:eastAsia="en-US"/>
              </w:rPr>
              <w:t xml:space="preserve"> (Отдела), МФЦ</w:t>
            </w:r>
            <w:r w:rsidRPr="00932190">
              <w:rPr>
                <w:rFonts w:ascii="Times New Roman" w:eastAsia="Times New Roman" w:hAnsi="Times New Roman" w:cs="Times New Roman"/>
                <w:lang w:eastAsia="en-US"/>
              </w:rPr>
              <w:t xml:space="preserve"> формируется решение об отказе в приеме документов, необходимых для предоставления Муниципальной услуги, по форме согласно Приложению </w:t>
            </w:r>
            <w:r w:rsidR="003031ED">
              <w:rPr>
                <w:rFonts w:ascii="Times New Roman" w:eastAsia="Times New Roman" w:hAnsi="Times New Roman" w:cs="Times New Roman"/>
                <w:lang w:eastAsia="en-US"/>
              </w:rPr>
              <w:t xml:space="preserve">№ </w:t>
            </w:r>
            <w:r w:rsidRPr="00932190">
              <w:rPr>
                <w:rFonts w:ascii="Times New Roman" w:eastAsia="Times New Roman" w:hAnsi="Times New Roman" w:cs="Times New Roman"/>
                <w:lang w:eastAsia="en-US"/>
              </w:rPr>
              <w:t>1</w:t>
            </w:r>
            <w:r w:rsidR="00724651">
              <w:rPr>
                <w:rFonts w:ascii="Times New Roman" w:eastAsia="Times New Roman" w:hAnsi="Times New Roman" w:cs="Times New Roman"/>
                <w:lang w:eastAsia="en-US"/>
              </w:rPr>
              <w:t>0</w:t>
            </w:r>
            <w:r w:rsidRPr="00932190">
              <w:rPr>
                <w:rFonts w:ascii="Times New Roman" w:eastAsia="Times New Roman" w:hAnsi="Times New Roman" w:cs="Times New Roman"/>
                <w:lang w:eastAsia="en-US"/>
              </w:rPr>
              <w:t xml:space="preserve">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w:t>
            </w:r>
            <w:r w:rsidR="003031ED">
              <w:rPr>
                <w:rFonts w:ascii="Times New Roman" w:eastAsia="Times New Roman" w:hAnsi="Times New Roman" w:cs="Times New Roman"/>
                <w:lang w:eastAsia="en-US"/>
              </w:rPr>
              <w:t xml:space="preserve"> должностного лица Отдела</w:t>
            </w:r>
            <w:r w:rsidR="00724651">
              <w:rPr>
                <w:rFonts w:ascii="Times New Roman" w:eastAsia="Times New Roman" w:hAnsi="Times New Roman" w:cs="Times New Roman"/>
                <w:lang w:eastAsia="en-US"/>
              </w:rPr>
              <w:t xml:space="preserve"> (МФЦ)</w:t>
            </w:r>
            <w:r w:rsidRPr="00932190">
              <w:rPr>
                <w:rFonts w:ascii="Times New Roman" w:eastAsia="Times New Roman" w:hAnsi="Times New Roman" w:cs="Times New Roman"/>
                <w:lang w:eastAsia="en-US"/>
              </w:rPr>
              <w:t xml:space="preserve"> и не позднее первого рабочего дня, следующего за днем подачи Запроса, направляется Заявителю в Личный кабинет на РПГУ. </w:t>
            </w:r>
          </w:p>
          <w:p w:rsidR="00932190" w:rsidRPr="00932190" w:rsidRDefault="00932190" w:rsidP="00932190">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 xml:space="preserve">В случае отсутствия оснований для отказа в приеме документов, необходимых для </w:t>
            </w:r>
            <w:r w:rsidRPr="00932190">
              <w:rPr>
                <w:rFonts w:ascii="Times New Roman" w:eastAsia="Times New Roman" w:hAnsi="Times New Roman" w:cs="Times New Roman"/>
                <w:lang w:eastAsia="en-US"/>
              </w:rPr>
              <w:lastRenderedPageBreak/>
              <w:t xml:space="preserve">предоставления Муниципальной услуги, Запрос регистрируется в ВИС, о чем Заявитель уведомляется в Личном кабинете на РПГУ. </w:t>
            </w:r>
          </w:p>
          <w:p w:rsidR="00932190" w:rsidRPr="00932190" w:rsidRDefault="00932190" w:rsidP="00932190">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Результатами административного действия являются регистрация Запроса либо отказ в его регистрации.</w:t>
            </w:r>
          </w:p>
          <w:p w:rsidR="00932190" w:rsidRPr="00932190" w:rsidRDefault="00932190" w:rsidP="00932190">
            <w:pPr>
              <w:suppressAutoHyphens/>
              <w:autoSpaceDE w:val="0"/>
              <w:autoSpaceDN w:val="0"/>
              <w:adjustRightInd w:val="0"/>
              <w:spacing w:line="240" w:lineRule="auto"/>
              <w:ind w:firstLine="567"/>
              <w:jc w:val="both"/>
              <w:rPr>
                <w:rFonts w:ascii="Times New Roman" w:eastAsia="Calibri" w:hAnsi="Times New Roman" w:cs="Times New Roman"/>
                <w:lang w:eastAsia="en-US"/>
              </w:rPr>
            </w:pPr>
          </w:p>
        </w:tc>
      </w:tr>
    </w:tbl>
    <w:p w:rsidR="00932190" w:rsidRPr="00932190" w:rsidRDefault="00932190" w:rsidP="00932190">
      <w:pPr>
        <w:autoSpaceDE w:val="0"/>
        <w:autoSpaceDN w:val="0"/>
        <w:adjustRightInd w:val="0"/>
        <w:spacing w:before="240" w:line="240" w:lineRule="auto"/>
        <w:ind w:left="360"/>
        <w:rPr>
          <w:rFonts w:ascii="Times New Roman" w:eastAsia="Calibri" w:hAnsi="Times New Roman" w:cs="Times New Roman"/>
          <w:b/>
          <w:sz w:val="24"/>
          <w:szCs w:val="24"/>
          <w:lang w:eastAsia="en-US"/>
        </w:rPr>
      </w:pPr>
      <w:r w:rsidRPr="00932190">
        <w:rPr>
          <w:rFonts w:ascii="Times New Roman" w:eastAsia="Calibri" w:hAnsi="Times New Roman" w:cs="Times New Roman"/>
          <w:b/>
          <w:sz w:val="24"/>
          <w:szCs w:val="24"/>
          <w:lang w:eastAsia="en-US"/>
        </w:rPr>
        <w:lastRenderedPageBreak/>
        <w:t xml:space="preserve">2. Формирование и направление межведомственных информационных запросов </w:t>
      </w:r>
      <w:r w:rsidRPr="00932190">
        <w:rPr>
          <w:rFonts w:ascii="Times New Roman" w:eastAsia="Calibri" w:hAnsi="Times New Roman" w:cs="Times New Roman"/>
          <w:b/>
          <w:sz w:val="24"/>
          <w:szCs w:val="24"/>
          <w:lang w:eastAsia="en-US"/>
        </w:rPr>
        <w:br/>
        <w:t>в органы (организации), участвующие в предоставлении Муниципальной услуги</w:t>
      </w:r>
    </w:p>
    <w:p w:rsidR="00932190" w:rsidRPr="00932190" w:rsidRDefault="00932190" w:rsidP="00932190">
      <w:pPr>
        <w:autoSpaceDE w:val="0"/>
        <w:autoSpaceDN w:val="0"/>
        <w:adjustRightInd w:val="0"/>
        <w:spacing w:line="240" w:lineRule="auto"/>
        <w:ind w:left="720"/>
        <w:jc w:val="both"/>
        <w:rPr>
          <w:rFonts w:ascii="Times New Roman" w:eastAsia="Calibri" w:hAnsi="Times New Roman" w:cs="Times New Roman"/>
          <w:sz w:val="24"/>
          <w:szCs w:val="24"/>
          <w:lang w:eastAsia="en-US"/>
        </w:rPr>
      </w:pP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5104"/>
      </w:tblGrid>
      <w:tr w:rsidR="00932190" w:rsidRPr="00932190" w:rsidTr="00867452">
        <w:trPr>
          <w:tblHeader/>
        </w:trPr>
        <w:tc>
          <w:tcPr>
            <w:tcW w:w="2064" w:type="dxa"/>
            <w:shd w:val="clear" w:color="auto" w:fill="auto"/>
            <w:vAlign w:val="center"/>
          </w:tcPr>
          <w:p w:rsidR="00932190" w:rsidRPr="00932190" w:rsidRDefault="00932190" w:rsidP="00932190">
            <w:pPr>
              <w:suppressAutoHyphens/>
              <w:autoSpaceDE w:val="0"/>
              <w:autoSpaceDN w:val="0"/>
              <w:adjustRightInd w:val="0"/>
              <w:spacing w:line="240" w:lineRule="auto"/>
              <w:ind w:firstLine="34"/>
              <w:rPr>
                <w:rFonts w:ascii="Times New Roman" w:eastAsia="Calibri" w:hAnsi="Times New Roman" w:cs="Times New Roman"/>
                <w:lang w:eastAsia="en-US"/>
              </w:rPr>
            </w:pPr>
            <w:r w:rsidRPr="00932190">
              <w:rPr>
                <w:rFonts w:ascii="Times New Roman" w:eastAsia="Calibri" w:hAnsi="Times New Roman" w:cs="Times New Roman"/>
                <w:lang w:eastAsia="en-US"/>
              </w:rPr>
              <w:t>Место выполнения процедуры/</w:t>
            </w:r>
          </w:p>
          <w:p w:rsidR="00932190" w:rsidRPr="00932190" w:rsidRDefault="00932190" w:rsidP="00932190">
            <w:pPr>
              <w:suppressAutoHyphens/>
              <w:autoSpaceDE w:val="0"/>
              <w:autoSpaceDN w:val="0"/>
              <w:adjustRightInd w:val="0"/>
              <w:spacing w:line="240" w:lineRule="auto"/>
              <w:ind w:firstLine="34"/>
              <w:rPr>
                <w:rFonts w:ascii="Times New Roman" w:eastAsia="Calibri" w:hAnsi="Times New Roman" w:cs="Times New Roman"/>
                <w:lang w:eastAsia="en-US"/>
              </w:rPr>
            </w:pPr>
            <w:r w:rsidRPr="00932190">
              <w:rPr>
                <w:rFonts w:ascii="Times New Roman" w:eastAsia="Calibri" w:hAnsi="Times New Roman" w:cs="Times New Roman"/>
                <w:lang w:eastAsia="en-US"/>
              </w:rPr>
              <w:t>используемая ИС</w:t>
            </w:r>
          </w:p>
        </w:tc>
        <w:tc>
          <w:tcPr>
            <w:tcW w:w="2359" w:type="dxa"/>
            <w:shd w:val="clear" w:color="auto" w:fill="auto"/>
            <w:vAlign w:val="center"/>
          </w:tcPr>
          <w:p w:rsidR="00932190" w:rsidRPr="00932190" w:rsidRDefault="00932190" w:rsidP="00932190">
            <w:pPr>
              <w:suppressAutoHyphens/>
              <w:autoSpaceDE w:val="0"/>
              <w:autoSpaceDN w:val="0"/>
              <w:adjustRightInd w:val="0"/>
              <w:spacing w:line="240" w:lineRule="auto"/>
              <w:ind w:firstLine="34"/>
              <w:rPr>
                <w:rFonts w:ascii="Times New Roman" w:eastAsia="Calibri" w:hAnsi="Times New Roman" w:cs="Times New Roman"/>
                <w:lang w:eastAsia="en-US"/>
              </w:rPr>
            </w:pPr>
            <w:r w:rsidRPr="00932190">
              <w:rPr>
                <w:rFonts w:ascii="Times New Roman" w:eastAsia="Calibri" w:hAnsi="Times New Roman" w:cs="Times New Roman"/>
                <w:lang w:eastAsia="en-US"/>
              </w:rPr>
              <w:t>Административные действия</w:t>
            </w:r>
          </w:p>
        </w:tc>
        <w:tc>
          <w:tcPr>
            <w:tcW w:w="1559" w:type="dxa"/>
            <w:shd w:val="clear" w:color="auto" w:fill="auto"/>
            <w:vAlign w:val="center"/>
          </w:tcPr>
          <w:p w:rsidR="00932190" w:rsidRPr="00932190" w:rsidRDefault="00932190" w:rsidP="00932190">
            <w:pPr>
              <w:suppressAutoHyphens/>
              <w:autoSpaceDE w:val="0"/>
              <w:autoSpaceDN w:val="0"/>
              <w:adjustRightInd w:val="0"/>
              <w:spacing w:line="240" w:lineRule="auto"/>
              <w:ind w:firstLine="34"/>
              <w:rPr>
                <w:rFonts w:ascii="Times New Roman" w:eastAsia="Calibri" w:hAnsi="Times New Roman" w:cs="Times New Roman"/>
                <w:lang w:eastAsia="en-US"/>
              </w:rPr>
            </w:pPr>
            <w:r w:rsidRPr="00932190">
              <w:rPr>
                <w:rFonts w:ascii="Times New Roman" w:eastAsia="Calibri" w:hAnsi="Times New Roman" w:cs="Times New Roman"/>
                <w:lang w:eastAsia="en-US"/>
              </w:rPr>
              <w:t>Средний срок выполнения</w:t>
            </w:r>
          </w:p>
        </w:tc>
        <w:tc>
          <w:tcPr>
            <w:tcW w:w="1701" w:type="dxa"/>
            <w:vAlign w:val="center"/>
          </w:tcPr>
          <w:p w:rsidR="00932190" w:rsidRPr="00932190" w:rsidRDefault="00932190" w:rsidP="00932190">
            <w:pPr>
              <w:suppressAutoHyphens/>
              <w:autoSpaceDE w:val="0"/>
              <w:autoSpaceDN w:val="0"/>
              <w:adjustRightInd w:val="0"/>
              <w:spacing w:line="240" w:lineRule="auto"/>
              <w:ind w:firstLine="34"/>
              <w:rPr>
                <w:rFonts w:ascii="Times New Roman" w:eastAsia="Calibri" w:hAnsi="Times New Roman" w:cs="Times New Roman"/>
                <w:lang w:eastAsia="en-US"/>
              </w:rPr>
            </w:pPr>
            <w:r w:rsidRPr="00932190">
              <w:rPr>
                <w:rFonts w:ascii="Times New Roman" w:eastAsia="Calibri" w:hAnsi="Times New Roman" w:cs="Times New Roman"/>
                <w:lang w:eastAsia="en-US"/>
              </w:rPr>
              <w:t>Трудоемкость</w:t>
            </w:r>
          </w:p>
        </w:tc>
        <w:tc>
          <w:tcPr>
            <w:tcW w:w="2551" w:type="dxa"/>
            <w:vAlign w:val="center"/>
          </w:tcPr>
          <w:p w:rsidR="00932190" w:rsidRPr="00932190" w:rsidRDefault="00932190" w:rsidP="00932190">
            <w:pPr>
              <w:suppressAutoHyphens/>
              <w:autoSpaceDE w:val="0"/>
              <w:autoSpaceDN w:val="0"/>
              <w:adjustRightInd w:val="0"/>
              <w:spacing w:line="240" w:lineRule="auto"/>
              <w:ind w:firstLine="34"/>
              <w:rPr>
                <w:rFonts w:ascii="Times New Roman" w:eastAsia="Calibri" w:hAnsi="Times New Roman" w:cs="Times New Roman"/>
                <w:lang w:eastAsia="en-US"/>
              </w:rPr>
            </w:pPr>
            <w:r w:rsidRPr="00932190">
              <w:rPr>
                <w:rFonts w:ascii="Times New Roman" w:eastAsia="Calibri" w:hAnsi="Times New Roman" w:cs="Times New Roman"/>
                <w:lang w:eastAsia="en-US"/>
              </w:rPr>
              <w:t>Критерии принятия решений</w:t>
            </w:r>
          </w:p>
        </w:tc>
        <w:tc>
          <w:tcPr>
            <w:tcW w:w="5104" w:type="dxa"/>
            <w:shd w:val="clear" w:color="auto" w:fill="auto"/>
            <w:vAlign w:val="center"/>
          </w:tcPr>
          <w:p w:rsidR="00932190" w:rsidRPr="00932190" w:rsidRDefault="00932190" w:rsidP="00932190">
            <w:pPr>
              <w:suppressAutoHyphens/>
              <w:autoSpaceDE w:val="0"/>
              <w:autoSpaceDN w:val="0"/>
              <w:adjustRightInd w:val="0"/>
              <w:spacing w:line="240" w:lineRule="auto"/>
              <w:ind w:firstLine="34"/>
              <w:rPr>
                <w:rFonts w:ascii="Times New Roman" w:eastAsia="Calibri" w:hAnsi="Times New Roman" w:cs="Times New Roman"/>
                <w:lang w:eastAsia="en-US"/>
              </w:rPr>
            </w:pPr>
            <w:r w:rsidRPr="00932190">
              <w:rPr>
                <w:rFonts w:ascii="Times New Roman" w:eastAsia="Times New Roman" w:hAnsi="Times New Roman" w:cs="Times New Roman"/>
                <w:lang w:eastAsia="en-US"/>
              </w:rPr>
              <w:t xml:space="preserve">Содержание действия, </w:t>
            </w:r>
            <w:r w:rsidRPr="00932190">
              <w:rPr>
                <w:rFonts w:ascii="Times New Roman" w:eastAsia="Times New Roman" w:hAnsi="Times New Roman" w:cs="Times New Roman"/>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32190" w:rsidRPr="00932190" w:rsidTr="00867452">
        <w:tc>
          <w:tcPr>
            <w:tcW w:w="2064" w:type="dxa"/>
            <w:vMerge w:val="restart"/>
            <w:shd w:val="clear" w:color="auto" w:fill="auto"/>
          </w:tcPr>
          <w:p w:rsidR="00932190" w:rsidRPr="00932190" w:rsidRDefault="003031ED" w:rsidP="00932190">
            <w:pPr>
              <w:suppressAutoHyphens/>
              <w:autoSpaceDE w:val="0"/>
              <w:autoSpaceDN w:val="0"/>
              <w:adjustRightInd w:val="0"/>
              <w:spacing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Отдел</w:t>
            </w:r>
            <w:r w:rsidR="00932190" w:rsidRPr="00932190">
              <w:rPr>
                <w:rFonts w:ascii="Times New Roman" w:eastAsia="Calibri" w:hAnsi="Times New Roman" w:cs="Times New Roman"/>
                <w:lang w:eastAsia="en-US"/>
              </w:rPr>
              <w:t xml:space="preserve"> / ВИС</w:t>
            </w:r>
          </w:p>
        </w:tc>
        <w:tc>
          <w:tcPr>
            <w:tcW w:w="2359"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Times New Roman" w:hAnsi="Times New Roman" w:cs="Times New Roman"/>
                <w:lang w:eastAsia="en-US"/>
              </w:rPr>
              <w:t>Определение состава документов, подлежащих запросу у органов и организаций, направление запроса</w:t>
            </w:r>
          </w:p>
        </w:tc>
        <w:tc>
          <w:tcPr>
            <w:tcW w:w="1559"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Times New Roman" w:hAnsi="Times New Roman" w:cs="Times New Roman"/>
                <w:lang w:eastAsia="en-US"/>
              </w:rPr>
              <w:t>1 рабочий день</w:t>
            </w:r>
          </w:p>
        </w:tc>
        <w:tc>
          <w:tcPr>
            <w:tcW w:w="1701" w:type="dxa"/>
          </w:tcPr>
          <w:p w:rsidR="00932190" w:rsidRPr="00932190" w:rsidRDefault="00932190" w:rsidP="00932190">
            <w:pPr>
              <w:suppressAutoHyphens/>
              <w:autoSpaceDE w:val="0"/>
              <w:autoSpaceDN w:val="0"/>
              <w:adjustRightInd w:val="0"/>
              <w:spacing w:line="240" w:lineRule="auto"/>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3 часа</w:t>
            </w:r>
          </w:p>
        </w:tc>
        <w:tc>
          <w:tcPr>
            <w:tcW w:w="2551" w:type="dxa"/>
          </w:tcPr>
          <w:p w:rsidR="00932190" w:rsidRPr="00932190" w:rsidRDefault="00932190" w:rsidP="00932190">
            <w:pPr>
              <w:suppressAutoHyphens/>
              <w:autoSpaceDE w:val="0"/>
              <w:autoSpaceDN w:val="0"/>
              <w:adjustRightInd w:val="0"/>
              <w:spacing w:line="240" w:lineRule="auto"/>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5104" w:type="dxa"/>
            <w:shd w:val="clear" w:color="auto" w:fill="auto"/>
          </w:tcPr>
          <w:p w:rsidR="00932190" w:rsidRPr="00932190" w:rsidRDefault="00932190" w:rsidP="00932190">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932190">
              <w:rPr>
                <w:rFonts w:ascii="Times New Roman" w:eastAsia="Calibri" w:hAnsi="Times New Roman" w:cs="Times New Roman"/>
                <w:lang w:eastAsia="en-US"/>
              </w:rPr>
              <w:t xml:space="preserve">Должностное лицо </w:t>
            </w:r>
            <w:r w:rsidR="003031ED">
              <w:rPr>
                <w:rFonts w:ascii="Times New Roman" w:eastAsia="Calibri" w:hAnsi="Times New Roman" w:cs="Times New Roman"/>
                <w:lang w:eastAsia="en-US"/>
              </w:rPr>
              <w:t>Отдела</w:t>
            </w:r>
            <w:r w:rsidRPr="00932190">
              <w:rPr>
                <w:rFonts w:ascii="Times New Roman" w:eastAsia="Calibri" w:hAnsi="Times New Roman" w:cs="Times New Roman"/>
                <w:lang w:eastAsia="en-US"/>
              </w:rPr>
              <w:t xml:space="preserve"> формирует и направляет межведомственный информационный запрос, е</w:t>
            </w:r>
            <w:r w:rsidRPr="00932190">
              <w:rPr>
                <w:rFonts w:ascii="Times New Roman" w:eastAsia="Times New Roman" w:hAnsi="Times New Roman" w:cs="Times New Roman"/>
                <w:lang w:eastAsia="en-US"/>
              </w:rPr>
              <w:t xml:space="preserve">сли отсутствуют документы, предусмотренные в подразделе </w:t>
            </w:r>
            <w:r w:rsidR="003031ED">
              <w:rPr>
                <w:rFonts w:ascii="Times New Roman" w:eastAsia="Times New Roman" w:hAnsi="Times New Roman" w:cs="Times New Roman"/>
                <w:lang w:eastAsia="en-US"/>
              </w:rPr>
              <w:t xml:space="preserve">№ </w:t>
            </w:r>
            <w:r w:rsidRPr="00932190">
              <w:rPr>
                <w:rFonts w:ascii="Times New Roman" w:eastAsia="Times New Roman" w:hAnsi="Times New Roman" w:cs="Times New Roman"/>
                <w:lang w:eastAsia="en-US"/>
              </w:rPr>
              <w:t>11 Административного регламента, и они необходимы для предоставления</w:t>
            </w:r>
            <w:r w:rsidRPr="00932190">
              <w:rPr>
                <w:rFonts w:ascii="Times New Roman" w:eastAsia="Calibri" w:hAnsi="Times New Roman" w:cs="Times New Roman"/>
                <w:lang w:eastAsia="en-US"/>
              </w:rPr>
              <w:t xml:space="preserve"> </w:t>
            </w:r>
            <w:r w:rsidRPr="00932190">
              <w:rPr>
                <w:rFonts w:ascii="Times New Roman" w:eastAsia="Times New Roman" w:hAnsi="Times New Roman" w:cs="Times New Roman"/>
                <w:lang w:eastAsia="en-US"/>
              </w:rPr>
              <w:t>Муниципальной услуги.</w:t>
            </w:r>
          </w:p>
          <w:p w:rsidR="00932190" w:rsidRPr="00932190" w:rsidRDefault="00932190" w:rsidP="00932190">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932190">
              <w:rPr>
                <w:rFonts w:ascii="Times New Roman" w:eastAsia="Calibri" w:hAnsi="Times New Roman" w:cs="Times New Roman"/>
                <w:lang w:eastAsia="en-US"/>
              </w:rPr>
              <w:t xml:space="preserve">Результатом административного действия является направление межведомственного информационного запроса. </w:t>
            </w:r>
          </w:p>
          <w:p w:rsidR="00932190" w:rsidRPr="00932190" w:rsidRDefault="00932190" w:rsidP="00932190">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932190">
              <w:rPr>
                <w:rFonts w:ascii="Times New Roman" w:eastAsia="Calibri" w:hAnsi="Times New Roman" w:cs="Times New Roman"/>
                <w:lang w:eastAsia="en-US"/>
              </w:rPr>
              <w:t>Результат фиксируется в электронной форме в системе межведомственного электронного взаимодействия</w:t>
            </w:r>
            <w:r w:rsidR="00724651">
              <w:rPr>
                <w:rFonts w:ascii="Times New Roman" w:eastAsia="Calibri" w:hAnsi="Times New Roman" w:cs="Times New Roman"/>
                <w:lang w:eastAsia="en-US"/>
              </w:rPr>
              <w:t>.</w:t>
            </w:r>
          </w:p>
        </w:tc>
      </w:tr>
      <w:tr w:rsidR="00932190" w:rsidRPr="00932190" w:rsidTr="00867452">
        <w:trPr>
          <w:trHeight w:val="1002"/>
        </w:trPr>
        <w:tc>
          <w:tcPr>
            <w:tcW w:w="2064" w:type="dxa"/>
            <w:vMerge/>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p>
        </w:tc>
        <w:tc>
          <w:tcPr>
            <w:tcW w:w="2359"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Times New Roman" w:hAnsi="Times New Roman" w:cs="Times New Roman"/>
                <w:lang w:eastAsia="en-US"/>
              </w:rPr>
              <w:t>Контроль предоставления результата запроса (ов)</w:t>
            </w:r>
          </w:p>
        </w:tc>
        <w:tc>
          <w:tcPr>
            <w:tcW w:w="1559"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Times New Roman" w:hAnsi="Times New Roman" w:cs="Times New Roman"/>
                <w:lang w:eastAsia="en-US"/>
              </w:rPr>
              <w:t>5 рабочих дней</w:t>
            </w:r>
          </w:p>
        </w:tc>
        <w:tc>
          <w:tcPr>
            <w:tcW w:w="1701" w:type="dxa"/>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15 минут в день</w:t>
            </w:r>
          </w:p>
        </w:tc>
        <w:tc>
          <w:tcPr>
            <w:tcW w:w="2551" w:type="dxa"/>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5104" w:type="dxa"/>
            <w:shd w:val="clear" w:color="auto" w:fill="auto"/>
          </w:tcPr>
          <w:p w:rsidR="00932190" w:rsidRPr="00932190" w:rsidRDefault="00932190" w:rsidP="00932190">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932190">
              <w:rPr>
                <w:rFonts w:ascii="Times New Roman" w:eastAsia="Calibri" w:hAnsi="Times New Roman" w:cs="Times New Roman"/>
                <w:lang w:eastAsia="en-US"/>
              </w:rPr>
              <w:t xml:space="preserve">Проверка поступления ответов </w:t>
            </w:r>
            <w:r w:rsidRPr="00932190">
              <w:rPr>
                <w:rFonts w:ascii="Times New Roman" w:eastAsia="Calibri" w:hAnsi="Times New Roman" w:cs="Times New Roman"/>
                <w:lang w:eastAsia="en-US"/>
              </w:rPr>
              <w:br/>
              <w:t>на межведомственные информационные запросы.</w:t>
            </w:r>
          </w:p>
          <w:p w:rsidR="00932190" w:rsidRPr="00932190" w:rsidRDefault="00932190" w:rsidP="00932190">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932190">
              <w:rPr>
                <w:rFonts w:ascii="Times New Roman" w:eastAsia="Calibri" w:hAnsi="Times New Roman" w:cs="Times New Roman"/>
                <w:lang w:eastAsia="en-US"/>
              </w:rPr>
              <w:t xml:space="preserve">Результатом административного действия является получение ответа на межведомственный информационный запрос. </w:t>
            </w:r>
          </w:p>
          <w:p w:rsidR="00932190" w:rsidRPr="00932190" w:rsidRDefault="00932190" w:rsidP="00932190">
            <w:pPr>
              <w:suppressAutoHyphens/>
              <w:autoSpaceDE w:val="0"/>
              <w:autoSpaceDN w:val="0"/>
              <w:adjustRightInd w:val="0"/>
              <w:spacing w:line="240" w:lineRule="auto"/>
              <w:ind w:firstLine="567"/>
              <w:jc w:val="both"/>
              <w:rPr>
                <w:rFonts w:ascii="Times New Roman" w:eastAsia="Calibri" w:hAnsi="Times New Roman" w:cs="Times New Roman"/>
                <w:lang w:eastAsia="en-US"/>
              </w:rPr>
            </w:pPr>
            <w:r w:rsidRPr="00932190">
              <w:rPr>
                <w:rFonts w:ascii="Times New Roman" w:eastAsia="Calibri" w:hAnsi="Times New Roman" w:cs="Times New Roman"/>
                <w:lang w:eastAsia="en-US"/>
              </w:rPr>
              <w:t>Результат фиксируется в электронной форме в системе межведомственного электронного взаимодействия</w:t>
            </w:r>
          </w:p>
        </w:tc>
      </w:tr>
    </w:tbl>
    <w:p w:rsidR="00684793" w:rsidRDefault="00684793" w:rsidP="00932190">
      <w:pPr>
        <w:autoSpaceDE w:val="0"/>
        <w:autoSpaceDN w:val="0"/>
        <w:adjustRightInd w:val="0"/>
        <w:spacing w:before="240"/>
        <w:ind w:left="714"/>
        <w:rPr>
          <w:rFonts w:ascii="Times New Roman" w:eastAsia="Calibri" w:hAnsi="Times New Roman" w:cs="Times New Roman"/>
          <w:b/>
          <w:sz w:val="24"/>
          <w:szCs w:val="24"/>
          <w:lang w:eastAsia="en-US"/>
        </w:rPr>
      </w:pPr>
    </w:p>
    <w:p w:rsidR="00932190" w:rsidRPr="00684793" w:rsidRDefault="00932190" w:rsidP="00684793">
      <w:pPr>
        <w:pStyle w:val="a7"/>
        <w:numPr>
          <w:ilvl w:val="0"/>
          <w:numId w:val="15"/>
        </w:numPr>
        <w:autoSpaceDE w:val="0"/>
        <w:autoSpaceDN w:val="0"/>
        <w:adjustRightInd w:val="0"/>
        <w:spacing w:before="240"/>
        <w:rPr>
          <w:rFonts w:ascii="Times New Roman" w:eastAsia="Times New Roman" w:hAnsi="Times New Roman" w:cs="Times New Roman"/>
          <w:b/>
          <w:bCs/>
          <w:sz w:val="24"/>
          <w:szCs w:val="24"/>
          <w:lang w:eastAsia="en-US"/>
        </w:rPr>
      </w:pPr>
      <w:r w:rsidRPr="00684793">
        <w:rPr>
          <w:rFonts w:ascii="Times New Roman" w:eastAsia="Times New Roman" w:hAnsi="Times New Roman" w:cs="Times New Roman"/>
          <w:b/>
          <w:bCs/>
          <w:sz w:val="24"/>
          <w:szCs w:val="24"/>
          <w:lang w:eastAsia="en-US"/>
        </w:rPr>
        <w:t>Рассмотрение документов и принятие решения о подготовке результата предоставления Муниципальной услуги</w:t>
      </w:r>
    </w:p>
    <w:p w:rsidR="00684793" w:rsidRPr="00684793" w:rsidRDefault="00684793" w:rsidP="00684793">
      <w:pPr>
        <w:pStyle w:val="a7"/>
        <w:autoSpaceDE w:val="0"/>
        <w:autoSpaceDN w:val="0"/>
        <w:adjustRightInd w:val="0"/>
        <w:spacing w:before="240"/>
        <w:ind w:left="585"/>
        <w:jc w:val="both"/>
        <w:rPr>
          <w:rFonts w:ascii="Times New Roman" w:eastAsia="Times New Roman" w:hAnsi="Times New Roman" w:cs="Times New Roman"/>
          <w:b/>
          <w:bCs/>
          <w:sz w:val="24"/>
          <w:szCs w:val="24"/>
          <w:lang w:eastAsia="en-US"/>
        </w:rPr>
      </w:pPr>
    </w:p>
    <w:tbl>
      <w:tblPr>
        <w:tblW w:w="1527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327"/>
      </w:tblGrid>
      <w:tr w:rsidR="00932190" w:rsidRPr="00932190" w:rsidTr="00867452">
        <w:trPr>
          <w:trHeight w:val="20"/>
        </w:trPr>
        <w:tc>
          <w:tcPr>
            <w:tcW w:w="1930"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Место выполнения процедуры/используемая ИС</w:t>
            </w:r>
          </w:p>
        </w:tc>
        <w:tc>
          <w:tcPr>
            <w:tcW w:w="2376"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Административные действия</w:t>
            </w:r>
          </w:p>
        </w:tc>
        <w:tc>
          <w:tcPr>
            <w:tcW w:w="1637"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Средний срок выполнения</w:t>
            </w:r>
          </w:p>
        </w:tc>
        <w:tc>
          <w:tcPr>
            <w:tcW w:w="1521" w:type="dxa"/>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Трудоемкость</w:t>
            </w:r>
          </w:p>
        </w:tc>
        <w:tc>
          <w:tcPr>
            <w:tcW w:w="2486" w:type="dxa"/>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Критерии принятия решений</w:t>
            </w:r>
          </w:p>
        </w:tc>
        <w:tc>
          <w:tcPr>
            <w:tcW w:w="5327"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Times New Roman" w:hAnsi="Times New Roman" w:cs="Times New Roman"/>
                <w:lang w:eastAsia="en-US"/>
              </w:rPr>
              <w:t xml:space="preserve">Содержание действия, </w:t>
            </w:r>
            <w:r w:rsidRPr="00932190">
              <w:rPr>
                <w:rFonts w:ascii="Times New Roman" w:eastAsia="Times New Roman" w:hAnsi="Times New Roman" w:cs="Times New Roman"/>
                <w:lang w:eastAsia="en-US"/>
              </w:rPr>
              <w:br/>
              <w:t xml:space="preserve">сведения о должностном лице, ответственном за выполнение административного действия, результат </w:t>
            </w:r>
            <w:r w:rsidRPr="00932190">
              <w:rPr>
                <w:rFonts w:ascii="Times New Roman" w:eastAsia="Times New Roman" w:hAnsi="Times New Roman" w:cs="Times New Roman"/>
                <w:lang w:eastAsia="en-US"/>
              </w:rPr>
              <w:lastRenderedPageBreak/>
              <w:t>административного действия и порядок его передачи, способ фиксации результата</w:t>
            </w:r>
          </w:p>
        </w:tc>
      </w:tr>
      <w:tr w:rsidR="00932190" w:rsidRPr="00932190" w:rsidTr="00867452">
        <w:trPr>
          <w:trHeight w:val="20"/>
        </w:trPr>
        <w:tc>
          <w:tcPr>
            <w:tcW w:w="1930"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bookmarkStart w:id="301" w:name="_Hlk70067199"/>
            <w:r w:rsidRPr="00932190">
              <w:rPr>
                <w:rFonts w:ascii="Times New Roman" w:eastAsia="Calibri" w:hAnsi="Times New Roman" w:cs="Times New Roman"/>
                <w:lang w:eastAsia="en-US"/>
              </w:rPr>
              <w:lastRenderedPageBreak/>
              <w:t>Администрация</w:t>
            </w:r>
            <w:r w:rsidR="00F01A35">
              <w:rPr>
                <w:rFonts w:ascii="Times New Roman" w:eastAsia="Calibri" w:hAnsi="Times New Roman" w:cs="Times New Roman"/>
                <w:lang w:eastAsia="en-US"/>
              </w:rPr>
              <w:t xml:space="preserve"> (Отдел)</w:t>
            </w:r>
            <w:r w:rsidRPr="00932190">
              <w:rPr>
                <w:rFonts w:ascii="Times New Roman" w:eastAsia="Calibri" w:hAnsi="Times New Roman" w:cs="Times New Roman"/>
                <w:lang w:eastAsia="en-US"/>
              </w:rPr>
              <w:t xml:space="preserve"> /ВИС</w:t>
            </w:r>
          </w:p>
        </w:tc>
        <w:tc>
          <w:tcPr>
            <w:tcW w:w="2376"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Проверка отсутствия или наличия оснований для отказа в предоставлении Муниципальной услуги</w:t>
            </w:r>
          </w:p>
        </w:tc>
        <w:tc>
          <w:tcPr>
            <w:tcW w:w="1637"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 xml:space="preserve">При рассмотрении обращения </w:t>
            </w:r>
            <w:r w:rsidRPr="00932190">
              <w:rPr>
                <w:rFonts w:ascii="Times New Roman" w:eastAsia="Calibri" w:hAnsi="Times New Roman" w:cs="Times New Roman"/>
                <w:lang w:eastAsia="en-US"/>
              </w:rPr>
              <w:br/>
              <w:t xml:space="preserve">в целях, указанных в пунктах 6.1.1 и 6.1.2 </w:t>
            </w:r>
            <w:r w:rsidRPr="00932190">
              <w:rPr>
                <w:rFonts w:ascii="Times New Roman" w:eastAsia="Calibri" w:hAnsi="Times New Roman" w:cs="Times New Roman"/>
                <w:lang w:eastAsia="en-US"/>
              </w:rPr>
              <w:br/>
              <w:t>пункта 6.1   Административного регламента – 11 рабочих дней.</w:t>
            </w:r>
          </w:p>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p>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 xml:space="preserve">При рассмотрении обращения </w:t>
            </w:r>
            <w:r w:rsidRPr="00932190">
              <w:rPr>
                <w:rFonts w:ascii="Times New Roman" w:eastAsia="Calibri" w:hAnsi="Times New Roman" w:cs="Times New Roman"/>
                <w:lang w:eastAsia="en-US"/>
              </w:rPr>
              <w:br/>
              <w:t>с целью, указанной в пункте 6.1.3 настоящего Административного регламента – 2 рабочих дня</w:t>
            </w:r>
          </w:p>
          <w:p w:rsidR="00932190" w:rsidRPr="00932190" w:rsidRDefault="00932190" w:rsidP="00932190">
            <w:pPr>
              <w:suppressAutoHyphens/>
              <w:autoSpaceDE w:val="0"/>
              <w:autoSpaceDN w:val="0"/>
              <w:adjustRightInd w:val="0"/>
              <w:spacing w:line="240" w:lineRule="auto"/>
              <w:jc w:val="both"/>
              <w:rPr>
                <w:rFonts w:ascii="Times New Roman" w:eastAsia="Times New Roman" w:hAnsi="Times New Roman" w:cs="Times New Roman"/>
                <w:lang w:eastAsia="en-US"/>
              </w:rPr>
            </w:pPr>
          </w:p>
        </w:tc>
        <w:tc>
          <w:tcPr>
            <w:tcW w:w="1521" w:type="dxa"/>
          </w:tcPr>
          <w:p w:rsidR="00932190" w:rsidRPr="00932190" w:rsidRDefault="00932190" w:rsidP="00932190">
            <w:pPr>
              <w:suppressAutoHyphens/>
              <w:autoSpaceDE w:val="0"/>
              <w:autoSpaceDN w:val="0"/>
              <w:adjustRightInd w:val="0"/>
              <w:spacing w:line="240" w:lineRule="auto"/>
              <w:ind w:firstLine="132"/>
              <w:jc w:val="both"/>
              <w:rPr>
                <w:rFonts w:ascii="Times New Roman" w:eastAsia="PMingLiU" w:hAnsi="Times New Roman" w:cs="Times New Roman"/>
                <w:bCs/>
                <w:lang w:eastAsia="en-US"/>
              </w:rPr>
            </w:pPr>
            <w:r w:rsidRPr="00932190">
              <w:rPr>
                <w:rFonts w:ascii="Times New Roman" w:eastAsia="PMingLiU" w:hAnsi="Times New Roman" w:cs="Times New Roman"/>
                <w:bCs/>
                <w:lang w:eastAsia="en-US"/>
              </w:rPr>
              <w:t>88 часов</w:t>
            </w:r>
          </w:p>
        </w:tc>
        <w:tc>
          <w:tcPr>
            <w:tcW w:w="2486" w:type="dxa"/>
          </w:tcPr>
          <w:p w:rsidR="00932190" w:rsidRPr="00932190" w:rsidRDefault="00932190" w:rsidP="00932190">
            <w:pPr>
              <w:suppressAutoHyphens/>
              <w:autoSpaceDE w:val="0"/>
              <w:autoSpaceDN w:val="0"/>
              <w:adjustRightInd w:val="0"/>
              <w:spacing w:line="240" w:lineRule="auto"/>
              <w:jc w:val="both"/>
              <w:rPr>
                <w:rFonts w:ascii="Times New Roman" w:eastAsia="PMingLiU" w:hAnsi="Times New Roman" w:cs="Times New Roman"/>
                <w:bCs/>
                <w:lang w:eastAsia="en-US"/>
              </w:rPr>
            </w:pPr>
            <w:r w:rsidRPr="00932190">
              <w:rPr>
                <w:rFonts w:ascii="Times New Roman" w:eastAsia="Times New Roman" w:hAnsi="Times New Roman" w:cs="Times New Roman"/>
                <w:lang w:eastAsia="en-US"/>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327" w:type="dxa"/>
            <w:shd w:val="clear" w:color="auto" w:fill="auto"/>
          </w:tcPr>
          <w:p w:rsidR="00F01A35" w:rsidRDefault="00932190" w:rsidP="00932190">
            <w:pPr>
              <w:suppressAutoHyphens/>
              <w:autoSpaceDE w:val="0"/>
              <w:autoSpaceDN w:val="0"/>
              <w:adjustRightInd w:val="0"/>
              <w:spacing w:line="23" w:lineRule="atLeast"/>
              <w:ind w:firstLine="709"/>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 xml:space="preserve">Должностное лицо </w:t>
            </w:r>
            <w:r w:rsidR="003031ED">
              <w:rPr>
                <w:rFonts w:ascii="Times New Roman" w:eastAsia="Times New Roman" w:hAnsi="Times New Roman" w:cs="Times New Roman"/>
                <w:lang w:eastAsia="en-US"/>
              </w:rPr>
              <w:t>Отдела</w:t>
            </w:r>
            <w:r w:rsidRPr="00932190">
              <w:rPr>
                <w:rFonts w:ascii="Times New Roman" w:eastAsia="Times New Roman" w:hAnsi="Times New Roman" w:cs="Times New Roman"/>
                <w:lang w:eastAsia="en-US"/>
              </w:rPr>
              <w:t xml:space="preserve">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Pr="00932190">
              <w:rPr>
                <w:rFonts w:ascii="Times New Roman" w:eastAsia="Times New Roman" w:hAnsi="Times New Roman" w:cs="Times New Roman"/>
                <w:lang w:eastAsia="en-US"/>
              </w:rPr>
              <w:br/>
              <w:t>в целях, указанных в подпунктах 6.1.1 и 6.1.3 пункта 6.1 Административного регламента, 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неподтверждения права Заявителя состоять на учете и снятии его с учета, готовит</w:t>
            </w:r>
            <w:r w:rsidR="001F625D">
              <w:rPr>
                <w:rFonts w:ascii="Times New Roman" w:eastAsia="Times New Roman" w:hAnsi="Times New Roman" w:cs="Times New Roman"/>
                <w:lang w:eastAsia="en-US"/>
              </w:rPr>
              <w:t xml:space="preserve"> материалы учетного дела Заявителя для рассмотрения вопроса на заседании жилищной комиссии.</w:t>
            </w:r>
          </w:p>
          <w:p w:rsidR="00F01A35" w:rsidRPr="00932190" w:rsidRDefault="00F01A35" w:rsidP="00F01A35">
            <w:pPr>
              <w:suppressAutoHyphens/>
              <w:autoSpaceDE w:val="0"/>
              <w:autoSpaceDN w:val="0"/>
              <w:adjustRightInd w:val="0"/>
              <w:spacing w:line="23" w:lineRule="atLeast"/>
              <w:ind w:firstLine="709"/>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По итогам заседания указанной комиссии составляется протокол.</w:t>
            </w:r>
          </w:p>
          <w:p w:rsidR="00F01A35" w:rsidRPr="00932190" w:rsidRDefault="00724651" w:rsidP="00F01A35">
            <w:pPr>
              <w:suppressAutoHyphens/>
              <w:autoSpaceDE w:val="0"/>
              <w:autoSpaceDN w:val="0"/>
              <w:adjustRightInd w:val="0"/>
              <w:spacing w:line="23" w:lineRule="atLeast"/>
              <w:ind w:firstLine="709"/>
              <w:jc w:val="both"/>
              <w:rPr>
                <w:rFonts w:ascii="Times New Roman" w:eastAsia="Times New Roman" w:hAnsi="Times New Roman" w:cs="Times New Roman"/>
                <w:lang w:eastAsia="en-US"/>
              </w:rPr>
            </w:pPr>
            <w:r>
              <w:rPr>
                <w:rFonts w:ascii="Times New Roman" w:eastAsia="Times New Roman" w:hAnsi="Times New Roman" w:cs="Times New Roman"/>
                <w:lang w:eastAsia="en-US"/>
              </w:rPr>
              <w:t>Рекомендации жилищной</w:t>
            </w:r>
            <w:r w:rsidR="00F01A35" w:rsidRPr="00932190">
              <w:rPr>
                <w:rFonts w:ascii="Times New Roman" w:eastAsia="Times New Roman" w:hAnsi="Times New Roman" w:cs="Times New Roman"/>
                <w:lang w:eastAsia="en-US"/>
              </w:rPr>
              <w:t xml:space="preserve"> комиссии учитываются Администрацией при принятии соответствующего решения. </w:t>
            </w:r>
          </w:p>
          <w:p w:rsidR="00932190" w:rsidRPr="00932190" w:rsidRDefault="00932190" w:rsidP="00932190">
            <w:pPr>
              <w:suppressAutoHyphens/>
              <w:autoSpaceDE w:val="0"/>
              <w:autoSpaceDN w:val="0"/>
              <w:adjustRightInd w:val="0"/>
              <w:spacing w:line="23" w:lineRule="atLeast"/>
              <w:ind w:firstLine="709"/>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w:t>
            </w:r>
            <w:r w:rsidR="00F01A35">
              <w:rPr>
                <w:rFonts w:ascii="Times New Roman" w:eastAsia="Times New Roman" w:hAnsi="Times New Roman" w:cs="Times New Roman"/>
                <w:lang w:eastAsia="en-US"/>
              </w:rPr>
              <w:t xml:space="preserve">Отделом </w:t>
            </w:r>
            <w:r w:rsidRPr="00932190">
              <w:rPr>
                <w:rFonts w:ascii="Times New Roman" w:eastAsia="Times New Roman" w:hAnsi="Times New Roman" w:cs="Times New Roman"/>
                <w:lang w:eastAsia="en-US"/>
              </w:rPr>
              <w:t>проекта муниципального правового акта и его согласование, приняти</w:t>
            </w:r>
            <w:r w:rsidR="00F01A35">
              <w:rPr>
                <w:rFonts w:ascii="Times New Roman" w:eastAsia="Times New Roman" w:hAnsi="Times New Roman" w:cs="Times New Roman"/>
                <w:lang w:eastAsia="en-US"/>
              </w:rPr>
              <w:t>е</w:t>
            </w:r>
            <w:r w:rsidRPr="00932190">
              <w:rPr>
                <w:rFonts w:ascii="Times New Roman" w:eastAsia="Times New Roman" w:hAnsi="Times New Roman" w:cs="Times New Roman"/>
                <w:lang w:eastAsia="en-US"/>
              </w:rPr>
              <w:t xml:space="preserve"> решения о предо</w:t>
            </w:r>
            <w:r w:rsidR="00E3558A">
              <w:rPr>
                <w:rFonts w:ascii="Times New Roman" w:eastAsia="Times New Roman" w:hAnsi="Times New Roman" w:cs="Times New Roman"/>
                <w:lang w:eastAsia="en-US"/>
              </w:rPr>
              <w:t xml:space="preserve">ставлении Муниципальной услуги </w:t>
            </w:r>
            <w:r w:rsidRPr="00932190">
              <w:rPr>
                <w:rFonts w:ascii="Times New Roman" w:eastAsia="Times New Roman" w:hAnsi="Times New Roman" w:cs="Times New Roman"/>
                <w:lang w:eastAsia="en-US"/>
              </w:rPr>
              <w:t xml:space="preserve">по формам согласно Приложениям </w:t>
            </w:r>
            <w:r w:rsidR="00684793">
              <w:rPr>
                <w:rFonts w:ascii="Times New Roman" w:eastAsia="Times New Roman" w:hAnsi="Times New Roman" w:cs="Times New Roman"/>
                <w:lang w:eastAsia="en-US"/>
              </w:rPr>
              <w:t xml:space="preserve">№ 1, </w:t>
            </w:r>
            <w:r w:rsidR="003031ED">
              <w:rPr>
                <w:rFonts w:ascii="Times New Roman" w:eastAsia="Times New Roman" w:hAnsi="Times New Roman" w:cs="Times New Roman"/>
                <w:lang w:eastAsia="en-US"/>
              </w:rPr>
              <w:t xml:space="preserve">№ </w:t>
            </w:r>
            <w:r w:rsidR="00FD2A73">
              <w:rPr>
                <w:rFonts w:ascii="Times New Roman" w:eastAsia="Times New Roman" w:hAnsi="Times New Roman" w:cs="Times New Roman"/>
                <w:lang w:eastAsia="en-US"/>
              </w:rPr>
              <w:t xml:space="preserve">2, </w:t>
            </w:r>
            <w:r w:rsidR="003031ED">
              <w:rPr>
                <w:rFonts w:ascii="Times New Roman" w:eastAsia="Times New Roman" w:hAnsi="Times New Roman" w:cs="Times New Roman"/>
                <w:lang w:eastAsia="en-US"/>
              </w:rPr>
              <w:t>№ 3</w:t>
            </w:r>
            <w:r w:rsidR="00E3558A">
              <w:rPr>
                <w:rFonts w:ascii="Times New Roman" w:eastAsia="Times New Roman" w:hAnsi="Times New Roman" w:cs="Times New Roman"/>
                <w:lang w:eastAsia="en-US"/>
              </w:rPr>
              <w:t xml:space="preserve"> </w:t>
            </w:r>
            <w:r w:rsidRPr="00932190">
              <w:rPr>
                <w:rFonts w:ascii="Times New Roman" w:eastAsia="Times New Roman" w:hAnsi="Times New Roman" w:cs="Times New Roman"/>
                <w:lang w:eastAsia="en-US"/>
              </w:rPr>
              <w:t>к Административному регламенту или об отказе в ее предоставлени</w:t>
            </w:r>
            <w:r w:rsidR="00FD2A73">
              <w:rPr>
                <w:rFonts w:ascii="Times New Roman" w:eastAsia="Times New Roman" w:hAnsi="Times New Roman" w:cs="Times New Roman"/>
                <w:lang w:eastAsia="en-US"/>
              </w:rPr>
              <w:t xml:space="preserve">и по форме согласно Приложению </w:t>
            </w:r>
            <w:r w:rsidR="003031ED">
              <w:rPr>
                <w:rFonts w:ascii="Times New Roman" w:eastAsia="Times New Roman" w:hAnsi="Times New Roman" w:cs="Times New Roman"/>
                <w:lang w:eastAsia="en-US"/>
              </w:rPr>
              <w:t xml:space="preserve">№ </w:t>
            </w:r>
            <w:r w:rsidR="001F625D">
              <w:rPr>
                <w:rFonts w:ascii="Times New Roman" w:eastAsia="Times New Roman" w:hAnsi="Times New Roman" w:cs="Times New Roman"/>
                <w:lang w:eastAsia="en-US"/>
              </w:rPr>
              <w:t>4</w:t>
            </w:r>
            <w:r w:rsidRPr="00932190">
              <w:rPr>
                <w:rFonts w:ascii="Times New Roman" w:eastAsia="Times New Roman" w:hAnsi="Times New Roman" w:cs="Times New Roman"/>
                <w:lang w:eastAsia="en-US"/>
              </w:rPr>
              <w:t xml:space="preserve"> к Административному регламенту. </w:t>
            </w:r>
          </w:p>
          <w:p w:rsidR="00932190" w:rsidRPr="00932190" w:rsidRDefault="00932190" w:rsidP="00684793">
            <w:pPr>
              <w:suppressAutoHyphens/>
              <w:autoSpaceDE w:val="0"/>
              <w:autoSpaceDN w:val="0"/>
              <w:adjustRightInd w:val="0"/>
              <w:spacing w:line="240" w:lineRule="auto"/>
              <w:ind w:firstLine="709"/>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Результат фиксируется в виде проекта решения о предоставлении Муниципальной услуги или об отказе в ее предоставлении в ВИС</w:t>
            </w:r>
            <w:r w:rsidR="00F01A35">
              <w:rPr>
                <w:rFonts w:ascii="Times New Roman" w:eastAsia="Times New Roman" w:hAnsi="Times New Roman" w:cs="Times New Roman"/>
                <w:lang w:eastAsia="en-US"/>
              </w:rPr>
              <w:t>.</w:t>
            </w:r>
            <w:r w:rsidRPr="00932190">
              <w:rPr>
                <w:rFonts w:ascii="Times New Roman" w:eastAsia="Times New Roman" w:hAnsi="Times New Roman" w:cs="Times New Roman"/>
                <w:lang w:eastAsia="en-US"/>
              </w:rPr>
              <w:t xml:space="preserve"> </w:t>
            </w:r>
          </w:p>
        </w:tc>
      </w:tr>
      <w:bookmarkEnd w:id="301"/>
    </w:tbl>
    <w:p w:rsidR="00684793" w:rsidRDefault="00684793" w:rsidP="00932190">
      <w:pPr>
        <w:autoSpaceDE w:val="0"/>
        <w:autoSpaceDN w:val="0"/>
        <w:adjustRightInd w:val="0"/>
        <w:spacing w:before="240" w:line="240" w:lineRule="auto"/>
        <w:ind w:left="714"/>
        <w:rPr>
          <w:rFonts w:ascii="Times New Roman" w:eastAsia="Calibri" w:hAnsi="Times New Roman" w:cs="Times New Roman"/>
          <w:b/>
          <w:sz w:val="24"/>
          <w:szCs w:val="24"/>
          <w:lang w:eastAsia="en-US"/>
        </w:rPr>
      </w:pPr>
    </w:p>
    <w:p w:rsidR="00B6436D" w:rsidRDefault="00B6436D" w:rsidP="00932190">
      <w:pPr>
        <w:autoSpaceDE w:val="0"/>
        <w:autoSpaceDN w:val="0"/>
        <w:adjustRightInd w:val="0"/>
        <w:spacing w:before="240" w:line="240" w:lineRule="auto"/>
        <w:ind w:left="714"/>
        <w:rPr>
          <w:rFonts w:ascii="Times New Roman" w:eastAsia="Calibri" w:hAnsi="Times New Roman" w:cs="Times New Roman"/>
          <w:b/>
          <w:sz w:val="24"/>
          <w:szCs w:val="24"/>
          <w:lang w:eastAsia="en-US"/>
        </w:rPr>
      </w:pPr>
    </w:p>
    <w:p w:rsidR="00932190" w:rsidRPr="00684793" w:rsidRDefault="00932190" w:rsidP="00684793">
      <w:pPr>
        <w:pStyle w:val="a7"/>
        <w:numPr>
          <w:ilvl w:val="0"/>
          <w:numId w:val="15"/>
        </w:numPr>
        <w:autoSpaceDE w:val="0"/>
        <w:autoSpaceDN w:val="0"/>
        <w:adjustRightInd w:val="0"/>
        <w:spacing w:before="240" w:line="240" w:lineRule="auto"/>
        <w:rPr>
          <w:rFonts w:ascii="Times New Roman" w:eastAsia="Calibri" w:hAnsi="Times New Roman" w:cs="Times New Roman"/>
          <w:b/>
          <w:sz w:val="24"/>
          <w:szCs w:val="24"/>
          <w:lang w:eastAsia="en-US"/>
        </w:rPr>
      </w:pPr>
      <w:r w:rsidRPr="00684793">
        <w:rPr>
          <w:rFonts w:ascii="Times New Roman" w:eastAsia="Calibri" w:hAnsi="Times New Roman" w:cs="Times New Roman"/>
          <w:b/>
          <w:sz w:val="24"/>
          <w:szCs w:val="24"/>
          <w:lang w:eastAsia="en-US"/>
        </w:rPr>
        <w:t xml:space="preserve">Принятие решения о предоставлении (об отказе в предоставлении) Муниципальной услуги </w:t>
      </w:r>
      <w:r w:rsidRPr="00684793">
        <w:rPr>
          <w:rFonts w:ascii="Times New Roman" w:eastAsia="Calibri" w:hAnsi="Times New Roman" w:cs="Times New Roman"/>
          <w:b/>
          <w:sz w:val="24"/>
          <w:szCs w:val="24"/>
          <w:lang w:eastAsia="en-US"/>
        </w:rPr>
        <w:br/>
        <w:t>и оформление результата предоставления Муниципальной услуги Заявителю</w:t>
      </w:r>
    </w:p>
    <w:p w:rsidR="00684793" w:rsidRPr="00684793" w:rsidRDefault="00684793" w:rsidP="00684793">
      <w:pPr>
        <w:pStyle w:val="a7"/>
        <w:autoSpaceDE w:val="0"/>
        <w:autoSpaceDN w:val="0"/>
        <w:adjustRightInd w:val="0"/>
        <w:spacing w:before="240" w:line="240" w:lineRule="auto"/>
        <w:ind w:left="585"/>
        <w:jc w:val="both"/>
        <w:rPr>
          <w:rFonts w:ascii="Times New Roman" w:eastAsia="Calibri" w:hAnsi="Times New Roman" w:cs="Times New Roman"/>
          <w:b/>
          <w:sz w:val="24"/>
          <w:szCs w:val="24"/>
          <w:lang w:eastAsia="en-US"/>
        </w:rPr>
      </w:pP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678"/>
      </w:tblGrid>
      <w:tr w:rsidR="00932190" w:rsidRPr="00932190" w:rsidTr="00867452">
        <w:trPr>
          <w:tblHeader/>
        </w:trPr>
        <w:tc>
          <w:tcPr>
            <w:tcW w:w="1871"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lastRenderedPageBreak/>
              <w:t>Место выполнения процедуры/</w:t>
            </w:r>
          </w:p>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используемая ИС</w:t>
            </w:r>
          </w:p>
        </w:tc>
        <w:tc>
          <w:tcPr>
            <w:tcW w:w="2694"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Административные действия</w:t>
            </w:r>
          </w:p>
        </w:tc>
        <w:tc>
          <w:tcPr>
            <w:tcW w:w="1842"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Средний срок выполнения</w:t>
            </w:r>
          </w:p>
        </w:tc>
        <w:tc>
          <w:tcPr>
            <w:tcW w:w="1701" w:type="dxa"/>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Трудоемкость</w:t>
            </w:r>
          </w:p>
        </w:tc>
        <w:tc>
          <w:tcPr>
            <w:tcW w:w="2552" w:type="dxa"/>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Критерии принятия решений</w:t>
            </w:r>
          </w:p>
        </w:tc>
        <w:tc>
          <w:tcPr>
            <w:tcW w:w="4678"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Times New Roman" w:hAnsi="Times New Roman" w:cs="Times New Roman"/>
                <w:lang w:eastAsia="en-US"/>
              </w:rPr>
              <w:t xml:space="preserve">Содержание действия, </w:t>
            </w:r>
            <w:r w:rsidRPr="00932190">
              <w:rPr>
                <w:rFonts w:ascii="Times New Roman" w:eastAsia="Times New Roman" w:hAnsi="Times New Roman" w:cs="Times New Roman"/>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32190" w:rsidRPr="00932190" w:rsidTr="00867452">
        <w:tc>
          <w:tcPr>
            <w:tcW w:w="1871" w:type="dxa"/>
            <w:shd w:val="clear" w:color="auto" w:fill="auto"/>
          </w:tcPr>
          <w:p w:rsidR="00932190" w:rsidRPr="00932190" w:rsidRDefault="00932190" w:rsidP="00F1779A">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Администрация</w:t>
            </w:r>
            <w:r w:rsidR="00F1779A">
              <w:rPr>
                <w:rFonts w:ascii="Times New Roman" w:eastAsia="Calibri" w:hAnsi="Times New Roman" w:cs="Times New Roman"/>
                <w:lang w:eastAsia="en-US"/>
              </w:rPr>
              <w:t xml:space="preserve"> (Отдел)</w:t>
            </w:r>
            <w:r w:rsidRPr="00932190">
              <w:rPr>
                <w:rFonts w:ascii="Times New Roman" w:eastAsia="Calibri" w:hAnsi="Times New Roman" w:cs="Times New Roman"/>
                <w:lang w:eastAsia="en-US"/>
              </w:rPr>
              <w:t>/ВИС</w:t>
            </w:r>
          </w:p>
        </w:tc>
        <w:tc>
          <w:tcPr>
            <w:tcW w:w="2694"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Arial"/>
                <w:lang w:eastAsia="en-US"/>
              </w:rPr>
              <w:t>Рассмотрение проекта решения</w:t>
            </w:r>
          </w:p>
        </w:tc>
        <w:tc>
          <w:tcPr>
            <w:tcW w:w="1842"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1 рабочий день</w:t>
            </w:r>
          </w:p>
        </w:tc>
        <w:tc>
          <w:tcPr>
            <w:tcW w:w="1701" w:type="dxa"/>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30 минут</w:t>
            </w:r>
          </w:p>
        </w:tc>
        <w:tc>
          <w:tcPr>
            <w:tcW w:w="2552" w:type="dxa"/>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Times New Roman" w:hAnsi="Times New Roman" w:cs="Times New Roman"/>
                <w:lang w:eastAsia="en-US"/>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shd w:val="clear" w:color="auto" w:fill="auto"/>
          </w:tcPr>
          <w:p w:rsidR="00932190" w:rsidRPr="00932190" w:rsidRDefault="00684793" w:rsidP="00932190">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После утверждения</w:t>
            </w:r>
            <w:r w:rsidR="00932190" w:rsidRPr="00932190">
              <w:rPr>
                <w:rFonts w:ascii="Times New Roman" w:eastAsia="Times New Roman" w:hAnsi="Times New Roman" w:cs="Times New Roman"/>
                <w:lang w:eastAsia="en-US"/>
              </w:rPr>
              <w:t xml:space="preserve"> проект</w:t>
            </w:r>
            <w:r>
              <w:rPr>
                <w:rFonts w:ascii="Times New Roman" w:eastAsia="Times New Roman" w:hAnsi="Times New Roman" w:cs="Times New Roman"/>
                <w:lang w:eastAsia="en-US"/>
              </w:rPr>
              <w:t>а</w:t>
            </w:r>
            <w:r w:rsidR="00932190" w:rsidRPr="00932190">
              <w:rPr>
                <w:rFonts w:ascii="Times New Roman" w:eastAsia="Times New Roman" w:hAnsi="Times New Roman" w:cs="Times New Roman"/>
                <w:lang w:eastAsia="en-US"/>
              </w:rPr>
              <w:t xml:space="preserve"> муниципального правового акта, </w:t>
            </w:r>
            <w:r>
              <w:rPr>
                <w:rFonts w:ascii="Times New Roman" w:eastAsia="Times New Roman" w:hAnsi="Times New Roman" w:cs="Times New Roman"/>
                <w:lang w:eastAsia="en-US"/>
              </w:rPr>
              <w:t>уполномоченное</w:t>
            </w:r>
            <w:r w:rsidR="00C81175">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должностное </w:t>
            </w:r>
            <w:r w:rsidR="00C81175">
              <w:rPr>
                <w:rFonts w:ascii="Times New Roman" w:eastAsia="Times New Roman" w:hAnsi="Times New Roman" w:cs="Times New Roman"/>
                <w:lang w:eastAsia="en-US"/>
              </w:rPr>
              <w:t>ли</w:t>
            </w:r>
            <w:r>
              <w:rPr>
                <w:rFonts w:ascii="Times New Roman" w:eastAsia="Times New Roman" w:hAnsi="Times New Roman" w:cs="Times New Roman"/>
                <w:lang w:eastAsia="en-US"/>
              </w:rPr>
              <w:t>цо</w:t>
            </w:r>
            <w:r w:rsidR="00C81175">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Отдела </w:t>
            </w:r>
            <w:r w:rsidR="00932190" w:rsidRPr="00932190">
              <w:rPr>
                <w:rFonts w:ascii="Times New Roman" w:eastAsia="Times New Roman" w:hAnsi="Times New Roman" w:cs="Times New Roman"/>
                <w:lang w:eastAsia="en-US"/>
              </w:rPr>
              <w:t>подписывает решени</w:t>
            </w:r>
            <w:r>
              <w:rPr>
                <w:rFonts w:ascii="Times New Roman" w:eastAsia="Times New Roman" w:hAnsi="Times New Roman" w:cs="Times New Roman"/>
                <w:lang w:eastAsia="en-US"/>
              </w:rPr>
              <w:t>е</w:t>
            </w:r>
            <w:r w:rsidR="00932190" w:rsidRPr="00932190">
              <w:rPr>
                <w:rFonts w:ascii="Times New Roman" w:eastAsia="Times New Roman" w:hAnsi="Times New Roman" w:cs="Times New Roman"/>
                <w:lang w:eastAsia="en-US"/>
              </w:rPr>
              <w:t xml:space="preserve"> о пред</w:t>
            </w:r>
            <w:r>
              <w:rPr>
                <w:rFonts w:ascii="Times New Roman" w:eastAsia="Times New Roman" w:hAnsi="Times New Roman" w:cs="Times New Roman"/>
                <w:lang w:eastAsia="en-US"/>
              </w:rPr>
              <w:t>оставлении Муниципальной услуги</w:t>
            </w:r>
            <w:r w:rsidR="00932190" w:rsidRPr="00932190">
              <w:rPr>
                <w:rFonts w:ascii="Times New Roman" w:eastAsia="Times New Roman" w:hAnsi="Times New Roman" w:cs="Times New Roman"/>
                <w:lang w:eastAsia="en-US"/>
              </w:rPr>
              <w:t xml:space="preserve"> с использованием усиленной квалифицированной ЭП</w:t>
            </w:r>
            <w:r>
              <w:rPr>
                <w:rFonts w:ascii="Times New Roman" w:eastAsia="Times New Roman" w:hAnsi="Times New Roman" w:cs="Times New Roman"/>
                <w:lang w:eastAsia="en-US"/>
              </w:rPr>
              <w:t xml:space="preserve">. Результат </w:t>
            </w:r>
            <w:r w:rsidR="00932190" w:rsidRPr="00932190">
              <w:rPr>
                <w:rFonts w:ascii="Times New Roman" w:eastAsia="Times New Roman" w:hAnsi="Times New Roman" w:cs="Times New Roman"/>
                <w:lang w:eastAsia="en-US"/>
              </w:rPr>
              <w:t>направляет</w:t>
            </w:r>
            <w:r>
              <w:rPr>
                <w:rFonts w:ascii="Times New Roman" w:eastAsia="Times New Roman" w:hAnsi="Times New Roman" w:cs="Times New Roman"/>
                <w:lang w:eastAsia="en-US"/>
              </w:rPr>
              <w:t>ся</w:t>
            </w:r>
            <w:r w:rsidR="00932190" w:rsidRPr="00932190">
              <w:rPr>
                <w:rFonts w:ascii="Times New Roman" w:eastAsia="Times New Roman" w:hAnsi="Times New Roman" w:cs="Times New Roman"/>
                <w:lang w:eastAsia="en-US"/>
              </w:rPr>
              <w:t xml:space="preserve"> Заявителю.</w:t>
            </w:r>
          </w:p>
          <w:p w:rsidR="00932190" w:rsidRPr="00932190" w:rsidRDefault="00932190" w:rsidP="00932190">
            <w:pPr>
              <w:autoSpaceDE w:val="0"/>
              <w:autoSpaceDN w:val="0"/>
              <w:adjustRightInd w:val="0"/>
              <w:spacing w:line="240" w:lineRule="auto"/>
              <w:ind w:firstLine="567"/>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 xml:space="preserve">Результатом административного действия является утверждение и подписание,  муниципального правового акта, решения о предоставлении Муниципальной услуги или об отказе в ее предоставлении. </w:t>
            </w:r>
          </w:p>
          <w:p w:rsidR="00932190" w:rsidRPr="00932190" w:rsidRDefault="00932190" w:rsidP="00932190">
            <w:pPr>
              <w:suppressAutoHyphens/>
              <w:autoSpaceDE w:val="0"/>
              <w:autoSpaceDN w:val="0"/>
              <w:adjustRightInd w:val="0"/>
              <w:spacing w:line="240" w:lineRule="auto"/>
              <w:ind w:firstLine="567"/>
              <w:jc w:val="both"/>
              <w:rPr>
                <w:rFonts w:ascii="Arial" w:eastAsia="PMingLiU" w:hAnsi="Arial" w:cs="Arial"/>
                <w:bCs/>
                <w:lang w:eastAsia="en-US"/>
              </w:rPr>
            </w:pPr>
            <w:r w:rsidRPr="00932190">
              <w:rPr>
                <w:rFonts w:ascii="Times New Roman" w:eastAsia="Times New Roman" w:hAnsi="Times New Roman" w:cs="Times New Roman"/>
                <w:lang w:eastAsia="en-US"/>
              </w:rPr>
              <w:t>Результат фиксируется в ВИС в виде решения о предоставлении Муниципальной услуги или об отказе в ее предоставлении</w:t>
            </w:r>
            <w:r w:rsidRPr="00932190">
              <w:rPr>
                <w:rFonts w:ascii="Arial" w:eastAsia="Calibri" w:hAnsi="Arial" w:cs="Arial"/>
                <w:lang w:eastAsia="en-US"/>
              </w:rPr>
              <w:t xml:space="preserve"> </w:t>
            </w:r>
            <w:r w:rsidRPr="00932190">
              <w:rPr>
                <w:rFonts w:ascii="Times New Roman" w:eastAsia="Calibri" w:hAnsi="Times New Roman" w:cs="Times New Roman"/>
                <w:lang w:eastAsia="en-US"/>
              </w:rPr>
              <w:t>в ВИС</w:t>
            </w:r>
            <w:r w:rsidR="00684793">
              <w:rPr>
                <w:rFonts w:ascii="Times New Roman" w:eastAsia="Calibri" w:hAnsi="Times New Roman" w:cs="Times New Roman"/>
                <w:lang w:eastAsia="en-US"/>
              </w:rPr>
              <w:t>.</w:t>
            </w:r>
          </w:p>
        </w:tc>
      </w:tr>
    </w:tbl>
    <w:p w:rsidR="00C81175" w:rsidRDefault="00C81175"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C81175" w:rsidRDefault="00C81175"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C81175" w:rsidRDefault="00C81175"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C81175" w:rsidRDefault="00C81175"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684793" w:rsidRDefault="00684793"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684793" w:rsidRDefault="00684793"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684793" w:rsidRDefault="00684793"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684793" w:rsidRDefault="00684793"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684793" w:rsidRDefault="00684793"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684793" w:rsidRDefault="00684793"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684793" w:rsidRDefault="00684793" w:rsidP="00932190">
      <w:pPr>
        <w:autoSpaceDE w:val="0"/>
        <w:autoSpaceDN w:val="0"/>
        <w:adjustRightInd w:val="0"/>
        <w:spacing w:before="360" w:after="240" w:line="240" w:lineRule="auto"/>
        <w:ind w:left="390"/>
        <w:contextualSpacing/>
        <w:rPr>
          <w:rFonts w:ascii="Times New Roman" w:eastAsia="Calibri" w:hAnsi="Times New Roman" w:cs="Times New Roman"/>
          <w:b/>
          <w:sz w:val="24"/>
          <w:szCs w:val="24"/>
          <w:lang w:eastAsia="en-US"/>
        </w:rPr>
      </w:pPr>
    </w:p>
    <w:p w:rsidR="00932190" w:rsidRPr="00684793" w:rsidRDefault="00932190" w:rsidP="00684793">
      <w:pPr>
        <w:pStyle w:val="a7"/>
        <w:numPr>
          <w:ilvl w:val="0"/>
          <w:numId w:val="15"/>
        </w:numPr>
        <w:autoSpaceDE w:val="0"/>
        <w:autoSpaceDN w:val="0"/>
        <w:adjustRightInd w:val="0"/>
        <w:spacing w:before="360" w:after="240" w:line="240" w:lineRule="auto"/>
        <w:rPr>
          <w:rFonts w:ascii="Times New Roman" w:eastAsia="Calibri" w:hAnsi="Times New Roman" w:cs="Times New Roman"/>
          <w:b/>
          <w:sz w:val="24"/>
          <w:szCs w:val="24"/>
          <w:lang w:eastAsia="en-US"/>
        </w:rPr>
      </w:pPr>
      <w:r w:rsidRPr="00684793">
        <w:rPr>
          <w:rFonts w:ascii="Times New Roman" w:eastAsia="Calibri" w:hAnsi="Times New Roman" w:cs="Times New Roman"/>
          <w:b/>
          <w:sz w:val="24"/>
          <w:szCs w:val="24"/>
          <w:lang w:eastAsia="en-US"/>
        </w:rPr>
        <w:t>Выдача</w:t>
      </w:r>
      <w:r w:rsidR="00F72B42" w:rsidRPr="00684793">
        <w:rPr>
          <w:rFonts w:ascii="Times New Roman" w:eastAsia="Calibri" w:hAnsi="Times New Roman" w:cs="Times New Roman"/>
          <w:b/>
          <w:sz w:val="24"/>
          <w:szCs w:val="24"/>
          <w:lang w:eastAsia="en-US"/>
        </w:rPr>
        <w:t xml:space="preserve"> (направление)</w:t>
      </w:r>
      <w:r w:rsidRPr="00684793">
        <w:rPr>
          <w:rFonts w:ascii="Times New Roman" w:eastAsia="Calibri" w:hAnsi="Times New Roman" w:cs="Times New Roman"/>
          <w:b/>
          <w:sz w:val="24"/>
          <w:szCs w:val="24"/>
          <w:lang w:eastAsia="en-US"/>
        </w:rPr>
        <w:t xml:space="preserve"> результата предоставления Муниципальной услуги Заявителю</w:t>
      </w:r>
    </w:p>
    <w:p w:rsidR="00684793" w:rsidRPr="00684793" w:rsidRDefault="00684793" w:rsidP="00684793">
      <w:pPr>
        <w:pStyle w:val="a7"/>
        <w:autoSpaceDE w:val="0"/>
        <w:autoSpaceDN w:val="0"/>
        <w:adjustRightInd w:val="0"/>
        <w:spacing w:before="360" w:after="240" w:line="240" w:lineRule="auto"/>
        <w:ind w:left="585"/>
        <w:jc w:val="both"/>
        <w:rPr>
          <w:rFonts w:ascii="Times New Roman" w:eastAsia="Calibri" w:hAnsi="Times New Roman" w:cs="Times New Roman"/>
          <w:b/>
          <w:sz w:val="24"/>
          <w:szCs w:val="24"/>
          <w:lang w:eastAsia="en-US"/>
        </w:rPr>
      </w:pPr>
    </w:p>
    <w:tbl>
      <w:tblPr>
        <w:tblW w:w="153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661"/>
        <w:gridCol w:w="3090"/>
        <w:gridCol w:w="4765"/>
      </w:tblGrid>
      <w:tr w:rsidR="00932190" w:rsidRPr="00932190" w:rsidTr="00C81175">
        <w:trPr>
          <w:tblHeader/>
        </w:trPr>
        <w:tc>
          <w:tcPr>
            <w:tcW w:w="1984"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Место выполнения процедуры/используемая ИС</w:t>
            </w:r>
          </w:p>
        </w:tc>
        <w:tc>
          <w:tcPr>
            <w:tcW w:w="1985"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Административные действия</w:t>
            </w:r>
          </w:p>
        </w:tc>
        <w:tc>
          <w:tcPr>
            <w:tcW w:w="1911"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Средний срок выполнения</w:t>
            </w:r>
          </w:p>
        </w:tc>
        <w:tc>
          <w:tcPr>
            <w:tcW w:w="1661" w:type="dxa"/>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Трудоемкость</w:t>
            </w:r>
          </w:p>
        </w:tc>
        <w:tc>
          <w:tcPr>
            <w:tcW w:w="3090" w:type="dxa"/>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Calibri" w:hAnsi="Times New Roman" w:cs="Times New Roman"/>
                <w:lang w:eastAsia="en-US"/>
              </w:rPr>
              <w:t>Критерии принятия решений</w:t>
            </w:r>
          </w:p>
        </w:tc>
        <w:tc>
          <w:tcPr>
            <w:tcW w:w="4765" w:type="dxa"/>
            <w:shd w:val="clear" w:color="auto" w:fill="auto"/>
            <w:vAlign w:val="center"/>
          </w:tcPr>
          <w:p w:rsidR="00932190" w:rsidRPr="00932190" w:rsidRDefault="00932190" w:rsidP="00932190">
            <w:pPr>
              <w:suppressAutoHyphens/>
              <w:autoSpaceDE w:val="0"/>
              <w:autoSpaceDN w:val="0"/>
              <w:adjustRightInd w:val="0"/>
              <w:spacing w:line="240" w:lineRule="auto"/>
              <w:rPr>
                <w:rFonts w:ascii="Times New Roman" w:eastAsia="Calibri" w:hAnsi="Times New Roman" w:cs="Times New Roman"/>
                <w:lang w:eastAsia="en-US"/>
              </w:rPr>
            </w:pPr>
            <w:r w:rsidRPr="00932190">
              <w:rPr>
                <w:rFonts w:ascii="Times New Roman" w:eastAsia="Times New Roman" w:hAnsi="Times New Roman" w:cs="Times New Roman"/>
                <w:lang w:eastAsia="en-US"/>
              </w:rPr>
              <w:t xml:space="preserve">Содержание действия, </w:t>
            </w:r>
            <w:r w:rsidRPr="00932190">
              <w:rPr>
                <w:rFonts w:ascii="Times New Roman" w:eastAsia="Times New Roman" w:hAnsi="Times New Roman" w:cs="Times New Roman"/>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32190" w:rsidRPr="00932190" w:rsidTr="00C81175">
        <w:trPr>
          <w:trHeight w:val="1160"/>
        </w:trPr>
        <w:tc>
          <w:tcPr>
            <w:tcW w:w="1984"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Администрация</w:t>
            </w:r>
            <w:r w:rsidR="00F1779A">
              <w:rPr>
                <w:rFonts w:ascii="Times New Roman" w:eastAsia="Calibri" w:hAnsi="Times New Roman" w:cs="Times New Roman"/>
                <w:lang w:eastAsia="en-US"/>
              </w:rPr>
              <w:t xml:space="preserve"> (Отдел)</w:t>
            </w:r>
            <w:r w:rsidRPr="00932190">
              <w:rPr>
                <w:rFonts w:ascii="Times New Roman" w:eastAsia="Calibri" w:hAnsi="Times New Roman" w:cs="Times New Roman"/>
                <w:lang w:eastAsia="en-US"/>
              </w:rPr>
              <w:t>/</w:t>
            </w:r>
          </w:p>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ВИС/РПГУ</w:t>
            </w:r>
          </w:p>
        </w:tc>
        <w:tc>
          <w:tcPr>
            <w:tcW w:w="1985"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Calibri" w:hAnsi="Times New Roman" w:cs="Times New Roman"/>
                <w:lang w:eastAsia="en-US"/>
              </w:rPr>
              <w:t>Выдача (направление) результата предоставления Муниципальной услуги Заявителю</w:t>
            </w:r>
          </w:p>
        </w:tc>
        <w:tc>
          <w:tcPr>
            <w:tcW w:w="1911" w:type="dxa"/>
            <w:shd w:val="clear" w:color="auto" w:fill="auto"/>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Times New Roman"/>
                <w:lang w:eastAsia="en-US"/>
              </w:rPr>
            </w:pPr>
            <w:r w:rsidRPr="00932190">
              <w:rPr>
                <w:rFonts w:ascii="Times New Roman" w:eastAsia="Times New Roman" w:hAnsi="Times New Roman" w:cs="Times New Roman"/>
                <w:lang w:eastAsia="en-US"/>
              </w:rPr>
              <w:t>1 рабочий день/Тот же рабочий день</w:t>
            </w:r>
          </w:p>
        </w:tc>
        <w:tc>
          <w:tcPr>
            <w:tcW w:w="1661" w:type="dxa"/>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Arial"/>
                <w:lang w:eastAsia="en-US"/>
              </w:rPr>
            </w:pPr>
            <w:r w:rsidRPr="00932190">
              <w:rPr>
                <w:rFonts w:ascii="Times New Roman" w:eastAsia="Calibri" w:hAnsi="Times New Roman" w:cs="Arial"/>
                <w:lang w:eastAsia="en-US"/>
              </w:rPr>
              <w:t>10 минут</w:t>
            </w:r>
          </w:p>
        </w:tc>
        <w:tc>
          <w:tcPr>
            <w:tcW w:w="3090" w:type="dxa"/>
          </w:tcPr>
          <w:p w:rsidR="00932190" w:rsidRPr="00932190" w:rsidRDefault="00932190" w:rsidP="00932190">
            <w:pPr>
              <w:suppressAutoHyphens/>
              <w:autoSpaceDE w:val="0"/>
              <w:autoSpaceDN w:val="0"/>
              <w:adjustRightInd w:val="0"/>
              <w:spacing w:line="240" w:lineRule="auto"/>
              <w:jc w:val="both"/>
              <w:rPr>
                <w:rFonts w:ascii="Times New Roman" w:eastAsia="Calibri" w:hAnsi="Times New Roman" w:cs="Arial"/>
                <w:lang w:eastAsia="en-US"/>
              </w:rPr>
            </w:pPr>
            <w:r w:rsidRPr="00932190">
              <w:rPr>
                <w:rFonts w:ascii="Times New Roman" w:eastAsia="Times New Roman" w:hAnsi="Times New Roman" w:cs="Times New Roman"/>
                <w:lang w:eastAsia="en-US"/>
              </w:rPr>
              <w:t>Соответствие проекта решения требованиям законодательства Российской Федерации, в том числе Административному регламенту</w:t>
            </w:r>
          </w:p>
        </w:tc>
        <w:tc>
          <w:tcPr>
            <w:tcW w:w="4765" w:type="dxa"/>
            <w:shd w:val="clear" w:color="auto" w:fill="auto"/>
          </w:tcPr>
          <w:p w:rsidR="00932190" w:rsidRPr="00932190" w:rsidRDefault="00932190" w:rsidP="00932190">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 xml:space="preserve">Должностное лицо </w:t>
            </w:r>
            <w:r w:rsidR="00F1779A">
              <w:rPr>
                <w:rFonts w:ascii="Times New Roman" w:eastAsia="Times New Roman" w:hAnsi="Times New Roman" w:cs="Times New Roman"/>
                <w:lang w:eastAsia="en-US"/>
              </w:rPr>
              <w:t>Отдела</w:t>
            </w:r>
            <w:r w:rsidRPr="00932190">
              <w:rPr>
                <w:rFonts w:ascii="Times New Roman" w:eastAsia="Times New Roman" w:hAnsi="Times New Roman" w:cs="Times New Roman"/>
                <w:lang w:eastAsia="en-US"/>
              </w:rPr>
              <w:t xml:space="preserve"> направляет результат предоставления </w:t>
            </w:r>
            <w:r w:rsidRPr="00932190">
              <w:rPr>
                <w:rFonts w:ascii="Times New Roman" w:eastAsia="Calibri" w:hAnsi="Times New Roman" w:cs="Times New Roman"/>
                <w:lang w:eastAsia="en-US"/>
              </w:rPr>
              <w:t>Муниципальной</w:t>
            </w:r>
            <w:r w:rsidRPr="00932190">
              <w:rPr>
                <w:rFonts w:ascii="Times New Roman" w:eastAsia="Times New Roman" w:hAnsi="Times New Roman" w:cs="Times New Roman"/>
                <w:lang w:eastAsia="en-US"/>
              </w:rPr>
              <w:t xml:space="preserve"> услуги </w:t>
            </w:r>
            <w:bookmarkStart w:id="302" w:name="_Hlk83123536"/>
            <w:r w:rsidRPr="00932190">
              <w:rPr>
                <w:rFonts w:ascii="Times New Roman" w:eastAsia="Times New Roman" w:hAnsi="Times New Roman" w:cs="Times New Roman"/>
                <w:lang w:eastAsia="en-US"/>
              </w:rPr>
              <w:t xml:space="preserve">в форме электронного документа, подписанного усиленной квалифицированной ЭП уполномоченного должностного лица </w:t>
            </w:r>
            <w:r w:rsidR="00F72B42">
              <w:rPr>
                <w:rFonts w:ascii="Times New Roman" w:eastAsia="Times New Roman" w:hAnsi="Times New Roman" w:cs="Times New Roman"/>
                <w:lang w:eastAsia="en-US"/>
              </w:rPr>
              <w:t>Отдела</w:t>
            </w:r>
            <w:r w:rsidRPr="00932190">
              <w:rPr>
                <w:rFonts w:ascii="Times New Roman" w:eastAsia="Times New Roman" w:hAnsi="Times New Roman" w:cs="Times New Roman"/>
                <w:lang w:eastAsia="en-US"/>
              </w:rPr>
              <w:t xml:space="preserve"> в Личный кабинет на РПГУ. </w:t>
            </w:r>
            <w:bookmarkEnd w:id="302"/>
          </w:p>
          <w:p w:rsidR="00932190" w:rsidRPr="00932190" w:rsidRDefault="00932190" w:rsidP="00932190">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lastRenderedPageBreak/>
              <w:t xml:space="preserve">Заявитель уведомляется о получении результата предоставления </w:t>
            </w:r>
            <w:r w:rsidRPr="00932190">
              <w:rPr>
                <w:rFonts w:ascii="Times New Roman" w:eastAsia="Calibri" w:hAnsi="Times New Roman" w:cs="Times New Roman"/>
                <w:lang w:eastAsia="en-US"/>
              </w:rPr>
              <w:t>Муниципальной</w:t>
            </w:r>
            <w:r w:rsidRPr="00932190">
              <w:rPr>
                <w:rFonts w:ascii="Times New Roman" w:eastAsia="Times New Roman" w:hAnsi="Times New Roman" w:cs="Times New Roman"/>
                <w:lang w:eastAsia="en-US"/>
              </w:rPr>
              <w:t xml:space="preserve"> услуги в Личном кабинете на РПГУ. </w:t>
            </w:r>
          </w:p>
          <w:p w:rsidR="00932190" w:rsidRPr="00932190" w:rsidRDefault="00932190" w:rsidP="00932190">
            <w:pPr>
              <w:suppressAutoHyphens/>
              <w:autoSpaceDE w:val="0"/>
              <w:autoSpaceDN w:val="0"/>
              <w:adjustRightInd w:val="0"/>
              <w:spacing w:line="240" w:lineRule="auto"/>
              <w:ind w:firstLine="567"/>
              <w:jc w:val="both"/>
              <w:rPr>
                <w:rFonts w:ascii="Times New Roman" w:eastAsia="Times New Roman" w:hAnsi="Times New Roman" w:cs="Times New Roman"/>
                <w:lang w:eastAsia="zh-CN"/>
              </w:rPr>
            </w:pPr>
            <w:r w:rsidRPr="00932190">
              <w:rPr>
                <w:rFonts w:ascii="Times New Roman" w:eastAsia="Times New Roman" w:hAnsi="Times New Roman" w:cs="Times New Roman"/>
                <w:lang w:eastAsia="zh-CN"/>
              </w:rPr>
              <w:t xml:space="preserve">Заявитель может получить результат предоставления </w:t>
            </w:r>
            <w:r w:rsidRPr="00932190">
              <w:rPr>
                <w:rFonts w:ascii="Times New Roman" w:eastAsia="Calibri" w:hAnsi="Times New Roman" w:cs="Times New Roman"/>
                <w:lang w:eastAsia="en-US"/>
              </w:rPr>
              <w:t>Муниципальной</w:t>
            </w:r>
            <w:r w:rsidRPr="00932190">
              <w:rPr>
                <w:rFonts w:ascii="Times New Roman" w:eastAsia="Times New Roman" w:hAnsi="Times New Roman" w:cs="Times New Roman"/>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w:t>
            </w:r>
            <w:r w:rsidR="00F72B42">
              <w:rPr>
                <w:rFonts w:ascii="Times New Roman" w:eastAsia="Times New Roman" w:hAnsi="Times New Roman" w:cs="Times New Roman"/>
                <w:lang w:eastAsia="zh-CN"/>
              </w:rPr>
              <w:t>Отдела</w:t>
            </w:r>
            <w:r w:rsidRPr="00932190">
              <w:rPr>
                <w:rFonts w:ascii="Times New Roman" w:eastAsia="Times New Roman" w:hAnsi="Times New Roman" w:cs="Times New Roman"/>
                <w:lang w:eastAsia="zh-CN"/>
              </w:rPr>
              <w:t>, который заверяется подписью уполномоченного работника МФЦ и печатью МФЦ.</w:t>
            </w:r>
          </w:p>
          <w:p w:rsidR="00932190" w:rsidRPr="00932190" w:rsidRDefault="00932190" w:rsidP="00F1779A">
            <w:pPr>
              <w:suppressAutoHyphens/>
              <w:autoSpaceDE w:val="0"/>
              <w:autoSpaceDN w:val="0"/>
              <w:adjustRightInd w:val="0"/>
              <w:spacing w:line="240" w:lineRule="auto"/>
              <w:ind w:firstLine="567"/>
              <w:jc w:val="both"/>
              <w:rPr>
                <w:rFonts w:ascii="Times New Roman" w:eastAsia="Times New Roman" w:hAnsi="Times New Roman" w:cs="Times New Roman"/>
                <w:lang w:eastAsia="en-US"/>
              </w:rPr>
            </w:pPr>
            <w:r w:rsidRPr="00932190">
              <w:rPr>
                <w:rFonts w:ascii="Times New Roman" w:eastAsia="Times New Roman" w:hAnsi="Times New Roman" w:cs="Times New Roman"/>
                <w:lang w:eastAsia="en-US"/>
              </w:rPr>
              <w:t xml:space="preserve">Результатом административного действия является уведомление Заявителя о получении результата предоставления </w:t>
            </w:r>
            <w:r w:rsidRPr="00932190">
              <w:rPr>
                <w:rFonts w:ascii="Times New Roman" w:eastAsia="Calibri" w:hAnsi="Times New Roman" w:cs="Times New Roman"/>
                <w:lang w:eastAsia="en-US"/>
              </w:rPr>
              <w:t>Муниципальной</w:t>
            </w:r>
            <w:r w:rsidRPr="00932190">
              <w:rPr>
                <w:rFonts w:ascii="Times New Roman" w:eastAsia="Times New Roman" w:hAnsi="Times New Roman" w:cs="Times New Roman"/>
                <w:lang w:eastAsia="en-US"/>
              </w:rPr>
              <w:t xml:space="preserve"> услуги, получение результата предоставления </w:t>
            </w:r>
            <w:r w:rsidRPr="00932190">
              <w:rPr>
                <w:rFonts w:ascii="Times New Roman" w:eastAsia="Calibri" w:hAnsi="Times New Roman" w:cs="Times New Roman"/>
                <w:lang w:eastAsia="en-US"/>
              </w:rPr>
              <w:t>Муниципальной</w:t>
            </w:r>
            <w:r w:rsidR="00F1779A">
              <w:rPr>
                <w:rFonts w:ascii="Times New Roman" w:eastAsia="Times New Roman" w:hAnsi="Times New Roman" w:cs="Times New Roman"/>
                <w:lang w:eastAsia="en-US"/>
              </w:rPr>
              <w:t xml:space="preserve"> услуги Заявителем. </w:t>
            </w:r>
          </w:p>
        </w:tc>
      </w:tr>
      <w:bookmarkEnd w:id="297"/>
      <w:bookmarkEnd w:id="298"/>
      <w:bookmarkEnd w:id="299"/>
      <w:bookmarkEnd w:id="300"/>
    </w:tbl>
    <w:p w:rsidR="00584626" w:rsidRPr="00C86DE7" w:rsidRDefault="00584626" w:rsidP="00567325">
      <w:pPr>
        <w:pStyle w:val="1-"/>
        <w:jc w:val="both"/>
        <w:rPr>
          <w:sz w:val="24"/>
        </w:rPr>
        <w:sectPr w:rsidR="00584626" w:rsidRPr="00C86DE7" w:rsidSect="0073401D">
          <w:footerReference w:type="default" r:id="rId25"/>
          <w:pgSz w:w="16838" w:h="11906" w:orient="landscape" w:code="9"/>
          <w:pgMar w:top="1134" w:right="992" w:bottom="1134" w:left="425" w:header="709" w:footer="709" w:gutter="0"/>
          <w:cols w:space="708"/>
          <w:docGrid w:linePitch="360"/>
        </w:sectPr>
      </w:pPr>
    </w:p>
    <w:bookmarkEnd w:id="293"/>
    <w:p w:rsidR="00D05544" w:rsidRPr="00C86DE7" w:rsidRDefault="00D05544" w:rsidP="00C81175">
      <w:pPr>
        <w:pStyle w:val="1-"/>
        <w:spacing w:before="0" w:after="0" w:line="240" w:lineRule="auto"/>
        <w:jc w:val="both"/>
        <w:rPr>
          <w:b w:val="0"/>
          <w:sz w:val="24"/>
          <w:szCs w:val="24"/>
        </w:rPr>
      </w:pPr>
    </w:p>
    <w:sectPr w:rsidR="00D05544" w:rsidRPr="00C86DE7" w:rsidSect="00C81175">
      <w:pgSz w:w="16838" w:h="11906" w:orient="landscape"/>
      <w:pgMar w:top="1701" w:right="95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16" w:rsidRDefault="001F6E16" w:rsidP="00773C0A">
      <w:pPr>
        <w:spacing w:line="240" w:lineRule="auto"/>
      </w:pPr>
      <w:r>
        <w:separator/>
      </w:r>
    </w:p>
  </w:endnote>
  <w:endnote w:type="continuationSeparator" w:id="0">
    <w:p w:rsidR="001F6E16" w:rsidRDefault="001F6E16"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713" w:rsidRDefault="00C85BF5" w:rsidP="00465314">
    <w:pPr>
      <w:pStyle w:val="af2"/>
      <w:framePr w:wrap="none" w:vAnchor="text" w:hAnchor="margin" w:xAlign="right" w:y="1"/>
      <w:rPr>
        <w:rStyle w:val="aff9"/>
      </w:rPr>
    </w:pPr>
    <w:r>
      <w:rPr>
        <w:rStyle w:val="aff9"/>
      </w:rPr>
      <w:fldChar w:fldCharType="begin"/>
    </w:r>
    <w:r w:rsidR="00083713">
      <w:rPr>
        <w:rStyle w:val="aff9"/>
      </w:rPr>
      <w:instrText xml:space="preserve">PAGE  </w:instrText>
    </w:r>
    <w:r>
      <w:rPr>
        <w:rStyle w:val="aff9"/>
      </w:rPr>
      <w:fldChar w:fldCharType="separate"/>
    </w:r>
    <w:r w:rsidR="0032102C">
      <w:rPr>
        <w:rStyle w:val="aff9"/>
        <w:noProof/>
      </w:rPr>
      <w:t>1</w:t>
    </w:r>
    <w:r>
      <w:rPr>
        <w:rStyle w:val="aff9"/>
      </w:rPr>
      <w:fldChar w:fldCharType="end"/>
    </w:r>
  </w:p>
  <w:p w:rsidR="00083713" w:rsidRDefault="00083713">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058769"/>
    </w:sdtPr>
    <w:sdtEndPr/>
    <w:sdtContent>
      <w:p w:rsidR="00083713" w:rsidRDefault="00C85BF5" w:rsidP="00275F14">
        <w:pPr>
          <w:pStyle w:val="af2"/>
        </w:pPr>
        <w:r w:rsidRPr="001C0680">
          <w:rPr>
            <w:rFonts w:ascii="Times New Roman" w:hAnsi="Times New Roman" w:cs="Times New Roman"/>
            <w:sz w:val="24"/>
          </w:rPr>
          <w:fldChar w:fldCharType="begin"/>
        </w:r>
        <w:r w:rsidR="00083713"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D7313">
          <w:rPr>
            <w:rFonts w:ascii="Times New Roman" w:hAnsi="Times New Roman" w:cs="Times New Roman"/>
            <w:noProof/>
            <w:sz w:val="24"/>
          </w:rPr>
          <w:t>82</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16" w:rsidRDefault="001F6E16" w:rsidP="00773C0A">
      <w:pPr>
        <w:spacing w:line="240" w:lineRule="auto"/>
      </w:pPr>
      <w:r>
        <w:separator/>
      </w:r>
    </w:p>
  </w:footnote>
  <w:footnote w:type="continuationSeparator" w:id="0">
    <w:p w:rsidR="001F6E16" w:rsidRDefault="001F6E16" w:rsidP="00773C0A">
      <w:pPr>
        <w:spacing w:line="240" w:lineRule="auto"/>
      </w:pPr>
      <w:r>
        <w:continuationSeparator/>
      </w:r>
    </w:p>
  </w:footnote>
  <w:footnote w:id="1">
    <w:p w:rsidR="00083713" w:rsidRDefault="00083713" w:rsidP="008A022B">
      <w:pPr>
        <w:pStyle w:val="af7"/>
        <w:rPr>
          <w:rFonts w:eastAsia="PMingLiU"/>
        </w:rPr>
      </w:pPr>
    </w:p>
    <w:p w:rsidR="00083713" w:rsidRDefault="00083713" w:rsidP="008A022B">
      <w:pPr>
        <w:pStyle w:val="af7"/>
        <w:rPr>
          <w:rFonts w:eastAsia="PMingLiU"/>
        </w:rPr>
      </w:pPr>
    </w:p>
    <w:p w:rsidR="00083713" w:rsidRDefault="00083713" w:rsidP="008A022B">
      <w:pPr>
        <w:pStyle w:val="af7"/>
        <w:rPr>
          <w:rFonts w:eastAsia="PMingLiU"/>
        </w:rPr>
      </w:pPr>
    </w:p>
    <w:p w:rsidR="00083713" w:rsidRDefault="00083713" w:rsidP="008A022B">
      <w:pPr>
        <w:pStyle w:val="af7"/>
        <w:rPr>
          <w:rFonts w:eastAsia="PMingLiU"/>
        </w:rPr>
      </w:pPr>
    </w:p>
    <w:p w:rsidR="00083713" w:rsidRDefault="00083713" w:rsidP="008A022B">
      <w:pPr>
        <w:pStyle w:val="af7"/>
        <w:rPr>
          <w:rFonts w:eastAsia="PMingLiU"/>
        </w:rPr>
      </w:pPr>
    </w:p>
    <w:p w:rsidR="00083713" w:rsidRPr="008A022B" w:rsidRDefault="00083713" w:rsidP="008A022B">
      <w:pPr>
        <w:pStyle w:val="af7"/>
        <w:rPr>
          <w:rFonts w:eastAsia="PMingLiU"/>
        </w:rPr>
      </w:pPr>
    </w:p>
  </w:footnote>
  <w:footnote w:id="2">
    <w:p w:rsidR="00083713" w:rsidRDefault="00083713" w:rsidP="00CB572D">
      <w:pPr>
        <w:pStyle w:val="af7"/>
        <w:ind w:firstLine="709"/>
        <w:jc w:val="both"/>
      </w:pPr>
      <w:r>
        <w:rPr>
          <w:rStyle w:val="af9"/>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Административного регламента.</w:t>
      </w:r>
    </w:p>
    <w:p w:rsidR="00083713" w:rsidRPr="00CC2214" w:rsidRDefault="00083713" w:rsidP="00CC2214">
      <w:pPr>
        <w:spacing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r w:rsidRPr="00CC2214">
        <w:rPr>
          <w:rFonts w:ascii="Times New Roman" w:eastAsia="Calibri" w:hAnsi="Times New Roman" w:cs="Times New Roman"/>
          <w:sz w:val="20"/>
          <w:szCs w:val="20"/>
          <w:lang w:eastAsia="en-US"/>
        </w:rPr>
        <w:t>у</w:t>
      </w:r>
      <w:r w:rsidRPr="00CC2214">
        <w:rPr>
          <w:rFonts w:ascii="Times New Roman" w:eastAsia="Calibri" w:hAnsi="Times New Roman" w:cs="Times New Roman"/>
          <w:sz w:val="20"/>
          <w:szCs w:val="20"/>
        </w:rPr>
        <w:t>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CC2214">
        <w:rPr>
          <w:rFonts w:ascii="Times New Roman" w:eastAsia="Calibri" w:hAnsi="Times New Roman" w:cs="Times New Roman"/>
          <w:sz w:val="20"/>
          <w:szCs w:val="20"/>
          <w:lang w:eastAsia="en-US"/>
        </w:rPr>
        <w:t>)</w:t>
      </w:r>
    </w:p>
    <w:p w:rsidR="00083713" w:rsidRPr="00CC2214" w:rsidRDefault="00083713" w:rsidP="00CC2214">
      <w:pPr>
        <w:spacing w:line="240" w:lineRule="auto"/>
        <w:ind w:right="-285"/>
        <w:jc w:val="left"/>
        <w:rPr>
          <w:rFonts w:ascii="Times New Roman" w:eastAsia="Calibri" w:hAnsi="Times New Roman" w:cs="Times New Roman"/>
          <w:sz w:val="24"/>
          <w:szCs w:val="24"/>
          <w:lang w:eastAsia="en-US"/>
        </w:rPr>
      </w:pPr>
    </w:p>
    <w:p w:rsidR="00083713" w:rsidRPr="00CC2214" w:rsidRDefault="00083713" w:rsidP="00CC2214">
      <w:pPr>
        <w:spacing w:line="240" w:lineRule="auto"/>
        <w:ind w:right="-285"/>
        <w:jc w:val="left"/>
        <w:rPr>
          <w:rFonts w:ascii="Times New Roman" w:eastAsia="Calibri" w:hAnsi="Times New Roman" w:cs="Times New Roman"/>
          <w:sz w:val="24"/>
          <w:szCs w:val="24"/>
          <w:lang w:eastAsia="en-US"/>
        </w:rPr>
      </w:pPr>
    </w:p>
    <w:tbl>
      <w:tblPr>
        <w:tblW w:w="10207" w:type="dxa"/>
        <w:tblInd w:w="-142" w:type="dxa"/>
        <w:tblLook w:val="04A0" w:firstRow="1" w:lastRow="0" w:firstColumn="1" w:lastColumn="0" w:noHBand="0" w:noVBand="1"/>
      </w:tblPr>
      <w:tblGrid>
        <w:gridCol w:w="5377"/>
        <w:gridCol w:w="435"/>
        <w:gridCol w:w="4395"/>
      </w:tblGrid>
      <w:tr w:rsidR="00083713" w:rsidRPr="00CC2214" w:rsidTr="00C9186F">
        <w:tc>
          <w:tcPr>
            <w:tcW w:w="5377" w:type="dxa"/>
            <w:shd w:val="clear" w:color="auto" w:fill="auto"/>
          </w:tcPr>
          <w:p w:rsidR="00083713" w:rsidRPr="00CC2214" w:rsidRDefault="00083713" w:rsidP="00CC2214">
            <w:pPr>
              <w:suppressAutoHyphens/>
              <w:autoSpaceDE w:val="0"/>
              <w:autoSpaceDN w:val="0"/>
              <w:adjustRightInd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w:t>
            </w:r>
            <w:r w:rsidRPr="00CC2214">
              <w:rPr>
                <w:rFonts w:ascii="Times New Roman" w:eastAsia="Times New Roman" w:hAnsi="Times New Roman" w:cs="Times New Roman"/>
                <w:sz w:val="20"/>
                <w:szCs w:val="20"/>
              </w:rPr>
              <w:t>__</w:t>
            </w:r>
          </w:p>
          <w:p w:rsidR="00083713" w:rsidRPr="00CC2214" w:rsidRDefault="00083713" w:rsidP="00A02A23">
            <w:pPr>
              <w:suppressAutoHyphens/>
              <w:autoSpaceDE w:val="0"/>
              <w:autoSpaceDN w:val="0"/>
              <w:adjustRightInd w:val="0"/>
              <w:spacing w:line="240" w:lineRule="auto"/>
              <w:jc w:val="left"/>
              <w:rPr>
                <w:rFonts w:ascii="Times New Roman" w:eastAsia="Times New Roman" w:hAnsi="Times New Roman" w:cs="Times New Roman"/>
                <w:sz w:val="20"/>
                <w:szCs w:val="20"/>
              </w:rPr>
            </w:pPr>
            <w:r w:rsidRPr="00CC2214">
              <w:rPr>
                <w:rFonts w:ascii="Times New Roman" w:eastAsia="Times New Roman" w:hAnsi="Times New Roman" w:cs="Times New Roman"/>
                <w:sz w:val="20"/>
                <w:szCs w:val="20"/>
              </w:rPr>
              <w:t xml:space="preserve">(уполномоченное должностное лицо </w:t>
            </w:r>
            <w:r>
              <w:rPr>
                <w:rFonts w:ascii="Times New Roman" w:eastAsia="Times New Roman" w:hAnsi="Times New Roman" w:cs="Times New Roman"/>
                <w:sz w:val="20"/>
                <w:szCs w:val="20"/>
              </w:rPr>
              <w:t>Отдела</w:t>
            </w:r>
            <w:r w:rsidRPr="00CC2214">
              <w:rPr>
                <w:rFonts w:ascii="Times New Roman" w:eastAsia="Times New Roman" w:hAnsi="Times New Roman" w:cs="Times New Roman"/>
                <w:sz w:val="20"/>
                <w:szCs w:val="20"/>
              </w:rPr>
              <w:t>)</w:t>
            </w:r>
          </w:p>
        </w:tc>
        <w:tc>
          <w:tcPr>
            <w:tcW w:w="435" w:type="dxa"/>
            <w:shd w:val="clear" w:color="auto" w:fill="auto"/>
          </w:tcPr>
          <w:p w:rsidR="00083713" w:rsidRPr="00CC2214" w:rsidRDefault="00083713" w:rsidP="00CC2214">
            <w:pPr>
              <w:suppressAutoHyphens/>
              <w:autoSpaceDE w:val="0"/>
              <w:autoSpaceDN w:val="0"/>
              <w:adjustRightInd w:val="0"/>
              <w:spacing w:line="240" w:lineRule="auto"/>
              <w:jc w:val="right"/>
              <w:rPr>
                <w:rFonts w:ascii="Times New Roman" w:eastAsia="Times New Roman" w:hAnsi="Times New Roman" w:cs="Times New Roman"/>
                <w:sz w:val="20"/>
                <w:szCs w:val="20"/>
              </w:rPr>
            </w:pPr>
          </w:p>
        </w:tc>
        <w:tc>
          <w:tcPr>
            <w:tcW w:w="4395" w:type="dxa"/>
            <w:shd w:val="clear" w:color="auto" w:fill="auto"/>
          </w:tcPr>
          <w:p w:rsidR="00083713" w:rsidRPr="00CC2214" w:rsidRDefault="00083713" w:rsidP="00C9186F">
            <w:pPr>
              <w:suppressAutoHyphens/>
              <w:autoSpaceDE w:val="0"/>
              <w:autoSpaceDN w:val="0"/>
              <w:adjustRightInd w:val="0"/>
              <w:spacing w:line="240" w:lineRule="auto"/>
              <w:rPr>
                <w:rFonts w:ascii="Times New Roman" w:eastAsia="Times New Roman" w:hAnsi="Times New Roman" w:cs="Times New Roman"/>
                <w:sz w:val="20"/>
                <w:szCs w:val="20"/>
              </w:rPr>
            </w:pPr>
            <w:r w:rsidRPr="00CC2214">
              <w:rPr>
                <w:rFonts w:ascii="Times New Roman" w:eastAsia="Times New Roman" w:hAnsi="Times New Roman" w:cs="Times New Roman"/>
                <w:sz w:val="20"/>
                <w:szCs w:val="20"/>
              </w:rPr>
              <w:t>___________________________</w:t>
            </w:r>
          </w:p>
          <w:p w:rsidR="00083713" w:rsidRPr="00CC2214" w:rsidRDefault="00083713" w:rsidP="00C9186F">
            <w:pPr>
              <w:suppressAutoHyphens/>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CC2214">
              <w:rPr>
                <w:rFonts w:ascii="Times New Roman" w:eastAsia="Times New Roman" w:hAnsi="Times New Roman" w:cs="Times New Roman"/>
                <w:sz w:val="20"/>
                <w:szCs w:val="20"/>
              </w:rPr>
              <w:t>подпись, фамилия, инициалы)</w:t>
            </w:r>
          </w:p>
        </w:tc>
      </w:tr>
    </w:tbl>
    <w:p w:rsidR="00083713" w:rsidRPr="00CC2214" w:rsidRDefault="00083713" w:rsidP="00CC2214">
      <w:pPr>
        <w:spacing w:line="240" w:lineRule="auto"/>
        <w:jc w:val="left"/>
        <w:rPr>
          <w:rFonts w:ascii="Times New Roman" w:eastAsia="Calibri" w:hAnsi="Times New Roman" w:cs="Times New Roman"/>
          <w:i/>
          <w:sz w:val="24"/>
          <w:szCs w:val="24"/>
        </w:rPr>
      </w:pPr>
      <w:r w:rsidRPr="00CC2214">
        <w:rPr>
          <w:rFonts w:ascii="Times New Roman" w:eastAsia="Calibri" w:hAnsi="Times New Roman" w:cs="Times New Roman"/>
          <w:i/>
          <w:sz w:val="24"/>
          <w:szCs w:val="24"/>
        </w:rPr>
        <w:t xml:space="preserve">  </w:t>
      </w:r>
    </w:p>
    <w:p w:rsidR="00083713" w:rsidRDefault="00083713" w:rsidP="00CC2214">
      <w:pPr>
        <w:pStyle w:val="af7"/>
        <w:ind w:firstLine="709"/>
        <w:jc w:val="both"/>
      </w:pPr>
      <w:r>
        <w:rPr>
          <w:rFonts w:ascii="Calibri" w:eastAsia="Calibri" w:hAnsi="Calibri"/>
          <w:sz w:val="24"/>
          <w:szCs w:val="24"/>
          <w:lang w:eastAsia="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37D"/>
    <w:multiLevelType w:val="multilevel"/>
    <w:tmpl w:val="53AA1EF6"/>
    <w:lvl w:ilvl="0">
      <w:start w:val="1"/>
      <w:numFmt w:val="decimal"/>
      <w:lvlText w:val="%1."/>
      <w:lvlJc w:val="left"/>
      <w:pPr>
        <w:ind w:left="1920" w:hanging="360"/>
      </w:pPr>
      <w:rPr>
        <w:rFonts w:hint="default"/>
        <w:b/>
        <w:i w:val="0"/>
        <w:sz w:val="26"/>
        <w:szCs w:val="26"/>
      </w:rPr>
    </w:lvl>
    <w:lvl w:ilvl="1">
      <w:start w:val="1"/>
      <w:numFmt w:val="decimal"/>
      <w:lvlText w:val="%1.%2."/>
      <w:lvlJc w:val="left"/>
      <w:pPr>
        <w:ind w:left="716" w:hanging="432"/>
      </w:pPr>
      <w:rPr>
        <w:rFonts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3200A0"/>
    <w:multiLevelType w:val="hybridMultilevel"/>
    <w:tmpl w:val="FAD0C6EC"/>
    <w:lvl w:ilvl="0" w:tplc="C5BE9B0E">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440B9"/>
    <w:multiLevelType w:val="multilevel"/>
    <w:tmpl w:val="5EEE34F0"/>
    <w:lvl w:ilvl="0">
      <w:start w:val="14"/>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1E8F1880"/>
    <w:multiLevelType w:val="multilevel"/>
    <w:tmpl w:val="16F6468A"/>
    <w:lvl w:ilvl="0">
      <w:start w:val="15"/>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3155569E"/>
    <w:multiLevelType w:val="hybridMultilevel"/>
    <w:tmpl w:val="C820283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364A0339"/>
    <w:multiLevelType w:val="hybridMultilevel"/>
    <w:tmpl w:val="A52635D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C7D2293"/>
    <w:multiLevelType w:val="hybridMultilevel"/>
    <w:tmpl w:val="55063376"/>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4D4C2022"/>
    <w:multiLevelType w:val="hybridMultilevel"/>
    <w:tmpl w:val="3078B39E"/>
    <w:lvl w:ilvl="0" w:tplc="2CC85F44">
      <w:start w:val="1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DDD6133"/>
    <w:multiLevelType w:val="multilevel"/>
    <w:tmpl w:val="67D48C10"/>
    <w:lvl w:ilvl="0">
      <w:start w:val="1"/>
      <w:numFmt w:val="decimal"/>
      <w:lvlText w:val="%1."/>
      <w:lvlJc w:val="left"/>
      <w:pPr>
        <w:ind w:left="1778"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strike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9">
    <w:nsid w:val="706C3B01"/>
    <w:multiLevelType w:val="hybridMultilevel"/>
    <w:tmpl w:val="99E44876"/>
    <w:lvl w:ilvl="0" w:tplc="4244A3E0">
      <w:start w:val="13"/>
      <w:numFmt w:val="decimal"/>
      <w:lvlText w:val="%1."/>
      <w:lvlJc w:val="left"/>
      <w:pPr>
        <w:ind w:left="2204"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72D63"/>
    <w:multiLevelType w:val="multilevel"/>
    <w:tmpl w:val="C21A181E"/>
    <w:lvl w:ilvl="0">
      <w:start w:val="2"/>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75F76101"/>
    <w:multiLevelType w:val="hybridMultilevel"/>
    <w:tmpl w:val="6B0AE2B0"/>
    <w:lvl w:ilvl="0" w:tplc="CBB4327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0"/>
  </w:num>
  <w:num w:numId="3">
    <w:abstractNumId w:val="18"/>
  </w:num>
  <w:num w:numId="4">
    <w:abstractNumId w:val="16"/>
  </w:num>
  <w:num w:numId="5">
    <w:abstractNumId w:val="2"/>
  </w:num>
  <w:num w:numId="6">
    <w:abstractNumId w:val="3"/>
  </w:num>
  <w:num w:numId="7">
    <w:abstractNumId w:val="2"/>
    <w:lvlOverride w:ilvl="0">
      <w:startOverride w:val="1"/>
    </w:lvlOverride>
  </w:num>
  <w:num w:numId="8">
    <w:abstractNumId w:val="12"/>
  </w:num>
  <w:num w:numId="9">
    <w:abstractNumId w:val="11"/>
  </w:num>
  <w:num w:numId="10">
    <w:abstractNumId w:val="11"/>
    <w:lvlOverride w:ilvl="0">
      <w:startOverride w:val="1"/>
    </w:lvlOverride>
  </w:num>
  <w:num w:numId="11">
    <w:abstractNumId w:val="9"/>
  </w:num>
  <w:num w:numId="1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13">
    <w:abstractNumId w:val="3"/>
    <w:lvlOverride w:ilvl="0">
      <w:startOverride w:val="2"/>
    </w:lvlOverride>
  </w:num>
  <w:num w:numId="14">
    <w:abstractNumId w:val="17"/>
  </w:num>
  <w:num w:numId="15">
    <w:abstractNumId w:val="20"/>
  </w:num>
  <w:num w:numId="16">
    <w:abstractNumId w:val="10"/>
  </w:num>
  <w:num w:numId="17">
    <w:abstractNumId w:val="19"/>
  </w:num>
  <w:num w:numId="18">
    <w:abstractNumId w:val="4"/>
  </w:num>
  <w:num w:numId="19">
    <w:abstractNumId w:val="5"/>
  </w:num>
  <w:num w:numId="20">
    <w:abstractNumId w:val="21"/>
  </w:num>
  <w:num w:numId="21">
    <w:abstractNumId w:val="13"/>
  </w:num>
  <w:num w:numId="22">
    <w:abstractNumId w:val="14"/>
  </w:num>
  <w:num w:numId="23">
    <w:abstractNumId w:val="7"/>
  </w:num>
  <w:num w:numId="24">
    <w:abstractNumId w:val="1"/>
  </w:num>
  <w:num w:numId="25">
    <w:abstractNumId w:val="6"/>
  </w:num>
  <w:num w:numId="2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1563"/>
    <w:rsid w:val="00001CC6"/>
    <w:rsid w:val="0000471A"/>
    <w:rsid w:val="00006DD3"/>
    <w:rsid w:val="00006E3E"/>
    <w:rsid w:val="00007DDF"/>
    <w:rsid w:val="00010493"/>
    <w:rsid w:val="00011F02"/>
    <w:rsid w:val="0001286D"/>
    <w:rsid w:val="00012EC2"/>
    <w:rsid w:val="000139F3"/>
    <w:rsid w:val="00015744"/>
    <w:rsid w:val="00020BFE"/>
    <w:rsid w:val="000214E7"/>
    <w:rsid w:val="000253B0"/>
    <w:rsid w:val="00030BDA"/>
    <w:rsid w:val="0003137C"/>
    <w:rsid w:val="000339E4"/>
    <w:rsid w:val="00033F65"/>
    <w:rsid w:val="00034BDE"/>
    <w:rsid w:val="0003552B"/>
    <w:rsid w:val="0003760A"/>
    <w:rsid w:val="00037BF5"/>
    <w:rsid w:val="000406AB"/>
    <w:rsid w:val="00041130"/>
    <w:rsid w:val="000414CA"/>
    <w:rsid w:val="00041641"/>
    <w:rsid w:val="0004286C"/>
    <w:rsid w:val="000451FB"/>
    <w:rsid w:val="00045413"/>
    <w:rsid w:val="00047B77"/>
    <w:rsid w:val="0005008E"/>
    <w:rsid w:val="00052B72"/>
    <w:rsid w:val="00056481"/>
    <w:rsid w:val="00056571"/>
    <w:rsid w:val="00057A3B"/>
    <w:rsid w:val="0006051B"/>
    <w:rsid w:val="000606FA"/>
    <w:rsid w:val="00060F60"/>
    <w:rsid w:val="00061551"/>
    <w:rsid w:val="00062106"/>
    <w:rsid w:val="000636E6"/>
    <w:rsid w:val="000642EB"/>
    <w:rsid w:val="0006514E"/>
    <w:rsid w:val="0006765D"/>
    <w:rsid w:val="00071250"/>
    <w:rsid w:val="00071FFD"/>
    <w:rsid w:val="0007237D"/>
    <w:rsid w:val="0007350E"/>
    <w:rsid w:val="00073742"/>
    <w:rsid w:val="000752EB"/>
    <w:rsid w:val="00075CB1"/>
    <w:rsid w:val="0007698B"/>
    <w:rsid w:val="00081BF6"/>
    <w:rsid w:val="00083713"/>
    <w:rsid w:val="000837BA"/>
    <w:rsid w:val="000861E1"/>
    <w:rsid w:val="00086C59"/>
    <w:rsid w:val="00086E24"/>
    <w:rsid w:val="00086F79"/>
    <w:rsid w:val="00087054"/>
    <w:rsid w:val="00087B59"/>
    <w:rsid w:val="00087BD5"/>
    <w:rsid w:val="00091CBE"/>
    <w:rsid w:val="00092FE5"/>
    <w:rsid w:val="00094522"/>
    <w:rsid w:val="000952C3"/>
    <w:rsid w:val="0009677D"/>
    <w:rsid w:val="00096E7A"/>
    <w:rsid w:val="0009745D"/>
    <w:rsid w:val="00097EF1"/>
    <w:rsid w:val="000A07A1"/>
    <w:rsid w:val="000A227C"/>
    <w:rsid w:val="000A3EDC"/>
    <w:rsid w:val="000A4B73"/>
    <w:rsid w:val="000A6AE1"/>
    <w:rsid w:val="000A7940"/>
    <w:rsid w:val="000A7C08"/>
    <w:rsid w:val="000A7DA5"/>
    <w:rsid w:val="000B006A"/>
    <w:rsid w:val="000B0438"/>
    <w:rsid w:val="000B18F7"/>
    <w:rsid w:val="000B399C"/>
    <w:rsid w:val="000B3D60"/>
    <w:rsid w:val="000B45C6"/>
    <w:rsid w:val="000B58BB"/>
    <w:rsid w:val="000B64FD"/>
    <w:rsid w:val="000B6B87"/>
    <w:rsid w:val="000C06B0"/>
    <w:rsid w:val="000C2C18"/>
    <w:rsid w:val="000C43D9"/>
    <w:rsid w:val="000C4416"/>
    <w:rsid w:val="000C460F"/>
    <w:rsid w:val="000C4AF3"/>
    <w:rsid w:val="000C58EE"/>
    <w:rsid w:val="000C7BCC"/>
    <w:rsid w:val="000D1910"/>
    <w:rsid w:val="000D1AAC"/>
    <w:rsid w:val="000D2B9D"/>
    <w:rsid w:val="000D2E80"/>
    <w:rsid w:val="000D4485"/>
    <w:rsid w:val="000D582B"/>
    <w:rsid w:val="000D5BF7"/>
    <w:rsid w:val="000D5E7A"/>
    <w:rsid w:val="000D5F45"/>
    <w:rsid w:val="000D6AA5"/>
    <w:rsid w:val="000D767D"/>
    <w:rsid w:val="000E07D6"/>
    <w:rsid w:val="000E1169"/>
    <w:rsid w:val="000E2E23"/>
    <w:rsid w:val="000E35BF"/>
    <w:rsid w:val="000E4E63"/>
    <w:rsid w:val="000E5112"/>
    <w:rsid w:val="000E5C01"/>
    <w:rsid w:val="000E7D63"/>
    <w:rsid w:val="000F02FA"/>
    <w:rsid w:val="000F08DD"/>
    <w:rsid w:val="000F0D2E"/>
    <w:rsid w:val="000F19B9"/>
    <w:rsid w:val="000F5878"/>
    <w:rsid w:val="000F64D6"/>
    <w:rsid w:val="001006E6"/>
    <w:rsid w:val="00101442"/>
    <w:rsid w:val="001017E0"/>
    <w:rsid w:val="001071D4"/>
    <w:rsid w:val="00107A89"/>
    <w:rsid w:val="0011022B"/>
    <w:rsid w:val="0011120F"/>
    <w:rsid w:val="001123D3"/>
    <w:rsid w:val="00116061"/>
    <w:rsid w:val="00117559"/>
    <w:rsid w:val="00120568"/>
    <w:rsid w:val="001209DF"/>
    <w:rsid w:val="00123624"/>
    <w:rsid w:val="00123BB7"/>
    <w:rsid w:val="00126595"/>
    <w:rsid w:val="0012767B"/>
    <w:rsid w:val="00132173"/>
    <w:rsid w:val="00132ECB"/>
    <w:rsid w:val="001348F3"/>
    <w:rsid w:val="001361AA"/>
    <w:rsid w:val="0013671E"/>
    <w:rsid w:val="00136C56"/>
    <w:rsid w:val="0013746E"/>
    <w:rsid w:val="00141776"/>
    <w:rsid w:val="00141CFE"/>
    <w:rsid w:val="0014212C"/>
    <w:rsid w:val="00143279"/>
    <w:rsid w:val="00143A36"/>
    <w:rsid w:val="00143BAC"/>
    <w:rsid w:val="00144528"/>
    <w:rsid w:val="00144EC4"/>
    <w:rsid w:val="00144EC9"/>
    <w:rsid w:val="00145311"/>
    <w:rsid w:val="0014584A"/>
    <w:rsid w:val="00145C3D"/>
    <w:rsid w:val="001479ED"/>
    <w:rsid w:val="00153DC2"/>
    <w:rsid w:val="0015416D"/>
    <w:rsid w:val="001547A1"/>
    <w:rsid w:val="00154F8B"/>
    <w:rsid w:val="00155496"/>
    <w:rsid w:val="00155890"/>
    <w:rsid w:val="0015666F"/>
    <w:rsid w:val="00160852"/>
    <w:rsid w:val="00160B3A"/>
    <w:rsid w:val="00161194"/>
    <w:rsid w:val="001612F6"/>
    <w:rsid w:val="00163375"/>
    <w:rsid w:val="001637ED"/>
    <w:rsid w:val="00166726"/>
    <w:rsid w:val="00166BE3"/>
    <w:rsid w:val="00167BE1"/>
    <w:rsid w:val="00171262"/>
    <w:rsid w:val="00171CAA"/>
    <w:rsid w:val="00172893"/>
    <w:rsid w:val="001745FE"/>
    <w:rsid w:val="00174873"/>
    <w:rsid w:val="001751BF"/>
    <w:rsid w:val="00175A78"/>
    <w:rsid w:val="00180333"/>
    <w:rsid w:val="00181FF3"/>
    <w:rsid w:val="00182239"/>
    <w:rsid w:val="00184BD8"/>
    <w:rsid w:val="001857A8"/>
    <w:rsid w:val="001857C3"/>
    <w:rsid w:val="00186DC6"/>
    <w:rsid w:val="00186FD1"/>
    <w:rsid w:val="0018709B"/>
    <w:rsid w:val="00192941"/>
    <w:rsid w:val="001936BD"/>
    <w:rsid w:val="001938DD"/>
    <w:rsid w:val="00193B74"/>
    <w:rsid w:val="00195139"/>
    <w:rsid w:val="00195A70"/>
    <w:rsid w:val="00195A75"/>
    <w:rsid w:val="001961FB"/>
    <w:rsid w:val="001A00A0"/>
    <w:rsid w:val="001A068B"/>
    <w:rsid w:val="001A18A4"/>
    <w:rsid w:val="001A193C"/>
    <w:rsid w:val="001A30E9"/>
    <w:rsid w:val="001A3A0E"/>
    <w:rsid w:val="001A463A"/>
    <w:rsid w:val="001A5AD8"/>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7B2"/>
    <w:rsid w:val="001C4C1E"/>
    <w:rsid w:val="001C4CCE"/>
    <w:rsid w:val="001C565E"/>
    <w:rsid w:val="001C5C3A"/>
    <w:rsid w:val="001C7056"/>
    <w:rsid w:val="001C7BAF"/>
    <w:rsid w:val="001C7EE7"/>
    <w:rsid w:val="001D001D"/>
    <w:rsid w:val="001D19CF"/>
    <w:rsid w:val="001D1B0D"/>
    <w:rsid w:val="001D3597"/>
    <w:rsid w:val="001D5910"/>
    <w:rsid w:val="001D59CF"/>
    <w:rsid w:val="001D6072"/>
    <w:rsid w:val="001D68AF"/>
    <w:rsid w:val="001D73D8"/>
    <w:rsid w:val="001E0023"/>
    <w:rsid w:val="001E2041"/>
    <w:rsid w:val="001E2A11"/>
    <w:rsid w:val="001E37D5"/>
    <w:rsid w:val="001E3907"/>
    <w:rsid w:val="001E4F89"/>
    <w:rsid w:val="001E57B8"/>
    <w:rsid w:val="001F14EC"/>
    <w:rsid w:val="001F2CC7"/>
    <w:rsid w:val="001F3524"/>
    <w:rsid w:val="001F4C98"/>
    <w:rsid w:val="001F5FB3"/>
    <w:rsid w:val="001F625D"/>
    <w:rsid w:val="001F6668"/>
    <w:rsid w:val="001F6E16"/>
    <w:rsid w:val="001F6FD0"/>
    <w:rsid w:val="001F78E4"/>
    <w:rsid w:val="00200169"/>
    <w:rsid w:val="0020139E"/>
    <w:rsid w:val="00203FE1"/>
    <w:rsid w:val="00204F15"/>
    <w:rsid w:val="00204FB3"/>
    <w:rsid w:val="00204FCB"/>
    <w:rsid w:val="00205A5A"/>
    <w:rsid w:val="002071BF"/>
    <w:rsid w:val="002073DB"/>
    <w:rsid w:val="00211BB7"/>
    <w:rsid w:val="0021396E"/>
    <w:rsid w:val="00213A96"/>
    <w:rsid w:val="00214832"/>
    <w:rsid w:val="0021614B"/>
    <w:rsid w:val="00217AC6"/>
    <w:rsid w:val="002201CE"/>
    <w:rsid w:val="002243E9"/>
    <w:rsid w:val="00225A4F"/>
    <w:rsid w:val="002267FD"/>
    <w:rsid w:val="00227BE1"/>
    <w:rsid w:val="00230207"/>
    <w:rsid w:val="00230E95"/>
    <w:rsid w:val="00231E47"/>
    <w:rsid w:val="00232535"/>
    <w:rsid w:val="00234059"/>
    <w:rsid w:val="00235BF8"/>
    <w:rsid w:val="00236099"/>
    <w:rsid w:val="00236A54"/>
    <w:rsid w:val="002375C6"/>
    <w:rsid w:val="002375EF"/>
    <w:rsid w:val="00237E80"/>
    <w:rsid w:val="00240B07"/>
    <w:rsid w:val="002432C9"/>
    <w:rsid w:val="00244D01"/>
    <w:rsid w:val="00246B5D"/>
    <w:rsid w:val="0024703B"/>
    <w:rsid w:val="00247593"/>
    <w:rsid w:val="00252315"/>
    <w:rsid w:val="00253720"/>
    <w:rsid w:val="002605BF"/>
    <w:rsid w:val="00260B95"/>
    <w:rsid w:val="00262516"/>
    <w:rsid w:val="0026488B"/>
    <w:rsid w:val="00265273"/>
    <w:rsid w:val="00265D86"/>
    <w:rsid w:val="00265F23"/>
    <w:rsid w:val="00265FB6"/>
    <w:rsid w:val="002661F9"/>
    <w:rsid w:val="00266352"/>
    <w:rsid w:val="00267FF0"/>
    <w:rsid w:val="00272503"/>
    <w:rsid w:val="00273103"/>
    <w:rsid w:val="00275636"/>
    <w:rsid w:val="00275935"/>
    <w:rsid w:val="00275F14"/>
    <w:rsid w:val="00277425"/>
    <w:rsid w:val="00280E36"/>
    <w:rsid w:val="002812FB"/>
    <w:rsid w:val="00281711"/>
    <w:rsid w:val="00281D39"/>
    <w:rsid w:val="0028204A"/>
    <w:rsid w:val="0028376A"/>
    <w:rsid w:val="00285D26"/>
    <w:rsid w:val="00287424"/>
    <w:rsid w:val="00290A33"/>
    <w:rsid w:val="00291006"/>
    <w:rsid w:val="002927CC"/>
    <w:rsid w:val="00292F3F"/>
    <w:rsid w:val="0029388F"/>
    <w:rsid w:val="00295DD7"/>
    <w:rsid w:val="00295F82"/>
    <w:rsid w:val="00297126"/>
    <w:rsid w:val="002A0B1C"/>
    <w:rsid w:val="002A2792"/>
    <w:rsid w:val="002A2BD3"/>
    <w:rsid w:val="002A3D29"/>
    <w:rsid w:val="002A532B"/>
    <w:rsid w:val="002A62EE"/>
    <w:rsid w:val="002A70AC"/>
    <w:rsid w:val="002A790D"/>
    <w:rsid w:val="002B33C3"/>
    <w:rsid w:val="002B3F0D"/>
    <w:rsid w:val="002B499C"/>
    <w:rsid w:val="002B56AC"/>
    <w:rsid w:val="002C0460"/>
    <w:rsid w:val="002C160A"/>
    <w:rsid w:val="002C2E0C"/>
    <w:rsid w:val="002C3A5E"/>
    <w:rsid w:val="002C3DC7"/>
    <w:rsid w:val="002C4079"/>
    <w:rsid w:val="002C551C"/>
    <w:rsid w:val="002D1777"/>
    <w:rsid w:val="002D2DB8"/>
    <w:rsid w:val="002D36F3"/>
    <w:rsid w:val="002D5582"/>
    <w:rsid w:val="002D7A63"/>
    <w:rsid w:val="002E0C33"/>
    <w:rsid w:val="002E0F5A"/>
    <w:rsid w:val="002E1D5D"/>
    <w:rsid w:val="002E2AF0"/>
    <w:rsid w:val="002E46AB"/>
    <w:rsid w:val="002E5BC9"/>
    <w:rsid w:val="002E5C71"/>
    <w:rsid w:val="002E79F5"/>
    <w:rsid w:val="002F1736"/>
    <w:rsid w:val="002F2BF9"/>
    <w:rsid w:val="002F4305"/>
    <w:rsid w:val="002F6581"/>
    <w:rsid w:val="00300794"/>
    <w:rsid w:val="0030151F"/>
    <w:rsid w:val="0030189A"/>
    <w:rsid w:val="003024A5"/>
    <w:rsid w:val="00302DC6"/>
    <w:rsid w:val="003031ED"/>
    <w:rsid w:val="0030427E"/>
    <w:rsid w:val="003047D3"/>
    <w:rsid w:val="00305C55"/>
    <w:rsid w:val="00311742"/>
    <w:rsid w:val="00311A20"/>
    <w:rsid w:val="00312578"/>
    <w:rsid w:val="00312583"/>
    <w:rsid w:val="0031271F"/>
    <w:rsid w:val="00312924"/>
    <w:rsid w:val="0031594B"/>
    <w:rsid w:val="0031651F"/>
    <w:rsid w:val="00316C0A"/>
    <w:rsid w:val="003206CE"/>
    <w:rsid w:val="0032102C"/>
    <w:rsid w:val="00322C25"/>
    <w:rsid w:val="00324C24"/>
    <w:rsid w:val="0032538A"/>
    <w:rsid w:val="0032542D"/>
    <w:rsid w:val="0032737E"/>
    <w:rsid w:val="00332251"/>
    <w:rsid w:val="003328B8"/>
    <w:rsid w:val="0034127A"/>
    <w:rsid w:val="00341FD6"/>
    <w:rsid w:val="00342238"/>
    <w:rsid w:val="00342C2F"/>
    <w:rsid w:val="003446ED"/>
    <w:rsid w:val="003456AA"/>
    <w:rsid w:val="003460FF"/>
    <w:rsid w:val="00352920"/>
    <w:rsid w:val="003541DC"/>
    <w:rsid w:val="003545E9"/>
    <w:rsid w:val="00354A66"/>
    <w:rsid w:val="00356105"/>
    <w:rsid w:val="00356C1A"/>
    <w:rsid w:val="003629FE"/>
    <w:rsid w:val="00363AC5"/>
    <w:rsid w:val="00364973"/>
    <w:rsid w:val="00370C22"/>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383C"/>
    <w:rsid w:val="00393CFB"/>
    <w:rsid w:val="00394500"/>
    <w:rsid w:val="00396A6F"/>
    <w:rsid w:val="003A080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3FA9"/>
    <w:rsid w:val="003C4132"/>
    <w:rsid w:val="003C6591"/>
    <w:rsid w:val="003D0A95"/>
    <w:rsid w:val="003D14C3"/>
    <w:rsid w:val="003D1DDB"/>
    <w:rsid w:val="003D24BC"/>
    <w:rsid w:val="003D28C9"/>
    <w:rsid w:val="003D2CED"/>
    <w:rsid w:val="003D3EA0"/>
    <w:rsid w:val="003D47D9"/>
    <w:rsid w:val="003D4DC6"/>
    <w:rsid w:val="003D5B4E"/>
    <w:rsid w:val="003D74FC"/>
    <w:rsid w:val="003D7CC9"/>
    <w:rsid w:val="003E0CD8"/>
    <w:rsid w:val="003E1C6D"/>
    <w:rsid w:val="003E221C"/>
    <w:rsid w:val="003E387D"/>
    <w:rsid w:val="003E39E0"/>
    <w:rsid w:val="003E4D5D"/>
    <w:rsid w:val="003E4E8F"/>
    <w:rsid w:val="003E5689"/>
    <w:rsid w:val="003F276B"/>
    <w:rsid w:val="003F468E"/>
    <w:rsid w:val="003F5786"/>
    <w:rsid w:val="003F6800"/>
    <w:rsid w:val="003F7747"/>
    <w:rsid w:val="004001B5"/>
    <w:rsid w:val="0040244D"/>
    <w:rsid w:val="00402941"/>
    <w:rsid w:val="00402F3C"/>
    <w:rsid w:val="004032CE"/>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BE3"/>
    <w:rsid w:val="00436FB8"/>
    <w:rsid w:val="00443887"/>
    <w:rsid w:val="00443C45"/>
    <w:rsid w:val="00444047"/>
    <w:rsid w:val="004447F7"/>
    <w:rsid w:val="004462F5"/>
    <w:rsid w:val="00447A8B"/>
    <w:rsid w:val="00447F8B"/>
    <w:rsid w:val="0045299C"/>
    <w:rsid w:val="00453397"/>
    <w:rsid w:val="004535B3"/>
    <w:rsid w:val="00453692"/>
    <w:rsid w:val="00454DD9"/>
    <w:rsid w:val="00456927"/>
    <w:rsid w:val="004577DD"/>
    <w:rsid w:val="00460108"/>
    <w:rsid w:val="00461497"/>
    <w:rsid w:val="00462063"/>
    <w:rsid w:val="00462C89"/>
    <w:rsid w:val="00462F01"/>
    <w:rsid w:val="00463581"/>
    <w:rsid w:val="00465301"/>
    <w:rsid w:val="00465314"/>
    <w:rsid w:val="00465567"/>
    <w:rsid w:val="0046556B"/>
    <w:rsid w:val="00465A5D"/>
    <w:rsid w:val="00465B5A"/>
    <w:rsid w:val="004660DD"/>
    <w:rsid w:val="0046776B"/>
    <w:rsid w:val="00470270"/>
    <w:rsid w:val="00475398"/>
    <w:rsid w:val="00475722"/>
    <w:rsid w:val="00475831"/>
    <w:rsid w:val="004773B3"/>
    <w:rsid w:val="00477674"/>
    <w:rsid w:val="004776F2"/>
    <w:rsid w:val="00480A22"/>
    <w:rsid w:val="00482C78"/>
    <w:rsid w:val="00482E64"/>
    <w:rsid w:val="00483766"/>
    <w:rsid w:val="0048531C"/>
    <w:rsid w:val="00486092"/>
    <w:rsid w:val="00486359"/>
    <w:rsid w:val="004866BC"/>
    <w:rsid w:val="0049076F"/>
    <w:rsid w:val="004909DA"/>
    <w:rsid w:val="00490A19"/>
    <w:rsid w:val="00492A55"/>
    <w:rsid w:val="00493393"/>
    <w:rsid w:val="00494ED0"/>
    <w:rsid w:val="00496176"/>
    <w:rsid w:val="004972B9"/>
    <w:rsid w:val="0049734A"/>
    <w:rsid w:val="004A225F"/>
    <w:rsid w:val="004A2C0A"/>
    <w:rsid w:val="004A3D19"/>
    <w:rsid w:val="004A3D21"/>
    <w:rsid w:val="004A3F55"/>
    <w:rsid w:val="004A4268"/>
    <w:rsid w:val="004A484E"/>
    <w:rsid w:val="004A673E"/>
    <w:rsid w:val="004A79FB"/>
    <w:rsid w:val="004B2F5F"/>
    <w:rsid w:val="004B3B8E"/>
    <w:rsid w:val="004B4C40"/>
    <w:rsid w:val="004B7A8A"/>
    <w:rsid w:val="004C018A"/>
    <w:rsid w:val="004C0C34"/>
    <w:rsid w:val="004C0D2E"/>
    <w:rsid w:val="004C1002"/>
    <w:rsid w:val="004C141E"/>
    <w:rsid w:val="004C17A2"/>
    <w:rsid w:val="004C321C"/>
    <w:rsid w:val="004C35AB"/>
    <w:rsid w:val="004C3EC7"/>
    <w:rsid w:val="004C42DB"/>
    <w:rsid w:val="004D02E0"/>
    <w:rsid w:val="004D1E76"/>
    <w:rsid w:val="004D70CF"/>
    <w:rsid w:val="004E1B3E"/>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2EB4"/>
    <w:rsid w:val="00504E5E"/>
    <w:rsid w:val="005056F1"/>
    <w:rsid w:val="00506A02"/>
    <w:rsid w:val="00506B5A"/>
    <w:rsid w:val="00511033"/>
    <w:rsid w:val="005127F2"/>
    <w:rsid w:val="00512922"/>
    <w:rsid w:val="00514921"/>
    <w:rsid w:val="00515247"/>
    <w:rsid w:val="005152E6"/>
    <w:rsid w:val="0051589B"/>
    <w:rsid w:val="005167D0"/>
    <w:rsid w:val="00516C6A"/>
    <w:rsid w:val="005205B5"/>
    <w:rsid w:val="00520BE4"/>
    <w:rsid w:val="00523B3B"/>
    <w:rsid w:val="00527463"/>
    <w:rsid w:val="00527BAD"/>
    <w:rsid w:val="00527BB1"/>
    <w:rsid w:val="00532365"/>
    <w:rsid w:val="00534721"/>
    <w:rsid w:val="0053686C"/>
    <w:rsid w:val="00537778"/>
    <w:rsid w:val="00540C71"/>
    <w:rsid w:val="00540E93"/>
    <w:rsid w:val="005416FF"/>
    <w:rsid w:val="00541C1D"/>
    <w:rsid w:val="00541CBA"/>
    <w:rsid w:val="005436E9"/>
    <w:rsid w:val="00544E53"/>
    <w:rsid w:val="00545AF4"/>
    <w:rsid w:val="00545B4A"/>
    <w:rsid w:val="00550736"/>
    <w:rsid w:val="0055087C"/>
    <w:rsid w:val="0055096A"/>
    <w:rsid w:val="00550A65"/>
    <w:rsid w:val="00551732"/>
    <w:rsid w:val="00551FC8"/>
    <w:rsid w:val="005535AD"/>
    <w:rsid w:val="0055422C"/>
    <w:rsid w:val="00557898"/>
    <w:rsid w:val="00560792"/>
    <w:rsid w:val="00560D10"/>
    <w:rsid w:val="005625CD"/>
    <w:rsid w:val="00563F36"/>
    <w:rsid w:val="005663EC"/>
    <w:rsid w:val="00567325"/>
    <w:rsid w:val="005675EA"/>
    <w:rsid w:val="005709CD"/>
    <w:rsid w:val="00571479"/>
    <w:rsid w:val="00572B80"/>
    <w:rsid w:val="005734E7"/>
    <w:rsid w:val="00574B57"/>
    <w:rsid w:val="005753C7"/>
    <w:rsid w:val="005763B8"/>
    <w:rsid w:val="00576F3F"/>
    <w:rsid w:val="0058144C"/>
    <w:rsid w:val="00582DEF"/>
    <w:rsid w:val="00583A85"/>
    <w:rsid w:val="00583F00"/>
    <w:rsid w:val="00584626"/>
    <w:rsid w:val="00585C69"/>
    <w:rsid w:val="0058660C"/>
    <w:rsid w:val="00586B27"/>
    <w:rsid w:val="00590A17"/>
    <w:rsid w:val="00593C1E"/>
    <w:rsid w:val="0059512D"/>
    <w:rsid w:val="00595609"/>
    <w:rsid w:val="005A06F1"/>
    <w:rsid w:val="005A25E6"/>
    <w:rsid w:val="005A2FE3"/>
    <w:rsid w:val="005A3F5A"/>
    <w:rsid w:val="005A4003"/>
    <w:rsid w:val="005A4550"/>
    <w:rsid w:val="005A4ED1"/>
    <w:rsid w:val="005A513F"/>
    <w:rsid w:val="005A6DD8"/>
    <w:rsid w:val="005A7F57"/>
    <w:rsid w:val="005B0BA6"/>
    <w:rsid w:val="005B2B5B"/>
    <w:rsid w:val="005B45DC"/>
    <w:rsid w:val="005B5206"/>
    <w:rsid w:val="005B5FC3"/>
    <w:rsid w:val="005C2F1A"/>
    <w:rsid w:val="005C3848"/>
    <w:rsid w:val="005C3F19"/>
    <w:rsid w:val="005C4DA7"/>
    <w:rsid w:val="005C65F8"/>
    <w:rsid w:val="005C6EF8"/>
    <w:rsid w:val="005D30EB"/>
    <w:rsid w:val="005D3647"/>
    <w:rsid w:val="005D70B5"/>
    <w:rsid w:val="005E1530"/>
    <w:rsid w:val="005E4ED6"/>
    <w:rsid w:val="005E51EF"/>
    <w:rsid w:val="005E54DF"/>
    <w:rsid w:val="005E63BA"/>
    <w:rsid w:val="005E67E7"/>
    <w:rsid w:val="005E703D"/>
    <w:rsid w:val="005E740D"/>
    <w:rsid w:val="005F1213"/>
    <w:rsid w:val="005F3460"/>
    <w:rsid w:val="005F3B42"/>
    <w:rsid w:val="005F4CAA"/>
    <w:rsid w:val="005F6491"/>
    <w:rsid w:val="005F76E3"/>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385"/>
    <w:rsid w:val="006225CA"/>
    <w:rsid w:val="006228CC"/>
    <w:rsid w:val="00623EA4"/>
    <w:rsid w:val="0062445A"/>
    <w:rsid w:val="0062451D"/>
    <w:rsid w:val="00624865"/>
    <w:rsid w:val="006256AB"/>
    <w:rsid w:val="0062637B"/>
    <w:rsid w:val="00626461"/>
    <w:rsid w:val="00627FD9"/>
    <w:rsid w:val="00631112"/>
    <w:rsid w:val="00637BA1"/>
    <w:rsid w:val="006418EF"/>
    <w:rsid w:val="00641F29"/>
    <w:rsid w:val="00643209"/>
    <w:rsid w:val="00644468"/>
    <w:rsid w:val="00644C2B"/>
    <w:rsid w:val="00644C3B"/>
    <w:rsid w:val="006470E0"/>
    <w:rsid w:val="0064719D"/>
    <w:rsid w:val="00647A81"/>
    <w:rsid w:val="00650EA7"/>
    <w:rsid w:val="00651196"/>
    <w:rsid w:val="006516F1"/>
    <w:rsid w:val="00654161"/>
    <w:rsid w:val="0065447D"/>
    <w:rsid w:val="00655767"/>
    <w:rsid w:val="00660E83"/>
    <w:rsid w:val="00661A4D"/>
    <w:rsid w:val="00662158"/>
    <w:rsid w:val="00662FCB"/>
    <w:rsid w:val="006633F3"/>
    <w:rsid w:val="0066444D"/>
    <w:rsid w:val="00665F11"/>
    <w:rsid w:val="0066602F"/>
    <w:rsid w:val="00666692"/>
    <w:rsid w:val="0066779A"/>
    <w:rsid w:val="00671879"/>
    <w:rsid w:val="00672895"/>
    <w:rsid w:val="00672F99"/>
    <w:rsid w:val="00672FC7"/>
    <w:rsid w:val="0067337E"/>
    <w:rsid w:val="00673CE7"/>
    <w:rsid w:val="00675171"/>
    <w:rsid w:val="00677D47"/>
    <w:rsid w:val="0068165C"/>
    <w:rsid w:val="00681B55"/>
    <w:rsid w:val="006834C8"/>
    <w:rsid w:val="0068390B"/>
    <w:rsid w:val="00684793"/>
    <w:rsid w:val="00684808"/>
    <w:rsid w:val="00685305"/>
    <w:rsid w:val="00685365"/>
    <w:rsid w:val="00686D03"/>
    <w:rsid w:val="0068788C"/>
    <w:rsid w:val="00687C43"/>
    <w:rsid w:val="00690550"/>
    <w:rsid w:val="00693189"/>
    <w:rsid w:val="00693A9A"/>
    <w:rsid w:val="006942B2"/>
    <w:rsid w:val="00696422"/>
    <w:rsid w:val="00696475"/>
    <w:rsid w:val="006970FD"/>
    <w:rsid w:val="006972D9"/>
    <w:rsid w:val="006A4CD8"/>
    <w:rsid w:val="006B3534"/>
    <w:rsid w:val="006B441B"/>
    <w:rsid w:val="006B4AF5"/>
    <w:rsid w:val="006C0383"/>
    <w:rsid w:val="006C118F"/>
    <w:rsid w:val="006C1A6D"/>
    <w:rsid w:val="006C1FC0"/>
    <w:rsid w:val="006C74EC"/>
    <w:rsid w:val="006C77DB"/>
    <w:rsid w:val="006D0962"/>
    <w:rsid w:val="006D2195"/>
    <w:rsid w:val="006D2297"/>
    <w:rsid w:val="006D2EE0"/>
    <w:rsid w:val="006D5B01"/>
    <w:rsid w:val="006D69CE"/>
    <w:rsid w:val="006D7313"/>
    <w:rsid w:val="006D7D40"/>
    <w:rsid w:val="006E0491"/>
    <w:rsid w:val="006E2352"/>
    <w:rsid w:val="006E3102"/>
    <w:rsid w:val="006E42DE"/>
    <w:rsid w:val="006E454A"/>
    <w:rsid w:val="006E7C60"/>
    <w:rsid w:val="006F0733"/>
    <w:rsid w:val="006F096A"/>
    <w:rsid w:val="006F1590"/>
    <w:rsid w:val="006F2B81"/>
    <w:rsid w:val="006F4CF3"/>
    <w:rsid w:val="006F76B8"/>
    <w:rsid w:val="00702888"/>
    <w:rsid w:val="00703323"/>
    <w:rsid w:val="007045F7"/>
    <w:rsid w:val="00704D44"/>
    <w:rsid w:val="007062CA"/>
    <w:rsid w:val="007063C6"/>
    <w:rsid w:val="007077ED"/>
    <w:rsid w:val="00710AD6"/>
    <w:rsid w:val="00710D5E"/>
    <w:rsid w:val="00710FF6"/>
    <w:rsid w:val="007116CB"/>
    <w:rsid w:val="00712DF9"/>
    <w:rsid w:val="007149D5"/>
    <w:rsid w:val="00714A90"/>
    <w:rsid w:val="00715FAF"/>
    <w:rsid w:val="007179EB"/>
    <w:rsid w:val="00722C02"/>
    <w:rsid w:val="00722C80"/>
    <w:rsid w:val="0072327E"/>
    <w:rsid w:val="00723B35"/>
    <w:rsid w:val="00724651"/>
    <w:rsid w:val="00726C10"/>
    <w:rsid w:val="007302B3"/>
    <w:rsid w:val="0073401D"/>
    <w:rsid w:val="00735A46"/>
    <w:rsid w:val="00735CAE"/>
    <w:rsid w:val="007360A6"/>
    <w:rsid w:val="00736C02"/>
    <w:rsid w:val="00741882"/>
    <w:rsid w:val="007419E6"/>
    <w:rsid w:val="00743147"/>
    <w:rsid w:val="00744148"/>
    <w:rsid w:val="00744A0F"/>
    <w:rsid w:val="00744A56"/>
    <w:rsid w:val="00750C37"/>
    <w:rsid w:val="00752C8F"/>
    <w:rsid w:val="0075429D"/>
    <w:rsid w:val="00754FCE"/>
    <w:rsid w:val="007550D4"/>
    <w:rsid w:val="00756B69"/>
    <w:rsid w:val="007613EB"/>
    <w:rsid w:val="007629D9"/>
    <w:rsid w:val="0076419E"/>
    <w:rsid w:val="00764797"/>
    <w:rsid w:val="007659D2"/>
    <w:rsid w:val="00765EB1"/>
    <w:rsid w:val="00770156"/>
    <w:rsid w:val="00773C0A"/>
    <w:rsid w:val="00774858"/>
    <w:rsid w:val="00775210"/>
    <w:rsid w:val="00775C10"/>
    <w:rsid w:val="00775D86"/>
    <w:rsid w:val="00780726"/>
    <w:rsid w:val="00780CC1"/>
    <w:rsid w:val="00780D44"/>
    <w:rsid w:val="00785B3C"/>
    <w:rsid w:val="00785FD4"/>
    <w:rsid w:val="00785FED"/>
    <w:rsid w:val="007901F1"/>
    <w:rsid w:val="00790641"/>
    <w:rsid w:val="0079327B"/>
    <w:rsid w:val="00793710"/>
    <w:rsid w:val="00794118"/>
    <w:rsid w:val="00795057"/>
    <w:rsid w:val="007955B3"/>
    <w:rsid w:val="00795E59"/>
    <w:rsid w:val="00796728"/>
    <w:rsid w:val="007A0D9B"/>
    <w:rsid w:val="007A158E"/>
    <w:rsid w:val="007A56CD"/>
    <w:rsid w:val="007A5772"/>
    <w:rsid w:val="007A5BF5"/>
    <w:rsid w:val="007A6E0D"/>
    <w:rsid w:val="007B212D"/>
    <w:rsid w:val="007B4F11"/>
    <w:rsid w:val="007B5084"/>
    <w:rsid w:val="007B599D"/>
    <w:rsid w:val="007C19E0"/>
    <w:rsid w:val="007C1EBE"/>
    <w:rsid w:val="007C23BC"/>
    <w:rsid w:val="007C3FFE"/>
    <w:rsid w:val="007C55F6"/>
    <w:rsid w:val="007D42B8"/>
    <w:rsid w:val="007D60EA"/>
    <w:rsid w:val="007E1C02"/>
    <w:rsid w:val="007E2630"/>
    <w:rsid w:val="007E3174"/>
    <w:rsid w:val="007E7321"/>
    <w:rsid w:val="007E7603"/>
    <w:rsid w:val="007E7A57"/>
    <w:rsid w:val="007F1B12"/>
    <w:rsid w:val="007F2510"/>
    <w:rsid w:val="007F278A"/>
    <w:rsid w:val="007F4D60"/>
    <w:rsid w:val="007F6954"/>
    <w:rsid w:val="00800A39"/>
    <w:rsid w:val="00800D99"/>
    <w:rsid w:val="008030CB"/>
    <w:rsid w:val="0080315A"/>
    <w:rsid w:val="00803673"/>
    <w:rsid w:val="00804C28"/>
    <w:rsid w:val="00804F94"/>
    <w:rsid w:val="008052A0"/>
    <w:rsid w:val="00807224"/>
    <w:rsid w:val="00816776"/>
    <w:rsid w:val="00816E4B"/>
    <w:rsid w:val="008173D1"/>
    <w:rsid w:val="00817603"/>
    <w:rsid w:val="00817697"/>
    <w:rsid w:val="008223A4"/>
    <w:rsid w:val="00822C1F"/>
    <w:rsid w:val="00824605"/>
    <w:rsid w:val="00826310"/>
    <w:rsid w:val="00826363"/>
    <w:rsid w:val="0082723E"/>
    <w:rsid w:val="00827516"/>
    <w:rsid w:val="00831BAC"/>
    <w:rsid w:val="00833810"/>
    <w:rsid w:val="00835296"/>
    <w:rsid w:val="00835868"/>
    <w:rsid w:val="00836F0A"/>
    <w:rsid w:val="00841091"/>
    <w:rsid w:val="00842813"/>
    <w:rsid w:val="0084434C"/>
    <w:rsid w:val="00844ABA"/>
    <w:rsid w:val="008457A0"/>
    <w:rsid w:val="00847BA0"/>
    <w:rsid w:val="008522E9"/>
    <w:rsid w:val="00852300"/>
    <w:rsid w:val="008535C4"/>
    <w:rsid w:val="00854D33"/>
    <w:rsid w:val="00854E22"/>
    <w:rsid w:val="0085514C"/>
    <w:rsid w:val="00857CEC"/>
    <w:rsid w:val="0086020A"/>
    <w:rsid w:val="0086026A"/>
    <w:rsid w:val="00861379"/>
    <w:rsid w:val="00861AD7"/>
    <w:rsid w:val="00861BA2"/>
    <w:rsid w:val="008639CF"/>
    <w:rsid w:val="0086544C"/>
    <w:rsid w:val="00867452"/>
    <w:rsid w:val="008703D1"/>
    <w:rsid w:val="0087051D"/>
    <w:rsid w:val="008726EA"/>
    <w:rsid w:val="008736BC"/>
    <w:rsid w:val="00875F50"/>
    <w:rsid w:val="00876879"/>
    <w:rsid w:val="00877A4B"/>
    <w:rsid w:val="008814CD"/>
    <w:rsid w:val="00882237"/>
    <w:rsid w:val="00882D4B"/>
    <w:rsid w:val="0088374B"/>
    <w:rsid w:val="00884833"/>
    <w:rsid w:val="00891BF4"/>
    <w:rsid w:val="00892842"/>
    <w:rsid w:val="0089442C"/>
    <w:rsid w:val="00895899"/>
    <w:rsid w:val="00896DD9"/>
    <w:rsid w:val="008A022B"/>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3A9"/>
    <w:rsid w:val="008C0A9D"/>
    <w:rsid w:val="008C19DA"/>
    <w:rsid w:val="008C2FD5"/>
    <w:rsid w:val="008C3A23"/>
    <w:rsid w:val="008C48BA"/>
    <w:rsid w:val="008C59F5"/>
    <w:rsid w:val="008C62F6"/>
    <w:rsid w:val="008C69FD"/>
    <w:rsid w:val="008C7DCB"/>
    <w:rsid w:val="008D06DB"/>
    <w:rsid w:val="008D07A6"/>
    <w:rsid w:val="008D15EA"/>
    <w:rsid w:val="008D2CF2"/>
    <w:rsid w:val="008D4745"/>
    <w:rsid w:val="008D477A"/>
    <w:rsid w:val="008D4D69"/>
    <w:rsid w:val="008D5C38"/>
    <w:rsid w:val="008D74B0"/>
    <w:rsid w:val="008E0864"/>
    <w:rsid w:val="008E1098"/>
    <w:rsid w:val="008E196C"/>
    <w:rsid w:val="008E372E"/>
    <w:rsid w:val="008E5845"/>
    <w:rsid w:val="008E7E8D"/>
    <w:rsid w:val="008F03CE"/>
    <w:rsid w:val="008F3EC9"/>
    <w:rsid w:val="008F50CC"/>
    <w:rsid w:val="008F5F3E"/>
    <w:rsid w:val="008F6D88"/>
    <w:rsid w:val="008F779F"/>
    <w:rsid w:val="009006C8"/>
    <w:rsid w:val="00900B07"/>
    <w:rsid w:val="00900B82"/>
    <w:rsid w:val="0090176A"/>
    <w:rsid w:val="00901ADD"/>
    <w:rsid w:val="00903725"/>
    <w:rsid w:val="009037A8"/>
    <w:rsid w:val="00903CB0"/>
    <w:rsid w:val="00904756"/>
    <w:rsid w:val="009047BF"/>
    <w:rsid w:val="0090509E"/>
    <w:rsid w:val="0090556F"/>
    <w:rsid w:val="0090575D"/>
    <w:rsid w:val="00905A65"/>
    <w:rsid w:val="0091280F"/>
    <w:rsid w:val="00913D0E"/>
    <w:rsid w:val="00913E7C"/>
    <w:rsid w:val="00913FE6"/>
    <w:rsid w:val="00916A6A"/>
    <w:rsid w:val="00920858"/>
    <w:rsid w:val="00921BC9"/>
    <w:rsid w:val="00921C78"/>
    <w:rsid w:val="00924122"/>
    <w:rsid w:val="00924366"/>
    <w:rsid w:val="009246C7"/>
    <w:rsid w:val="009271CF"/>
    <w:rsid w:val="00927B34"/>
    <w:rsid w:val="009300D3"/>
    <w:rsid w:val="00932190"/>
    <w:rsid w:val="00932325"/>
    <w:rsid w:val="00932EB1"/>
    <w:rsid w:val="00933616"/>
    <w:rsid w:val="00935252"/>
    <w:rsid w:val="009358E8"/>
    <w:rsid w:val="009365DD"/>
    <w:rsid w:val="00937687"/>
    <w:rsid w:val="00940370"/>
    <w:rsid w:val="00941EC2"/>
    <w:rsid w:val="0094440A"/>
    <w:rsid w:val="009444C9"/>
    <w:rsid w:val="009452EB"/>
    <w:rsid w:val="00946ED5"/>
    <w:rsid w:val="00947ECB"/>
    <w:rsid w:val="0095072D"/>
    <w:rsid w:val="00950D39"/>
    <w:rsid w:val="00951A88"/>
    <w:rsid w:val="009528BA"/>
    <w:rsid w:val="00952907"/>
    <w:rsid w:val="009541C6"/>
    <w:rsid w:val="009555BD"/>
    <w:rsid w:val="009564EA"/>
    <w:rsid w:val="00956E7D"/>
    <w:rsid w:val="009610C3"/>
    <w:rsid w:val="00965140"/>
    <w:rsid w:val="0096556C"/>
    <w:rsid w:val="00965964"/>
    <w:rsid w:val="009710BA"/>
    <w:rsid w:val="00972372"/>
    <w:rsid w:val="00972EBD"/>
    <w:rsid w:val="00974B9C"/>
    <w:rsid w:val="009753DA"/>
    <w:rsid w:val="00975997"/>
    <w:rsid w:val="009759C4"/>
    <w:rsid w:val="00975C16"/>
    <w:rsid w:val="00976C1E"/>
    <w:rsid w:val="00976D5A"/>
    <w:rsid w:val="009811C7"/>
    <w:rsid w:val="0098268B"/>
    <w:rsid w:val="00982BF8"/>
    <w:rsid w:val="00984E4F"/>
    <w:rsid w:val="0098563B"/>
    <w:rsid w:val="009863F6"/>
    <w:rsid w:val="00986686"/>
    <w:rsid w:val="00987511"/>
    <w:rsid w:val="00987563"/>
    <w:rsid w:val="009905FE"/>
    <w:rsid w:val="0099113F"/>
    <w:rsid w:val="00991564"/>
    <w:rsid w:val="009A1050"/>
    <w:rsid w:val="009A18D3"/>
    <w:rsid w:val="009A1C84"/>
    <w:rsid w:val="009A5768"/>
    <w:rsid w:val="009A5E23"/>
    <w:rsid w:val="009A6A21"/>
    <w:rsid w:val="009A73C0"/>
    <w:rsid w:val="009A73FF"/>
    <w:rsid w:val="009A7B74"/>
    <w:rsid w:val="009B05CF"/>
    <w:rsid w:val="009B16AE"/>
    <w:rsid w:val="009B2729"/>
    <w:rsid w:val="009B2F85"/>
    <w:rsid w:val="009B3C2B"/>
    <w:rsid w:val="009B4F9F"/>
    <w:rsid w:val="009B5A25"/>
    <w:rsid w:val="009B6529"/>
    <w:rsid w:val="009B6569"/>
    <w:rsid w:val="009B7AF5"/>
    <w:rsid w:val="009B7CE8"/>
    <w:rsid w:val="009C3DDB"/>
    <w:rsid w:val="009C7116"/>
    <w:rsid w:val="009D0449"/>
    <w:rsid w:val="009D46C4"/>
    <w:rsid w:val="009D55F5"/>
    <w:rsid w:val="009E191F"/>
    <w:rsid w:val="009E69AB"/>
    <w:rsid w:val="009F110B"/>
    <w:rsid w:val="009F255E"/>
    <w:rsid w:val="009F3114"/>
    <w:rsid w:val="009F31A5"/>
    <w:rsid w:val="009F6A3C"/>
    <w:rsid w:val="00A00A90"/>
    <w:rsid w:val="00A01139"/>
    <w:rsid w:val="00A01579"/>
    <w:rsid w:val="00A02A23"/>
    <w:rsid w:val="00A02EA0"/>
    <w:rsid w:val="00A02F4E"/>
    <w:rsid w:val="00A03D23"/>
    <w:rsid w:val="00A0426B"/>
    <w:rsid w:val="00A04B50"/>
    <w:rsid w:val="00A06D92"/>
    <w:rsid w:val="00A06E29"/>
    <w:rsid w:val="00A0798B"/>
    <w:rsid w:val="00A11849"/>
    <w:rsid w:val="00A11975"/>
    <w:rsid w:val="00A12CC1"/>
    <w:rsid w:val="00A1306A"/>
    <w:rsid w:val="00A13FC0"/>
    <w:rsid w:val="00A1561C"/>
    <w:rsid w:val="00A17C08"/>
    <w:rsid w:val="00A23DCE"/>
    <w:rsid w:val="00A2461D"/>
    <w:rsid w:val="00A25F6C"/>
    <w:rsid w:val="00A30267"/>
    <w:rsid w:val="00A30E6B"/>
    <w:rsid w:val="00A30F28"/>
    <w:rsid w:val="00A325C3"/>
    <w:rsid w:val="00A34C35"/>
    <w:rsid w:val="00A35693"/>
    <w:rsid w:val="00A35AA6"/>
    <w:rsid w:val="00A36F39"/>
    <w:rsid w:val="00A40419"/>
    <w:rsid w:val="00A404DD"/>
    <w:rsid w:val="00A422FC"/>
    <w:rsid w:val="00A43680"/>
    <w:rsid w:val="00A454A8"/>
    <w:rsid w:val="00A45928"/>
    <w:rsid w:val="00A45FCB"/>
    <w:rsid w:val="00A46AD9"/>
    <w:rsid w:val="00A46FCB"/>
    <w:rsid w:val="00A50621"/>
    <w:rsid w:val="00A506DA"/>
    <w:rsid w:val="00A506F3"/>
    <w:rsid w:val="00A50832"/>
    <w:rsid w:val="00A52565"/>
    <w:rsid w:val="00A53DB4"/>
    <w:rsid w:val="00A54D6C"/>
    <w:rsid w:val="00A56AEC"/>
    <w:rsid w:val="00A56E0E"/>
    <w:rsid w:val="00A57092"/>
    <w:rsid w:val="00A5710D"/>
    <w:rsid w:val="00A60736"/>
    <w:rsid w:val="00A60FDD"/>
    <w:rsid w:val="00A61566"/>
    <w:rsid w:val="00A62C1A"/>
    <w:rsid w:val="00A637E8"/>
    <w:rsid w:val="00A63859"/>
    <w:rsid w:val="00A64173"/>
    <w:rsid w:val="00A655DD"/>
    <w:rsid w:val="00A65B70"/>
    <w:rsid w:val="00A66A66"/>
    <w:rsid w:val="00A66F47"/>
    <w:rsid w:val="00A67B52"/>
    <w:rsid w:val="00A71FFA"/>
    <w:rsid w:val="00A7329F"/>
    <w:rsid w:val="00A733D4"/>
    <w:rsid w:val="00A73838"/>
    <w:rsid w:val="00A74CB4"/>
    <w:rsid w:val="00A74E85"/>
    <w:rsid w:val="00A76715"/>
    <w:rsid w:val="00A779AE"/>
    <w:rsid w:val="00A779AF"/>
    <w:rsid w:val="00A81733"/>
    <w:rsid w:val="00A835D1"/>
    <w:rsid w:val="00A8399F"/>
    <w:rsid w:val="00A83EA6"/>
    <w:rsid w:val="00A841A5"/>
    <w:rsid w:val="00A91661"/>
    <w:rsid w:val="00A91E9E"/>
    <w:rsid w:val="00A92980"/>
    <w:rsid w:val="00A93822"/>
    <w:rsid w:val="00A948FF"/>
    <w:rsid w:val="00A95011"/>
    <w:rsid w:val="00AA36FE"/>
    <w:rsid w:val="00AA3CE4"/>
    <w:rsid w:val="00AA5460"/>
    <w:rsid w:val="00AA57BB"/>
    <w:rsid w:val="00AA7E38"/>
    <w:rsid w:val="00AB0BD9"/>
    <w:rsid w:val="00AB0F41"/>
    <w:rsid w:val="00AB1560"/>
    <w:rsid w:val="00AB2839"/>
    <w:rsid w:val="00AB3BE7"/>
    <w:rsid w:val="00AB4A8B"/>
    <w:rsid w:val="00AB560B"/>
    <w:rsid w:val="00AB6A44"/>
    <w:rsid w:val="00AC0672"/>
    <w:rsid w:val="00AC0A78"/>
    <w:rsid w:val="00AC1F8C"/>
    <w:rsid w:val="00AC3698"/>
    <w:rsid w:val="00AC4011"/>
    <w:rsid w:val="00AC5211"/>
    <w:rsid w:val="00AC62DA"/>
    <w:rsid w:val="00AC7BD5"/>
    <w:rsid w:val="00AD1C8B"/>
    <w:rsid w:val="00AD1FE3"/>
    <w:rsid w:val="00AD2466"/>
    <w:rsid w:val="00AD3291"/>
    <w:rsid w:val="00AD4FFE"/>
    <w:rsid w:val="00AD5624"/>
    <w:rsid w:val="00AD7A81"/>
    <w:rsid w:val="00AD7AEA"/>
    <w:rsid w:val="00AD7FCE"/>
    <w:rsid w:val="00AE0421"/>
    <w:rsid w:val="00AE0441"/>
    <w:rsid w:val="00AE0940"/>
    <w:rsid w:val="00AE1D52"/>
    <w:rsid w:val="00AE2DCF"/>
    <w:rsid w:val="00AE3623"/>
    <w:rsid w:val="00AE4C1B"/>
    <w:rsid w:val="00AE749F"/>
    <w:rsid w:val="00AF26C5"/>
    <w:rsid w:val="00AF3242"/>
    <w:rsid w:val="00AF43FA"/>
    <w:rsid w:val="00AF5B3B"/>
    <w:rsid w:val="00AF68E5"/>
    <w:rsid w:val="00AF72AE"/>
    <w:rsid w:val="00AF7637"/>
    <w:rsid w:val="00AF7E7D"/>
    <w:rsid w:val="00B01901"/>
    <w:rsid w:val="00B01904"/>
    <w:rsid w:val="00B02EE7"/>
    <w:rsid w:val="00B04D44"/>
    <w:rsid w:val="00B067D1"/>
    <w:rsid w:val="00B068A2"/>
    <w:rsid w:val="00B07C63"/>
    <w:rsid w:val="00B07E38"/>
    <w:rsid w:val="00B118BD"/>
    <w:rsid w:val="00B12076"/>
    <w:rsid w:val="00B12382"/>
    <w:rsid w:val="00B131E6"/>
    <w:rsid w:val="00B22D0A"/>
    <w:rsid w:val="00B23D87"/>
    <w:rsid w:val="00B241BB"/>
    <w:rsid w:val="00B24AD1"/>
    <w:rsid w:val="00B252AA"/>
    <w:rsid w:val="00B27829"/>
    <w:rsid w:val="00B30A47"/>
    <w:rsid w:val="00B30EBA"/>
    <w:rsid w:val="00B33269"/>
    <w:rsid w:val="00B34022"/>
    <w:rsid w:val="00B37080"/>
    <w:rsid w:val="00B372D6"/>
    <w:rsid w:val="00B415BF"/>
    <w:rsid w:val="00B43CA5"/>
    <w:rsid w:val="00B45F54"/>
    <w:rsid w:val="00B472B3"/>
    <w:rsid w:val="00B53165"/>
    <w:rsid w:val="00B53F06"/>
    <w:rsid w:val="00B54C38"/>
    <w:rsid w:val="00B5664F"/>
    <w:rsid w:val="00B60343"/>
    <w:rsid w:val="00B60400"/>
    <w:rsid w:val="00B60FD9"/>
    <w:rsid w:val="00B61F1C"/>
    <w:rsid w:val="00B6238F"/>
    <w:rsid w:val="00B62DD9"/>
    <w:rsid w:val="00B62F92"/>
    <w:rsid w:val="00B642F4"/>
    <w:rsid w:val="00B6436D"/>
    <w:rsid w:val="00B67E68"/>
    <w:rsid w:val="00B70237"/>
    <w:rsid w:val="00B70F4E"/>
    <w:rsid w:val="00B71D27"/>
    <w:rsid w:val="00B723B4"/>
    <w:rsid w:val="00B73EA8"/>
    <w:rsid w:val="00B76AAF"/>
    <w:rsid w:val="00B77772"/>
    <w:rsid w:val="00B801B7"/>
    <w:rsid w:val="00B806A4"/>
    <w:rsid w:val="00B831DE"/>
    <w:rsid w:val="00B840AF"/>
    <w:rsid w:val="00B8445A"/>
    <w:rsid w:val="00B848EE"/>
    <w:rsid w:val="00B84C0F"/>
    <w:rsid w:val="00B8539C"/>
    <w:rsid w:val="00B86167"/>
    <w:rsid w:val="00B86E3F"/>
    <w:rsid w:val="00B91C50"/>
    <w:rsid w:val="00B91ED0"/>
    <w:rsid w:val="00B93569"/>
    <w:rsid w:val="00B96285"/>
    <w:rsid w:val="00B964A2"/>
    <w:rsid w:val="00BA1878"/>
    <w:rsid w:val="00BA24AC"/>
    <w:rsid w:val="00BA27B6"/>
    <w:rsid w:val="00BA3BAE"/>
    <w:rsid w:val="00BA4BB3"/>
    <w:rsid w:val="00BA5D11"/>
    <w:rsid w:val="00BA6254"/>
    <w:rsid w:val="00BB3EFC"/>
    <w:rsid w:val="00BB417E"/>
    <w:rsid w:val="00BB63D7"/>
    <w:rsid w:val="00BB791C"/>
    <w:rsid w:val="00BC029A"/>
    <w:rsid w:val="00BC06C2"/>
    <w:rsid w:val="00BC5602"/>
    <w:rsid w:val="00BC6BC5"/>
    <w:rsid w:val="00BC6F3A"/>
    <w:rsid w:val="00BC7FEF"/>
    <w:rsid w:val="00BD168C"/>
    <w:rsid w:val="00BD2304"/>
    <w:rsid w:val="00BD5634"/>
    <w:rsid w:val="00BD729B"/>
    <w:rsid w:val="00BD7BE3"/>
    <w:rsid w:val="00BE1479"/>
    <w:rsid w:val="00BE1A73"/>
    <w:rsid w:val="00BE3794"/>
    <w:rsid w:val="00BE44F0"/>
    <w:rsid w:val="00BE4673"/>
    <w:rsid w:val="00BE49EB"/>
    <w:rsid w:val="00BE71EA"/>
    <w:rsid w:val="00BE79F0"/>
    <w:rsid w:val="00BF0394"/>
    <w:rsid w:val="00BF19A7"/>
    <w:rsid w:val="00BF1FEC"/>
    <w:rsid w:val="00BF29DD"/>
    <w:rsid w:val="00BF33A4"/>
    <w:rsid w:val="00BF3D4D"/>
    <w:rsid w:val="00BF4012"/>
    <w:rsid w:val="00BF4E02"/>
    <w:rsid w:val="00BF57B4"/>
    <w:rsid w:val="00C01BDC"/>
    <w:rsid w:val="00C05490"/>
    <w:rsid w:val="00C05B26"/>
    <w:rsid w:val="00C07626"/>
    <w:rsid w:val="00C10813"/>
    <w:rsid w:val="00C116A7"/>
    <w:rsid w:val="00C152AC"/>
    <w:rsid w:val="00C15307"/>
    <w:rsid w:val="00C161B0"/>
    <w:rsid w:val="00C16F96"/>
    <w:rsid w:val="00C21DEF"/>
    <w:rsid w:val="00C23453"/>
    <w:rsid w:val="00C2387A"/>
    <w:rsid w:val="00C24581"/>
    <w:rsid w:val="00C24751"/>
    <w:rsid w:val="00C24C38"/>
    <w:rsid w:val="00C24F7A"/>
    <w:rsid w:val="00C27C97"/>
    <w:rsid w:val="00C3061B"/>
    <w:rsid w:val="00C31453"/>
    <w:rsid w:val="00C32446"/>
    <w:rsid w:val="00C325A0"/>
    <w:rsid w:val="00C33BC7"/>
    <w:rsid w:val="00C33DAC"/>
    <w:rsid w:val="00C35FA1"/>
    <w:rsid w:val="00C360FF"/>
    <w:rsid w:val="00C36ECF"/>
    <w:rsid w:val="00C3727A"/>
    <w:rsid w:val="00C415BB"/>
    <w:rsid w:val="00C42BBE"/>
    <w:rsid w:val="00C43774"/>
    <w:rsid w:val="00C473EA"/>
    <w:rsid w:val="00C474A7"/>
    <w:rsid w:val="00C47978"/>
    <w:rsid w:val="00C50E1E"/>
    <w:rsid w:val="00C52589"/>
    <w:rsid w:val="00C52E2E"/>
    <w:rsid w:val="00C547AB"/>
    <w:rsid w:val="00C54D24"/>
    <w:rsid w:val="00C55C4C"/>
    <w:rsid w:val="00C60540"/>
    <w:rsid w:val="00C61411"/>
    <w:rsid w:val="00C62D42"/>
    <w:rsid w:val="00C62DB0"/>
    <w:rsid w:val="00C6720F"/>
    <w:rsid w:val="00C720DC"/>
    <w:rsid w:val="00C72628"/>
    <w:rsid w:val="00C738FF"/>
    <w:rsid w:val="00C7507C"/>
    <w:rsid w:val="00C7587C"/>
    <w:rsid w:val="00C759D6"/>
    <w:rsid w:val="00C769E9"/>
    <w:rsid w:val="00C81175"/>
    <w:rsid w:val="00C814D3"/>
    <w:rsid w:val="00C82C91"/>
    <w:rsid w:val="00C85BF5"/>
    <w:rsid w:val="00C85DD4"/>
    <w:rsid w:val="00C8604B"/>
    <w:rsid w:val="00C86DE7"/>
    <w:rsid w:val="00C87930"/>
    <w:rsid w:val="00C90401"/>
    <w:rsid w:val="00C9186F"/>
    <w:rsid w:val="00C91924"/>
    <w:rsid w:val="00C92C5E"/>
    <w:rsid w:val="00C935F3"/>
    <w:rsid w:val="00C93907"/>
    <w:rsid w:val="00C9529C"/>
    <w:rsid w:val="00C96DAC"/>
    <w:rsid w:val="00CA001C"/>
    <w:rsid w:val="00CA0F5D"/>
    <w:rsid w:val="00CA210C"/>
    <w:rsid w:val="00CA4AD6"/>
    <w:rsid w:val="00CA540F"/>
    <w:rsid w:val="00CA65FF"/>
    <w:rsid w:val="00CB0141"/>
    <w:rsid w:val="00CB030F"/>
    <w:rsid w:val="00CB1E43"/>
    <w:rsid w:val="00CB232C"/>
    <w:rsid w:val="00CB3DBA"/>
    <w:rsid w:val="00CB4210"/>
    <w:rsid w:val="00CB4764"/>
    <w:rsid w:val="00CB4ADB"/>
    <w:rsid w:val="00CB572D"/>
    <w:rsid w:val="00CB5AA1"/>
    <w:rsid w:val="00CB66A8"/>
    <w:rsid w:val="00CB7317"/>
    <w:rsid w:val="00CC1CBD"/>
    <w:rsid w:val="00CC2214"/>
    <w:rsid w:val="00CC2E42"/>
    <w:rsid w:val="00CC3153"/>
    <w:rsid w:val="00CC463D"/>
    <w:rsid w:val="00CC56C5"/>
    <w:rsid w:val="00CC57C4"/>
    <w:rsid w:val="00CC720D"/>
    <w:rsid w:val="00CD08D0"/>
    <w:rsid w:val="00CD2BCB"/>
    <w:rsid w:val="00CD2BF2"/>
    <w:rsid w:val="00CD507B"/>
    <w:rsid w:val="00CD58D6"/>
    <w:rsid w:val="00CD6078"/>
    <w:rsid w:val="00CD650B"/>
    <w:rsid w:val="00CD6514"/>
    <w:rsid w:val="00CD7C17"/>
    <w:rsid w:val="00CE0F52"/>
    <w:rsid w:val="00CE1429"/>
    <w:rsid w:val="00CE190F"/>
    <w:rsid w:val="00CE37A7"/>
    <w:rsid w:val="00CE6359"/>
    <w:rsid w:val="00CE7DFD"/>
    <w:rsid w:val="00CF0F35"/>
    <w:rsid w:val="00CF23D5"/>
    <w:rsid w:val="00CF2BDA"/>
    <w:rsid w:val="00CF3663"/>
    <w:rsid w:val="00CF4D74"/>
    <w:rsid w:val="00CF6077"/>
    <w:rsid w:val="00CF73D7"/>
    <w:rsid w:val="00CF7884"/>
    <w:rsid w:val="00D0072C"/>
    <w:rsid w:val="00D00D54"/>
    <w:rsid w:val="00D0165C"/>
    <w:rsid w:val="00D01E8E"/>
    <w:rsid w:val="00D0226D"/>
    <w:rsid w:val="00D05544"/>
    <w:rsid w:val="00D066D6"/>
    <w:rsid w:val="00D06BA7"/>
    <w:rsid w:val="00D10BB1"/>
    <w:rsid w:val="00D127A5"/>
    <w:rsid w:val="00D12C6A"/>
    <w:rsid w:val="00D13104"/>
    <w:rsid w:val="00D13B58"/>
    <w:rsid w:val="00D15AAA"/>
    <w:rsid w:val="00D16DCE"/>
    <w:rsid w:val="00D17162"/>
    <w:rsid w:val="00D17367"/>
    <w:rsid w:val="00D17C5F"/>
    <w:rsid w:val="00D2112C"/>
    <w:rsid w:val="00D2116B"/>
    <w:rsid w:val="00D22BFC"/>
    <w:rsid w:val="00D253C9"/>
    <w:rsid w:val="00D26C03"/>
    <w:rsid w:val="00D26FFA"/>
    <w:rsid w:val="00D271AC"/>
    <w:rsid w:val="00D27A7C"/>
    <w:rsid w:val="00D31943"/>
    <w:rsid w:val="00D323DA"/>
    <w:rsid w:val="00D3355C"/>
    <w:rsid w:val="00D336C6"/>
    <w:rsid w:val="00D359FE"/>
    <w:rsid w:val="00D364D5"/>
    <w:rsid w:val="00D372FD"/>
    <w:rsid w:val="00D3791F"/>
    <w:rsid w:val="00D411E4"/>
    <w:rsid w:val="00D41564"/>
    <w:rsid w:val="00D434DF"/>
    <w:rsid w:val="00D44928"/>
    <w:rsid w:val="00D45CAB"/>
    <w:rsid w:val="00D478F4"/>
    <w:rsid w:val="00D4795E"/>
    <w:rsid w:val="00D531BA"/>
    <w:rsid w:val="00D5491E"/>
    <w:rsid w:val="00D54D97"/>
    <w:rsid w:val="00D56334"/>
    <w:rsid w:val="00D60BF6"/>
    <w:rsid w:val="00D615A5"/>
    <w:rsid w:val="00D61930"/>
    <w:rsid w:val="00D64008"/>
    <w:rsid w:val="00D71422"/>
    <w:rsid w:val="00D73139"/>
    <w:rsid w:val="00D73C56"/>
    <w:rsid w:val="00D77387"/>
    <w:rsid w:val="00D775DA"/>
    <w:rsid w:val="00D77B12"/>
    <w:rsid w:val="00D802EA"/>
    <w:rsid w:val="00D8137B"/>
    <w:rsid w:val="00D8253F"/>
    <w:rsid w:val="00D875E0"/>
    <w:rsid w:val="00D90369"/>
    <w:rsid w:val="00D91C55"/>
    <w:rsid w:val="00D91E0A"/>
    <w:rsid w:val="00D92310"/>
    <w:rsid w:val="00D93511"/>
    <w:rsid w:val="00D936B7"/>
    <w:rsid w:val="00D9480B"/>
    <w:rsid w:val="00D964DA"/>
    <w:rsid w:val="00D97DD0"/>
    <w:rsid w:val="00DA0AFA"/>
    <w:rsid w:val="00DA32DB"/>
    <w:rsid w:val="00DA52DD"/>
    <w:rsid w:val="00DA7165"/>
    <w:rsid w:val="00DA759D"/>
    <w:rsid w:val="00DB5A4E"/>
    <w:rsid w:val="00DB5C24"/>
    <w:rsid w:val="00DC05AC"/>
    <w:rsid w:val="00DC1098"/>
    <w:rsid w:val="00DC10D2"/>
    <w:rsid w:val="00DC1DDE"/>
    <w:rsid w:val="00DC2B6E"/>
    <w:rsid w:val="00DC2B87"/>
    <w:rsid w:val="00DC2F65"/>
    <w:rsid w:val="00DC4FF5"/>
    <w:rsid w:val="00DC6141"/>
    <w:rsid w:val="00DC654E"/>
    <w:rsid w:val="00DC76EA"/>
    <w:rsid w:val="00DC7D9F"/>
    <w:rsid w:val="00DD0C6F"/>
    <w:rsid w:val="00DD1374"/>
    <w:rsid w:val="00DD3445"/>
    <w:rsid w:val="00DD4330"/>
    <w:rsid w:val="00DD4EA6"/>
    <w:rsid w:val="00DD592A"/>
    <w:rsid w:val="00DD61A3"/>
    <w:rsid w:val="00DD6EFB"/>
    <w:rsid w:val="00DE4963"/>
    <w:rsid w:val="00DE4FD9"/>
    <w:rsid w:val="00DE6FE3"/>
    <w:rsid w:val="00DF1243"/>
    <w:rsid w:val="00DF49BF"/>
    <w:rsid w:val="00DF4AAF"/>
    <w:rsid w:val="00DF4F49"/>
    <w:rsid w:val="00DF54C6"/>
    <w:rsid w:val="00DF5BFC"/>
    <w:rsid w:val="00DF5FC0"/>
    <w:rsid w:val="00E004AF"/>
    <w:rsid w:val="00E007BE"/>
    <w:rsid w:val="00E01479"/>
    <w:rsid w:val="00E01D3F"/>
    <w:rsid w:val="00E0298B"/>
    <w:rsid w:val="00E02E4B"/>
    <w:rsid w:val="00E03C9E"/>
    <w:rsid w:val="00E043D6"/>
    <w:rsid w:val="00E0582D"/>
    <w:rsid w:val="00E07AF2"/>
    <w:rsid w:val="00E1318B"/>
    <w:rsid w:val="00E13F86"/>
    <w:rsid w:val="00E15EEF"/>
    <w:rsid w:val="00E172B8"/>
    <w:rsid w:val="00E1764F"/>
    <w:rsid w:val="00E17BE5"/>
    <w:rsid w:val="00E17DF2"/>
    <w:rsid w:val="00E17F3F"/>
    <w:rsid w:val="00E224F9"/>
    <w:rsid w:val="00E22B55"/>
    <w:rsid w:val="00E23B2D"/>
    <w:rsid w:val="00E24C31"/>
    <w:rsid w:val="00E2630F"/>
    <w:rsid w:val="00E30014"/>
    <w:rsid w:val="00E310C8"/>
    <w:rsid w:val="00E32E65"/>
    <w:rsid w:val="00E339CA"/>
    <w:rsid w:val="00E33AE1"/>
    <w:rsid w:val="00E3558A"/>
    <w:rsid w:val="00E40644"/>
    <w:rsid w:val="00E417E1"/>
    <w:rsid w:val="00E42CD8"/>
    <w:rsid w:val="00E42ECF"/>
    <w:rsid w:val="00E43567"/>
    <w:rsid w:val="00E464D3"/>
    <w:rsid w:val="00E474BC"/>
    <w:rsid w:val="00E51223"/>
    <w:rsid w:val="00E522EC"/>
    <w:rsid w:val="00E5272F"/>
    <w:rsid w:val="00E527E5"/>
    <w:rsid w:val="00E52EC0"/>
    <w:rsid w:val="00E53C53"/>
    <w:rsid w:val="00E56A93"/>
    <w:rsid w:val="00E57C85"/>
    <w:rsid w:val="00E60714"/>
    <w:rsid w:val="00E6158B"/>
    <w:rsid w:val="00E61757"/>
    <w:rsid w:val="00E61C67"/>
    <w:rsid w:val="00E62EA8"/>
    <w:rsid w:val="00E64181"/>
    <w:rsid w:val="00E64AF5"/>
    <w:rsid w:val="00E65032"/>
    <w:rsid w:val="00E65553"/>
    <w:rsid w:val="00E65FF3"/>
    <w:rsid w:val="00E6639C"/>
    <w:rsid w:val="00E666DD"/>
    <w:rsid w:val="00E703B0"/>
    <w:rsid w:val="00E706EE"/>
    <w:rsid w:val="00E714F4"/>
    <w:rsid w:val="00E71B94"/>
    <w:rsid w:val="00E71D2D"/>
    <w:rsid w:val="00E7204D"/>
    <w:rsid w:val="00E741B6"/>
    <w:rsid w:val="00E753AB"/>
    <w:rsid w:val="00E76E39"/>
    <w:rsid w:val="00E805B3"/>
    <w:rsid w:val="00E8122D"/>
    <w:rsid w:val="00E8140C"/>
    <w:rsid w:val="00E830CE"/>
    <w:rsid w:val="00E844C7"/>
    <w:rsid w:val="00E8526B"/>
    <w:rsid w:val="00E86140"/>
    <w:rsid w:val="00E864DB"/>
    <w:rsid w:val="00E869F4"/>
    <w:rsid w:val="00E86A87"/>
    <w:rsid w:val="00E8710B"/>
    <w:rsid w:val="00E924F0"/>
    <w:rsid w:val="00E92B98"/>
    <w:rsid w:val="00E948BC"/>
    <w:rsid w:val="00E94B6E"/>
    <w:rsid w:val="00E94F7A"/>
    <w:rsid w:val="00E962E9"/>
    <w:rsid w:val="00E97FD8"/>
    <w:rsid w:val="00EA05F2"/>
    <w:rsid w:val="00EA07EE"/>
    <w:rsid w:val="00EA159F"/>
    <w:rsid w:val="00EA2DC6"/>
    <w:rsid w:val="00EA3278"/>
    <w:rsid w:val="00EA399A"/>
    <w:rsid w:val="00EA437B"/>
    <w:rsid w:val="00EB03AD"/>
    <w:rsid w:val="00EB26A7"/>
    <w:rsid w:val="00EB2F74"/>
    <w:rsid w:val="00EB326B"/>
    <w:rsid w:val="00EB4758"/>
    <w:rsid w:val="00EB6A34"/>
    <w:rsid w:val="00EB7315"/>
    <w:rsid w:val="00EB78CB"/>
    <w:rsid w:val="00EC1B1A"/>
    <w:rsid w:val="00EC1FD7"/>
    <w:rsid w:val="00EC3B63"/>
    <w:rsid w:val="00ED0C6B"/>
    <w:rsid w:val="00ED139A"/>
    <w:rsid w:val="00ED215A"/>
    <w:rsid w:val="00ED46BD"/>
    <w:rsid w:val="00ED49C0"/>
    <w:rsid w:val="00ED6BC9"/>
    <w:rsid w:val="00ED7993"/>
    <w:rsid w:val="00EE11BB"/>
    <w:rsid w:val="00EE172E"/>
    <w:rsid w:val="00EE1C38"/>
    <w:rsid w:val="00EE32C0"/>
    <w:rsid w:val="00EE4B91"/>
    <w:rsid w:val="00EE67B2"/>
    <w:rsid w:val="00EE6953"/>
    <w:rsid w:val="00EE7459"/>
    <w:rsid w:val="00EF1527"/>
    <w:rsid w:val="00EF1AE2"/>
    <w:rsid w:val="00EF1E52"/>
    <w:rsid w:val="00EF4200"/>
    <w:rsid w:val="00EF5179"/>
    <w:rsid w:val="00EF57A6"/>
    <w:rsid w:val="00F004F0"/>
    <w:rsid w:val="00F00B45"/>
    <w:rsid w:val="00F00D05"/>
    <w:rsid w:val="00F01A35"/>
    <w:rsid w:val="00F02B89"/>
    <w:rsid w:val="00F04821"/>
    <w:rsid w:val="00F05A16"/>
    <w:rsid w:val="00F05CE1"/>
    <w:rsid w:val="00F05D92"/>
    <w:rsid w:val="00F060D1"/>
    <w:rsid w:val="00F063B7"/>
    <w:rsid w:val="00F06670"/>
    <w:rsid w:val="00F10803"/>
    <w:rsid w:val="00F10BB1"/>
    <w:rsid w:val="00F11186"/>
    <w:rsid w:val="00F128A2"/>
    <w:rsid w:val="00F14EBB"/>
    <w:rsid w:val="00F15EAE"/>
    <w:rsid w:val="00F1779A"/>
    <w:rsid w:val="00F17E1F"/>
    <w:rsid w:val="00F27877"/>
    <w:rsid w:val="00F302A6"/>
    <w:rsid w:val="00F3245E"/>
    <w:rsid w:val="00F328CD"/>
    <w:rsid w:val="00F33A82"/>
    <w:rsid w:val="00F37078"/>
    <w:rsid w:val="00F41205"/>
    <w:rsid w:val="00F41973"/>
    <w:rsid w:val="00F43003"/>
    <w:rsid w:val="00F44871"/>
    <w:rsid w:val="00F46625"/>
    <w:rsid w:val="00F46B98"/>
    <w:rsid w:val="00F50B8C"/>
    <w:rsid w:val="00F51CB7"/>
    <w:rsid w:val="00F52D2C"/>
    <w:rsid w:val="00F557E8"/>
    <w:rsid w:val="00F55965"/>
    <w:rsid w:val="00F5605B"/>
    <w:rsid w:val="00F571C6"/>
    <w:rsid w:val="00F57AA2"/>
    <w:rsid w:val="00F57F25"/>
    <w:rsid w:val="00F616AD"/>
    <w:rsid w:val="00F6206D"/>
    <w:rsid w:val="00F62489"/>
    <w:rsid w:val="00F6456E"/>
    <w:rsid w:val="00F64ED7"/>
    <w:rsid w:val="00F650FD"/>
    <w:rsid w:val="00F651D5"/>
    <w:rsid w:val="00F656E2"/>
    <w:rsid w:val="00F67765"/>
    <w:rsid w:val="00F67D6E"/>
    <w:rsid w:val="00F70C18"/>
    <w:rsid w:val="00F716F7"/>
    <w:rsid w:val="00F717F5"/>
    <w:rsid w:val="00F71876"/>
    <w:rsid w:val="00F72B42"/>
    <w:rsid w:val="00F75A60"/>
    <w:rsid w:val="00F764EC"/>
    <w:rsid w:val="00F80F2D"/>
    <w:rsid w:val="00F81027"/>
    <w:rsid w:val="00F81AF5"/>
    <w:rsid w:val="00F828AB"/>
    <w:rsid w:val="00F84E6E"/>
    <w:rsid w:val="00F86488"/>
    <w:rsid w:val="00F86FE2"/>
    <w:rsid w:val="00F9025C"/>
    <w:rsid w:val="00F905F9"/>
    <w:rsid w:val="00F90F2C"/>
    <w:rsid w:val="00F9127F"/>
    <w:rsid w:val="00F91AFC"/>
    <w:rsid w:val="00F94A23"/>
    <w:rsid w:val="00F970CE"/>
    <w:rsid w:val="00FA002C"/>
    <w:rsid w:val="00FA304E"/>
    <w:rsid w:val="00FA3EFC"/>
    <w:rsid w:val="00FA528A"/>
    <w:rsid w:val="00FA5A9C"/>
    <w:rsid w:val="00FA62A3"/>
    <w:rsid w:val="00FA665F"/>
    <w:rsid w:val="00FA7130"/>
    <w:rsid w:val="00FA7493"/>
    <w:rsid w:val="00FA74B5"/>
    <w:rsid w:val="00FA77EB"/>
    <w:rsid w:val="00FA7901"/>
    <w:rsid w:val="00FA7F93"/>
    <w:rsid w:val="00FB0DF4"/>
    <w:rsid w:val="00FB1126"/>
    <w:rsid w:val="00FB23E8"/>
    <w:rsid w:val="00FB25A7"/>
    <w:rsid w:val="00FB2E87"/>
    <w:rsid w:val="00FB2F6C"/>
    <w:rsid w:val="00FB41E4"/>
    <w:rsid w:val="00FB5DF0"/>
    <w:rsid w:val="00FB5F2B"/>
    <w:rsid w:val="00FB78AB"/>
    <w:rsid w:val="00FB7E34"/>
    <w:rsid w:val="00FB7F60"/>
    <w:rsid w:val="00FC0A3E"/>
    <w:rsid w:val="00FC190D"/>
    <w:rsid w:val="00FC309C"/>
    <w:rsid w:val="00FC3BF8"/>
    <w:rsid w:val="00FC4A8F"/>
    <w:rsid w:val="00FC4D27"/>
    <w:rsid w:val="00FC6600"/>
    <w:rsid w:val="00FC6B66"/>
    <w:rsid w:val="00FD0DE7"/>
    <w:rsid w:val="00FD1429"/>
    <w:rsid w:val="00FD1884"/>
    <w:rsid w:val="00FD2A73"/>
    <w:rsid w:val="00FD461B"/>
    <w:rsid w:val="00FD468F"/>
    <w:rsid w:val="00FD4A3F"/>
    <w:rsid w:val="00FD4FD2"/>
    <w:rsid w:val="00FD6531"/>
    <w:rsid w:val="00FE015E"/>
    <w:rsid w:val="00FE0CE2"/>
    <w:rsid w:val="00FE1C35"/>
    <w:rsid w:val="00FE37A8"/>
    <w:rsid w:val="00FE42C4"/>
    <w:rsid w:val="00FE4D86"/>
    <w:rsid w:val="00FE4EDB"/>
    <w:rsid w:val="00FE65BE"/>
    <w:rsid w:val="00FE742E"/>
    <w:rsid w:val="00FE7919"/>
    <w:rsid w:val="00FF14BA"/>
    <w:rsid w:val="00FF5469"/>
    <w:rsid w:val="00FF6A88"/>
    <w:rsid w:val="00FF6C1D"/>
    <w:rsid w:val="00FF7274"/>
    <w:rsid w:val="00FF7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B3782-6C63-4D9E-8A34-BC41218E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uiPriority w:val="99"/>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16776"/>
    <w:pPr>
      <w:tabs>
        <w:tab w:val="center" w:pos="-1418"/>
        <w:tab w:val="right" w:pos="9923"/>
      </w:tabs>
      <w:spacing w:before="120"/>
      <w:ind w:left="142" w:right="142"/>
      <w:jc w:val="both"/>
    </w:pPr>
    <w:rPr>
      <w:rFonts w:ascii="Times New Roman" w:eastAsia="Calibri" w:hAnsi="Times New Roman" w:cs="Times New Roman"/>
      <w:b/>
      <w:iCs/>
      <w:noProof/>
      <w:lang w:eastAsia="en-US"/>
    </w:rPr>
  </w:style>
  <w:style w:type="paragraph" w:styleId="22">
    <w:name w:val="toc 2"/>
    <w:basedOn w:val="a3"/>
    <w:next w:val="a3"/>
    <w:autoRedefine/>
    <w:uiPriority w:val="39"/>
    <w:unhideWhenUsed/>
    <w:rsid w:val="00816776"/>
    <w:pPr>
      <w:tabs>
        <w:tab w:val="left" w:pos="567"/>
        <w:tab w:val="right" w:pos="9923"/>
      </w:tabs>
      <w:ind w:left="220" w:right="142"/>
      <w:jc w:val="both"/>
    </w:pPr>
    <w:rPr>
      <w:rFonts w:ascii="Times New Roman" w:hAnsi="Times New Roman" w:cs="Times New Roman"/>
      <w:iCs/>
      <w:noProof/>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5"/>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6"/>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9"/>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1"/>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1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character" w:styleId="affffc">
    <w:name w:val="Subtle Reference"/>
    <w:basedOn w:val="a4"/>
    <w:uiPriority w:val="31"/>
    <w:qFormat/>
    <w:rsid w:val="00227BE1"/>
    <w:rPr>
      <w:smallCaps/>
      <w:color w:val="5A5A5A" w:themeColor="text1" w:themeTint="A5"/>
    </w:rPr>
  </w:style>
  <w:style w:type="paragraph" w:customStyle="1" w:styleId="2f0">
    <w:name w:val="СТИЛЬ АР 2 подраздел"/>
    <w:basedOn w:val="2-"/>
    <w:qFormat/>
    <w:rsid w:val="001209DF"/>
    <w:pPr>
      <w:spacing w:before="0" w:after="0"/>
      <w:ind w:left="3621" w:hanging="360"/>
    </w:pPr>
    <w:rPr>
      <w:bCs/>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161628207">
      <w:bodyDiv w:val="1"/>
      <w:marLeft w:val="0"/>
      <w:marRight w:val="0"/>
      <w:marTop w:val="0"/>
      <w:marBottom w:val="0"/>
      <w:divBdr>
        <w:top w:val="none" w:sz="0" w:space="0" w:color="auto"/>
        <w:left w:val="none" w:sz="0" w:space="0" w:color="auto"/>
        <w:bottom w:val="none" w:sz="0" w:space="0" w:color="auto"/>
        <w:right w:val="none" w:sz="0" w:space="0" w:color="auto"/>
      </w:divBdr>
    </w:div>
    <w:div w:id="1173833103">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6173365" TargetMode="External"/><Relationship Id="rId13" Type="http://schemas.openxmlformats.org/officeDocument/2006/relationships/hyperlink" Target="consultantplus://offline/ref=03317C07C7F2A1C04F247303B4142D3901498E546F5CEF11B80403F087708CCDB0792C1CBDBAA445S7N1P"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7" Type="http://schemas.openxmlformats.org/officeDocument/2006/relationships/endnotes" Target="endnotes.xml"/><Relationship Id="rId12" Type="http://schemas.openxmlformats.org/officeDocument/2006/relationships/hyperlink" Target="https://login.consultant.ru/link/?req=doc&amp;base=LAW&amp;n=201820&amp;date=05.02.2021"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loud.consultant.ru/cloud/static4018_00_50_419020/document_notes_inner.htm?" TargetMode="External"/><Relationship Id="rId20" Type="http://schemas.openxmlformats.org/officeDocument/2006/relationships/hyperlink" Target="consultantplus://offline/ref=8FA0903205F1E193D7C4DD44A29A1233C7BDD204E48D50C1FB3D1F57F902D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462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hyperlink" Target="https://login.consultant.ru/link/?req=doc&amp;base=LAW&amp;n=201820&amp;date=05.02.2021" TargetMode="External"/><Relationship Id="rId10" Type="http://schemas.openxmlformats.org/officeDocument/2006/relationships/hyperlink" Target="http://www.consultant.ru/document/cons_doc_LAW_60915/?dst=100008" TargetMode="Externa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 Type="http://schemas.openxmlformats.org/officeDocument/2006/relationships/settings" Target="settings.xml"/><Relationship Id="rId9" Type="http://schemas.openxmlformats.org/officeDocument/2006/relationships/hyperlink" Target="http://www.consultant.ru/document/cons_doc_LAW_144872/?dst=100028" TargetMode="External"/><Relationship Id="rId14" Type="http://schemas.openxmlformats.org/officeDocument/2006/relationships/hyperlink" Target="https://login.consultant.ru/link/?rnd=1A232A963C154EBD03E7997ADB60801E&amp;req=doc&amp;base=MOB&amp;n=297735&amp;dst=100117&amp;fld=134&amp;date=01.10.2019" TargetMode="External"/><Relationship Id="rId22" Type="http://schemas.openxmlformats.org/officeDocument/2006/relationships/hyperlink" Target="https://login.consultant.ru/link/?req=doc&amp;base=LAW&amp;n=201820&amp;date=05.02.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30F0A5-79DC-4FFB-A109-B3DE5095ED2B}">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0E13173-C679-45F3-B1E7-86F8928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23334</Words>
  <Characters>133004</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Лыкова Надежда Викторовна</cp:lastModifiedBy>
  <cp:revision>2</cp:revision>
  <cp:lastPrinted>2022-05-20T08:10:00Z</cp:lastPrinted>
  <dcterms:created xsi:type="dcterms:W3CDTF">2022-05-30T07:04:00Z</dcterms:created>
  <dcterms:modified xsi:type="dcterms:W3CDTF">2022-05-30T07:04:00Z</dcterms:modified>
</cp:coreProperties>
</file>